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9C91E" w14:textId="77777777" w:rsidR="00091B43" w:rsidRDefault="00091B43" w:rsidP="00091B43">
      <w:pPr>
        <w:jc w:val="center"/>
        <w:rPr>
          <w:rFonts w:ascii="Arial" w:hAnsi="Arial" w:cs="Arial"/>
          <w:b/>
          <w:u w:val="single"/>
        </w:rPr>
      </w:pPr>
      <w:r w:rsidRPr="00733538">
        <w:rPr>
          <w:noProof/>
        </w:rPr>
        <w:drawing>
          <wp:inline distT="0" distB="0" distL="0" distR="0" wp14:anchorId="5B5C3CD0" wp14:editId="7C95DC90">
            <wp:extent cx="2971800" cy="1276350"/>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276350"/>
                    </a:xfrm>
                    <a:prstGeom prst="rect">
                      <a:avLst/>
                    </a:prstGeom>
                    <a:noFill/>
                    <a:ln>
                      <a:noFill/>
                    </a:ln>
                  </pic:spPr>
                </pic:pic>
              </a:graphicData>
            </a:graphic>
          </wp:inline>
        </w:drawing>
      </w:r>
    </w:p>
    <w:p w14:paraId="26158574" w14:textId="77777777" w:rsidR="00091B43" w:rsidRDefault="00091B43" w:rsidP="00091B43">
      <w:pPr>
        <w:jc w:val="both"/>
        <w:rPr>
          <w:rFonts w:ascii="Arial" w:hAnsi="Arial" w:cs="Arial"/>
          <w:b/>
          <w:u w:val="single"/>
        </w:rPr>
      </w:pPr>
    </w:p>
    <w:p w14:paraId="22AD68CB" w14:textId="77777777" w:rsidR="00091B43" w:rsidRDefault="00091B43" w:rsidP="00091B43">
      <w:pPr>
        <w:jc w:val="both"/>
        <w:rPr>
          <w:rFonts w:ascii="Arial" w:hAnsi="Arial" w:cs="Arial"/>
          <w:b/>
          <w:u w:val="single"/>
        </w:rPr>
      </w:pPr>
    </w:p>
    <w:p w14:paraId="7199E951" w14:textId="77777777" w:rsidR="00091B43" w:rsidRPr="00D52F97" w:rsidRDefault="00091B43" w:rsidP="00091B43">
      <w:pPr>
        <w:rPr>
          <w:rFonts w:ascii="Arial" w:hAnsi="Arial" w:cs="Arial"/>
          <w:noProof/>
          <w:sz w:val="20"/>
        </w:rPr>
      </w:pPr>
    </w:p>
    <w:p w14:paraId="3898C3C2"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POLITIQUE REGIONALE DE DEVELOPPEMENT DE </w:t>
      </w:r>
    </w:p>
    <w:p w14:paraId="579AC2B7" w14:textId="77777777" w:rsidR="00091B43"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L’ECONOMIE SOCIALE ET SOLIDAIRE </w:t>
      </w:r>
    </w:p>
    <w:p w14:paraId="672CCD21"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Pr>
          <w:rFonts w:ascii="Arial" w:hAnsi="Arial" w:cs="Arial"/>
          <w:b/>
          <w:bCs/>
          <w:color w:val="231F20"/>
          <w:sz w:val="28"/>
          <w:szCs w:val="28"/>
        </w:rPr>
        <w:t>ET DE L’INNOVATION SOCIALE</w:t>
      </w:r>
    </w:p>
    <w:p w14:paraId="3CC66559"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EN </w:t>
      </w:r>
      <w:r>
        <w:rPr>
          <w:rFonts w:ascii="Arial" w:hAnsi="Arial" w:cs="Arial"/>
          <w:b/>
          <w:bCs/>
          <w:color w:val="231F20"/>
          <w:sz w:val="28"/>
          <w:szCs w:val="28"/>
        </w:rPr>
        <w:t>NOUVELLE-</w:t>
      </w:r>
      <w:r w:rsidRPr="000167DD">
        <w:rPr>
          <w:rFonts w:ascii="Arial" w:hAnsi="Arial" w:cs="Arial"/>
          <w:b/>
          <w:bCs/>
          <w:color w:val="231F20"/>
          <w:sz w:val="28"/>
          <w:szCs w:val="28"/>
        </w:rPr>
        <w:t>AQUITAINE</w:t>
      </w:r>
    </w:p>
    <w:p w14:paraId="222AD290"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16"/>
          <w:szCs w:val="16"/>
        </w:rPr>
      </w:pPr>
    </w:p>
    <w:p w14:paraId="5FDC9FE0" w14:textId="77777777" w:rsidR="00091B43" w:rsidRDefault="00091B43" w:rsidP="00091B43">
      <w:pPr>
        <w:jc w:val="center"/>
        <w:rPr>
          <w:rFonts w:ascii="Arial" w:hAnsi="Arial" w:cs="Arial"/>
          <w:b/>
          <w:bCs/>
          <w:color w:val="231F20"/>
          <w:sz w:val="28"/>
          <w:szCs w:val="28"/>
        </w:rPr>
      </w:pPr>
    </w:p>
    <w:p w14:paraId="2510E9EC"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0E0E0"/>
        <w:rPr>
          <w:rFonts w:ascii="Arial" w:hAnsi="Arial" w:cs="Arial"/>
          <w:b/>
          <w:bCs/>
          <w:sz w:val="16"/>
          <w:szCs w:val="16"/>
        </w:rPr>
      </w:pPr>
    </w:p>
    <w:p w14:paraId="14EACAAB" w14:textId="44B3A81B" w:rsidR="00091B43" w:rsidRDefault="00091B43" w:rsidP="00091B43">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26"/>
          <w:szCs w:val="26"/>
        </w:rPr>
      </w:pPr>
      <w:r w:rsidRPr="00EE0DF6">
        <w:rPr>
          <w:rFonts w:ascii="Arial" w:hAnsi="Arial" w:cs="Arial"/>
          <w:b/>
          <w:bCs/>
          <w:sz w:val="26"/>
          <w:szCs w:val="26"/>
        </w:rPr>
        <w:t xml:space="preserve">AIDE </w:t>
      </w:r>
      <w:r w:rsidR="003C5AD4">
        <w:rPr>
          <w:rFonts w:ascii="Arial" w:hAnsi="Arial" w:cs="Arial"/>
          <w:b/>
          <w:bCs/>
          <w:sz w:val="26"/>
          <w:szCs w:val="26"/>
        </w:rPr>
        <w:t>AUX INCUBATEURS DE L’ESS</w:t>
      </w:r>
    </w:p>
    <w:p w14:paraId="2404676D"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0E0E0"/>
        <w:rPr>
          <w:rFonts w:ascii="Arial" w:hAnsi="Arial" w:cs="Arial"/>
          <w:b/>
          <w:bCs/>
          <w:sz w:val="16"/>
          <w:szCs w:val="16"/>
        </w:rPr>
      </w:pPr>
    </w:p>
    <w:p w14:paraId="26887685" w14:textId="77777777" w:rsidR="00091B43" w:rsidRPr="00317235" w:rsidRDefault="00091B43" w:rsidP="00091B43">
      <w:pPr>
        <w:rPr>
          <w:rFonts w:ascii="Arial" w:hAnsi="Arial" w:cs="Arial"/>
        </w:rPr>
      </w:pPr>
    </w:p>
    <w:p w14:paraId="5C37A674" w14:textId="1A1C7241" w:rsidR="00091B43" w:rsidRPr="00E90073" w:rsidRDefault="00091B43" w:rsidP="00091B43">
      <w:pPr>
        <w:pBdr>
          <w:top w:val="single" w:sz="4" w:space="1" w:color="auto"/>
          <w:left w:val="single" w:sz="4" w:space="4" w:color="auto"/>
          <w:bottom w:val="single" w:sz="4" w:space="1" w:color="auto"/>
          <w:right w:val="single" w:sz="4" w:space="4" w:color="auto"/>
        </w:pBdr>
        <w:rPr>
          <w:rFonts w:ascii="Arial" w:hAnsi="Arial" w:cs="Arial"/>
          <w:i/>
          <w:iCs/>
        </w:rPr>
      </w:pPr>
      <w:r w:rsidRPr="000167DD">
        <w:rPr>
          <w:rFonts w:ascii="Arial" w:hAnsi="Arial" w:cs="Arial"/>
        </w:rPr>
        <w:t xml:space="preserve">Date de la demande : </w:t>
      </w:r>
    </w:p>
    <w:p w14:paraId="5DF99DAF" w14:textId="77777777" w:rsidR="00091B43" w:rsidRDefault="00091B43" w:rsidP="00091B43">
      <w:pPr>
        <w:rPr>
          <w:rFonts w:ascii="Arial" w:hAnsi="Arial" w:cs="Arial"/>
        </w:rPr>
      </w:pPr>
    </w:p>
    <w:p w14:paraId="4C2331D8" w14:textId="77777777" w:rsidR="00091B43"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Date de début de projet :</w:t>
      </w:r>
      <w:r>
        <w:rPr>
          <w:rFonts w:ascii="Arial" w:hAnsi="Arial" w:cs="Arial"/>
        </w:rPr>
        <w:tab/>
      </w:r>
      <w:r>
        <w:rPr>
          <w:rFonts w:ascii="Arial" w:hAnsi="Arial" w:cs="Arial"/>
        </w:rPr>
        <w:tab/>
      </w:r>
      <w:r>
        <w:rPr>
          <w:rFonts w:ascii="Arial" w:hAnsi="Arial" w:cs="Arial"/>
        </w:rPr>
        <w:tab/>
      </w:r>
      <w:r>
        <w:rPr>
          <w:rFonts w:ascii="Arial" w:hAnsi="Arial" w:cs="Arial"/>
        </w:rPr>
        <w:tab/>
        <w:t xml:space="preserve">Date de fin de projet : </w:t>
      </w:r>
    </w:p>
    <w:p w14:paraId="7D3BFB30" w14:textId="77777777" w:rsidR="00091B43" w:rsidRPr="000167DD" w:rsidRDefault="00091B43" w:rsidP="00091B43">
      <w:pPr>
        <w:rPr>
          <w:rFonts w:ascii="Arial" w:hAnsi="Arial" w:cs="Arial"/>
        </w:rPr>
      </w:pPr>
    </w:p>
    <w:p w14:paraId="01206AD6"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Structure juridique portant le projet :</w:t>
      </w:r>
    </w:p>
    <w:p w14:paraId="53AF33BC" w14:textId="77777777" w:rsidR="00091B43" w:rsidRPr="000167DD" w:rsidRDefault="00091B43" w:rsidP="00091B43">
      <w:pPr>
        <w:rPr>
          <w:rFonts w:ascii="Arial" w:hAnsi="Arial" w:cs="Arial"/>
        </w:rPr>
      </w:pPr>
    </w:p>
    <w:p w14:paraId="0360A2A5"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Intitulé du projet :</w:t>
      </w:r>
    </w:p>
    <w:p w14:paraId="2D4C4FBC" w14:textId="77777777" w:rsidR="00091B43" w:rsidRPr="00317235" w:rsidRDefault="00091B43" w:rsidP="00091B43">
      <w:pPr>
        <w:rPr>
          <w:rFonts w:ascii="Arial" w:hAnsi="Arial" w:cs="Arial"/>
        </w:rPr>
      </w:pPr>
    </w:p>
    <w:p w14:paraId="4ECB4EB1" w14:textId="77777777" w:rsidR="00513DA8" w:rsidRDefault="00513DA8"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Personne à contacter en charge du dossier</w:t>
      </w:r>
      <w:r>
        <w:rPr>
          <w:rFonts w:ascii="Arial" w:hAnsi="Arial" w:cs="Arial"/>
        </w:rPr>
        <w:t> </w:t>
      </w:r>
      <w:r w:rsidR="00001D5C" w:rsidRPr="00513DA8">
        <w:rPr>
          <w:rFonts w:ascii="Arial" w:hAnsi="Arial" w:cs="Arial"/>
        </w:rPr>
        <w:t>(Nom,</w:t>
      </w:r>
      <w:r w:rsidRPr="00513DA8">
        <w:rPr>
          <w:rFonts w:ascii="Arial" w:hAnsi="Arial" w:cs="Arial"/>
        </w:rPr>
        <w:t xml:space="preserve"> prénom et</w:t>
      </w:r>
      <w:r w:rsidR="00001D5C" w:rsidRPr="00513DA8">
        <w:rPr>
          <w:rFonts w:ascii="Arial" w:hAnsi="Arial" w:cs="Arial"/>
        </w:rPr>
        <w:t xml:space="preserve"> fonction) :</w:t>
      </w:r>
      <w:r w:rsidR="00001D5C" w:rsidRPr="00513DA8">
        <w:rPr>
          <w:rFonts w:ascii="Arial" w:hAnsi="Arial" w:cs="Arial"/>
        </w:rPr>
        <w:tab/>
      </w:r>
    </w:p>
    <w:p w14:paraId="288E138D" w14:textId="5FAB6EEC" w:rsidR="00001D5C" w:rsidRPr="00513DA8"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ab/>
      </w:r>
      <w:r w:rsidRPr="00513DA8">
        <w:rPr>
          <w:rFonts w:ascii="Arial" w:hAnsi="Arial" w:cs="Arial"/>
        </w:rPr>
        <w:tab/>
      </w:r>
    </w:p>
    <w:p w14:paraId="6B7DA9AD" w14:textId="2939AF9E" w:rsidR="00091B43"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Mail :</w:t>
      </w:r>
      <w:r w:rsidRPr="00513DA8">
        <w:rPr>
          <w:rFonts w:ascii="Arial" w:hAnsi="Arial" w:cs="Arial"/>
        </w:rPr>
        <w:tab/>
      </w:r>
      <w:r w:rsidRPr="00513DA8">
        <w:rPr>
          <w:rFonts w:ascii="Arial" w:hAnsi="Arial" w:cs="Arial"/>
        </w:rPr>
        <w:tab/>
      </w:r>
      <w:r w:rsidRPr="00513DA8">
        <w:rPr>
          <w:rFonts w:ascii="Arial" w:hAnsi="Arial" w:cs="Arial"/>
        </w:rPr>
        <w:tab/>
      </w:r>
      <w:r w:rsidRPr="00513DA8">
        <w:rPr>
          <w:rFonts w:ascii="Arial" w:hAnsi="Arial" w:cs="Arial"/>
        </w:rPr>
        <w:tab/>
        <w:t>Tél :</w:t>
      </w:r>
    </w:p>
    <w:p w14:paraId="2512F85F" w14:textId="77777777" w:rsidR="00001D5C" w:rsidRPr="00001D5C" w:rsidRDefault="00001D5C" w:rsidP="00001D5C">
      <w:pPr>
        <w:rPr>
          <w:rFonts w:ascii="Arial" w:hAnsi="Arial" w:cs="Arial"/>
        </w:rPr>
      </w:pPr>
    </w:p>
    <w:p w14:paraId="4EE342D7" w14:textId="5311229D" w:rsidR="00091B43" w:rsidRPr="00001D5C" w:rsidRDefault="004D0E9E" w:rsidP="004D0E9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eastAsia="Times New Roman" w:hAnsi="Arial" w:cs="Arial"/>
          <w:szCs w:val="18"/>
          <w:lang w:eastAsia="fr-FR"/>
        </w:rPr>
      </w:pPr>
      <w:r w:rsidRPr="00001D5C">
        <w:rPr>
          <w:rFonts w:ascii="Arial" w:eastAsia="Times New Roman" w:hAnsi="Arial" w:cs="Arial"/>
          <w:szCs w:val="18"/>
          <w:lang w:eastAsia="fr-FR"/>
        </w:rPr>
        <w:t xml:space="preserve">Site internet, le cas échéant : </w:t>
      </w:r>
    </w:p>
    <w:p w14:paraId="1B77ED04" w14:textId="76031722" w:rsidR="004D0E9E" w:rsidRDefault="00513DA8" w:rsidP="00091B43">
      <w:pPr>
        <w:rPr>
          <w:rFonts w:ascii="Arial Narrow" w:eastAsia="Times New Roman" w:hAnsi="Arial Narrow"/>
          <w:sz w:val="24"/>
          <w:szCs w:val="20"/>
          <w:lang w:eastAsia="fr-FR"/>
        </w:rPr>
      </w:pPr>
      <w:r w:rsidRPr="00513DA8">
        <w:rPr>
          <w:rFonts w:asciiTheme="minorHAnsi" w:eastAsia="Times New Roman" w:hAnsiTheme="minorHAnsi" w:cs="Arial"/>
          <w:noProof/>
          <w:sz w:val="24"/>
          <w:szCs w:val="20"/>
          <w:lang w:eastAsia="fr-FR"/>
        </w:rPr>
        <mc:AlternateContent>
          <mc:Choice Requires="wps">
            <w:drawing>
              <wp:anchor distT="0" distB="0" distL="114300" distR="114300" simplePos="0" relativeHeight="251778048" behindDoc="0" locked="0" layoutInCell="1" allowOverlap="1" wp14:anchorId="14284E64" wp14:editId="1F7FD644">
                <wp:simplePos x="0" y="0"/>
                <wp:positionH relativeFrom="margin">
                  <wp:posOffset>1028700</wp:posOffset>
                </wp:positionH>
                <wp:positionV relativeFrom="paragraph">
                  <wp:posOffset>75565</wp:posOffset>
                </wp:positionV>
                <wp:extent cx="4457700" cy="1756410"/>
                <wp:effectExtent l="0" t="0" r="19050" b="15240"/>
                <wp:wrapNone/>
                <wp:docPr id="3" name="Zone de texte 3"/>
                <wp:cNvGraphicFramePr/>
                <a:graphic xmlns:a="http://schemas.openxmlformats.org/drawingml/2006/main">
                  <a:graphicData uri="http://schemas.microsoft.com/office/word/2010/wordprocessingShape">
                    <wps:wsp>
                      <wps:cNvSpPr txBox="1"/>
                      <wps:spPr>
                        <a:xfrm>
                          <a:off x="0" y="0"/>
                          <a:ext cx="4457700" cy="1756410"/>
                        </a:xfrm>
                        <a:prstGeom prst="rect">
                          <a:avLst/>
                        </a:prstGeom>
                        <a:solidFill>
                          <a:sysClr val="window" lastClr="FFFFFF"/>
                        </a:solidFill>
                        <a:ln w="6350">
                          <a:solidFill>
                            <a:prstClr val="black"/>
                          </a:solidFill>
                        </a:ln>
                      </wps:spPr>
                      <wps:txb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r w:rsidRPr="00F70EDA">
                              <w:rPr>
                                <w:b/>
                              </w:rPr>
                              <w:t>qui représente pour vous le mieux votre projet</w:t>
                            </w:r>
                            <w:r w:rsidRPr="005B0AFE">
                              <w:rPr>
                                <w:b/>
                              </w:rPr>
                              <w:t xml:space="preserve"> </w:t>
                            </w:r>
                          </w:p>
                          <w:p w14:paraId="0672DF43" w14:textId="3373A1D6" w:rsidR="00513DA8" w:rsidRDefault="00513DA8" w:rsidP="00513DA8">
                            <w:pPr>
                              <w:jc w:val="center"/>
                            </w:pPr>
                            <w:r>
                              <w:t>(vous pouvez également joindre à votre envoi</w:t>
                            </w:r>
                            <w:r w:rsidRPr="005B0AFE">
                              <w:t xml:space="preserve"> une vidéo présentant </w:t>
                            </w:r>
                            <w:r>
                              <w:t>votre activité)</w:t>
                            </w:r>
                          </w:p>
                          <w:p w14:paraId="76146EF2" w14:textId="3B44DEAA" w:rsidR="00A92EEB" w:rsidRDefault="00A92EEB" w:rsidP="00513DA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84E64" id="_x0000_t202" coordsize="21600,21600" o:spt="202" path="m,l,21600r21600,l21600,xe">
                <v:stroke joinstyle="miter"/>
                <v:path gradientshapeok="t" o:connecttype="rect"/>
              </v:shapetype>
              <v:shape id="Zone de texte 3" o:spid="_x0000_s1026" type="#_x0000_t202" style="position:absolute;margin-left:81pt;margin-top:5.95pt;width:351pt;height:138.3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" fillcolor="window" strokeweight=".5pt">
                <v:textbo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r w:rsidRPr="00F70EDA">
                        <w:rPr>
                          <w:b/>
                        </w:rPr>
                        <w:t>qui représente pour vous le mieux votre projet</w:t>
                      </w:r>
                      <w:r w:rsidRPr="005B0AFE">
                        <w:rPr>
                          <w:b/>
                        </w:rPr>
                        <w:t xml:space="preserve"> </w:t>
                      </w:r>
                    </w:p>
                    <w:p w14:paraId="0672DF43" w14:textId="3373A1D6" w:rsidR="00513DA8" w:rsidRDefault="00513DA8" w:rsidP="00513DA8">
                      <w:pPr>
                        <w:jc w:val="center"/>
                      </w:pPr>
                      <w:r>
                        <w:t>(vous pouvez également joindre à votre envoi</w:t>
                      </w:r>
                      <w:r w:rsidRPr="005B0AFE">
                        <w:t xml:space="preserve"> une vidéo présentant </w:t>
                      </w:r>
                      <w:r>
                        <w:t>votre activité)</w:t>
                      </w:r>
                    </w:p>
                    <w:p w14:paraId="76146EF2" w14:textId="3B44DEAA" w:rsidR="00A92EEB" w:rsidRDefault="00A92EEB" w:rsidP="00513DA8">
                      <w:pPr>
                        <w:jc w:val="center"/>
                      </w:pPr>
                    </w:p>
                  </w:txbxContent>
                </v:textbox>
                <w10:wrap anchorx="margin"/>
              </v:shape>
            </w:pict>
          </mc:Fallback>
        </mc:AlternateContent>
      </w:r>
    </w:p>
    <w:p w14:paraId="797E913A" w14:textId="11113928" w:rsidR="004D0E9E" w:rsidRDefault="004D0E9E" w:rsidP="00091B43"/>
    <w:p w14:paraId="1071B619" w14:textId="7563A66F" w:rsidR="00513DA8" w:rsidRDefault="00513DA8" w:rsidP="00091B43"/>
    <w:p w14:paraId="0AF4E9DD" w14:textId="07C9D952" w:rsidR="00513DA8" w:rsidRDefault="00513DA8" w:rsidP="00091B43"/>
    <w:p w14:paraId="2FCDD394" w14:textId="64A0856D" w:rsidR="004D0E9E" w:rsidRDefault="004D0E9E" w:rsidP="00091B43"/>
    <w:p w14:paraId="14ED1A9D" w14:textId="6F9B6DB5" w:rsidR="004D0E9E" w:rsidRDefault="004D0E9E" w:rsidP="00091B43"/>
    <w:p w14:paraId="0D611B10" w14:textId="77777777" w:rsidR="00FE5624" w:rsidRDefault="00FE5624" w:rsidP="00091B43"/>
    <w:p w14:paraId="5F5F3F57" w14:textId="640DCD30" w:rsidR="00513DA8" w:rsidRDefault="00513DA8" w:rsidP="00091B43"/>
    <w:p w14:paraId="00858973" w14:textId="03EA56E5" w:rsidR="00513DA8" w:rsidRDefault="00513DA8" w:rsidP="00091B43"/>
    <w:p w14:paraId="50144C55" w14:textId="77777777" w:rsidR="00FE5624" w:rsidRDefault="00FE5624" w:rsidP="00091B43"/>
    <w:p w14:paraId="20C09A47" w14:textId="6157E49D" w:rsidR="00091B43" w:rsidRPr="007B3C0B" w:rsidRDefault="00091B43" w:rsidP="00FE5624">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Après avoir </w:t>
      </w:r>
      <w:r w:rsidRPr="007B3C0B">
        <w:rPr>
          <w:rFonts w:ascii="Arial" w:hAnsi="Arial" w:cs="Arial"/>
          <w:b/>
          <w:bCs/>
          <w:iCs/>
          <w:szCs w:val="24"/>
          <w:u w:val="single"/>
        </w:rPr>
        <w:t>évalué l’éligibilité de la demande</w:t>
      </w:r>
      <w:r w:rsidRPr="007B3C0B">
        <w:rPr>
          <w:rFonts w:ascii="Arial" w:hAnsi="Arial" w:cs="Arial"/>
          <w:b/>
          <w:bCs/>
          <w:iCs/>
          <w:szCs w:val="24"/>
        </w:rPr>
        <w:t xml:space="preserve"> avec le chargé de mission territorial ; ce dossier est à adresser en </w:t>
      </w:r>
      <w:r w:rsidRPr="007B3C0B">
        <w:rPr>
          <w:rFonts w:ascii="Arial" w:hAnsi="Arial" w:cs="Arial"/>
          <w:b/>
          <w:bCs/>
          <w:iCs/>
          <w:szCs w:val="24"/>
          <w:u w:val="single"/>
        </w:rPr>
        <w:t>format numérique</w:t>
      </w:r>
      <w:r w:rsidRPr="007B3C0B">
        <w:rPr>
          <w:rFonts w:ascii="Arial" w:hAnsi="Arial" w:cs="Arial"/>
          <w:b/>
          <w:bCs/>
          <w:iCs/>
          <w:szCs w:val="24"/>
        </w:rPr>
        <w:t xml:space="preserve">, au </w:t>
      </w:r>
      <w:r w:rsidRPr="007B3C0B">
        <w:rPr>
          <w:rFonts w:ascii="Arial" w:hAnsi="Arial" w:cs="Arial"/>
          <w:b/>
          <w:bCs/>
          <w:iCs/>
          <w:szCs w:val="24"/>
          <w:u w:val="single"/>
        </w:rPr>
        <w:t>chargé de mission territorial</w:t>
      </w:r>
      <w:r w:rsidR="00BB0A00">
        <w:rPr>
          <w:rFonts w:ascii="Arial" w:hAnsi="Arial" w:cs="Arial"/>
          <w:b/>
          <w:bCs/>
          <w:iCs/>
          <w:szCs w:val="24"/>
          <w:u w:val="single"/>
        </w:rPr>
        <w:t xml:space="preserve"> </w:t>
      </w:r>
      <w:r w:rsidRPr="007B3C0B">
        <w:rPr>
          <w:rFonts w:ascii="Arial" w:hAnsi="Arial" w:cs="Arial"/>
          <w:b/>
          <w:bCs/>
          <w:iCs/>
          <w:szCs w:val="24"/>
          <w:u w:val="single"/>
        </w:rPr>
        <w:t>et à la gestionnaire</w:t>
      </w:r>
      <w:r w:rsidRPr="007B3C0B">
        <w:rPr>
          <w:rFonts w:ascii="Arial" w:hAnsi="Arial" w:cs="Arial"/>
          <w:b/>
          <w:bCs/>
          <w:iCs/>
          <w:szCs w:val="24"/>
        </w:rPr>
        <w:t xml:space="preserve"> ESS du département concerné </w:t>
      </w:r>
    </w:p>
    <w:p w14:paraId="17EB64D8" w14:textId="77777777" w:rsidR="00091B43" w:rsidRPr="007B3C0B" w:rsidRDefault="00091B43" w:rsidP="00091B43">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Le </w:t>
      </w:r>
      <w:r w:rsidRPr="007B3C0B">
        <w:rPr>
          <w:rFonts w:ascii="Arial" w:hAnsi="Arial" w:cs="Arial"/>
          <w:b/>
          <w:bCs/>
          <w:iCs/>
          <w:szCs w:val="24"/>
          <w:u w:val="single"/>
        </w:rPr>
        <w:t>courrier de demande</w:t>
      </w:r>
      <w:r w:rsidRPr="007B3C0B">
        <w:rPr>
          <w:rFonts w:ascii="Arial" w:hAnsi="Arial" w:cs="Arial"/>
          <w:b/>
          <w:bCs/>
          <w:iCs/>
          <w:szCs w:val="24"/>
        </w:rPr>
        <w:t xml:space="preserve"> officiel doit être </w:t>
      </w:r>
      <w:r w:rsidRPr="007B3C0B">
        <w:rPr>
          <w:rFonts w:ascii="Arial" w:hAnsi="Arial" w:cs="Arial"/>
          <w:b/>
          <w:bCs/>
          <w:iCs/>
          <w:szCs w:val="24"/>
          <w:u w:val="single"/>
        </w:rPr>
        <w:t>rédigé à l’attention du Président</w:t>
      </w:r>
      <w:r w:rsidRPr="007B3C0B">
        <w:rPr>
          <w:rFonts w:ascii="Arial" w:hAnsi="Arial" w:cs="Arial"/>
          <w:b/>
          <w:bCs/>
          <w:iCs/>
          <w:szCs w:val="24"/>
        </w:rPr>
        <w:t xml:space="preserve"> de Région et joint au dossier numérique</w:t>
      </w:r>
    </w:p>
    <w:p w14:paraId="69FFBFA0" w14:textId="0120D3F5" w:rsidR="00FE5624" w:rsidRDefault="00FE5624">
      <w:pPr>
        <w:spacing w:line="240" w:lineRule="auto"/>
        <w:rPr>
          <w:b/>
        </w:rPr>
      </w:pPr>
      <w:r>
        <w:rPr>
          <w:b/>
        </w:rPr>
        <w:br w:type="page"/>
      </w:r>
    </w:p>
    <w:p w14:paraId="63701C58" w14:textId="77777777" w:rsidR="00513DA8" w:rsidRDefault="00513DA8" w:rsidP="00091B43">
      <w:pPr>
        <w:rPr>
          <w:b/>
        </w:rPr>
      </w:pPr>
    </w:p>
    <w:p w14:paraId="7F54929B" w14:textId="7757B032" w:rsidR="00513DA8" w:rsidRDefault="00513DA8" w:rsidP="00091B43">
      <w:pPr>
        <w:rPr>
          <w:b/>
        </w:rPr>
      </w:pPr>
      <w:r>
        <w:rPr>
          <w:b/>
          <w:noProof/>
        </w:rPr>
        <w:drawing>
          <wp:inline distT="0" distB="0" distL="0" distR="0" wp14:anchorId="7A0F59C2" wp14:editId="39F36163">
            <wp:extent cx="6608445" cy="749935"/>
            <wp:effectExtent l="0" t="0" r="190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8445" cy="749935"/>
                    </a:xfrm>
                    <a:prstGeom prst="rect">
                      <a:avLst/>
                    </a:prstGeom>
                    <a:noFill/>
                  </pic:spPr>
                </pic:pic>
              </a:graphicData>
            </a:graphic>
          </wp:inline>
        </w:drawing>
      </w:r>
    </w:p>
    <w:p w14:paraId="29ED2B69" w14:textId="58762A10" w:rsidR="00513DA8" w:rsidRDefault="003F1A63" w:rsidP="00091B43">
      <w:pPr>
        <w:rPr>
          <w:b/>
          <w:noProof/>
        </w:rPr>
      </w:pPr>
      <w:r w:rsidRPr="00F2032F">
        <w:rPr>
          <w:i/>
          <w:iCs/>
          <w:noProof/>
          <w:lang w:eastAsia="fr-FR"/>
        </w:rPr>
        <mc:AlternateContent>
          <mc:Choice Requires="wps">
            <w:drawing>
              <wp:anchor distT="0" distB="0" distL="114300" distR="114300" simplePos="0" relativeHeight="251780096" behindDoc="0" locked="0" layoutInCell="1" allowOverlap="1" wp14:anchorId="25D996FB" wp14:editId="4838822D">
                <wp:simplePos x="0" y="0"/>
                <wp:positionH relativeFrom="margin">
                  <wp:align>center</wp:align>
                </wp:positionH>
                <wp:positionV relativeFrom="paragraph">
                  <wp:posOffset>133350</wp:posOffset>
                </wp:positionV>
                <wp:extent cx="6888480" cy="441960"/>
                <wp:effectExtent l="0" t="0" r="26670" b="15240"/>
                <wp:wrapNone/>
                <wp:docPr id="5" name="Rectangle 5"/>
                <wp:cNvGraphicFramePr/>
                <a:graphic xmlns:a="http://schemas.openxmlformats.org/drawingml/2006/main">
                  <a:graphicData uri="http://schemas.microsoft.com/office/word/2010/wordprocessingShape">
                    <wps:wsp>
                      <wps:cNvSpPr/>
                      <wps:spPr>
                        <a:xfrm>
                          <a:off x="0" y="0"/>
                          <a:ext cx="6888480" cy="441960"/>
                        </a:xfrm>
                        <a:prstGeom prst="rect">
                          <a:avLst/>
                        </a:pr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3883E201" w14:textId="77777777" w:rsidR="003F1A63" w:rsidRPr="00082DCE" w:rsidRDefault="003F1A63" w:rsidP="003F1A63">
                            <w:pPr>
                              <w:jc w:val="center"/>
                              <w:rPr>
                                <w:b/>
                                <w:sz w:val="20"/>
                                <w:szCs w:val="20"/>
                              </w:rPr>
                            </w:pPr>
                            <w:r w:rsidRPr="00082DCE">
                              <w:rPr>
                                <w:b/>
                                <w:sz w:val="20"/>
                                <w:szCs w:val="20"/>
                              </w:rPr>
                              <w:t xml:space="preserve">Marine GUEROULT – Directrice </w:t>
                            </w:r>
                          </w:p>
                          <w:p w14:paraId="368213D6" w14:textId="77777777" w:rsidR="003F1A63" w:rsidRPr="004C3B59" w:rsidRDefault="003F1A63" w:rsidP="003F1A63">
                            <w:pPr>
                              <w:jc w:val="center"/>
                              <w:rPr>
                                <w:color w:val="000000"/>
                                <w:sz w:val="16"/>
                              </w:rPr>
                            </w:pPr>
                            <w:r w:rsidRPr="004C3B59">
                              <w:rPr>
                                <w:color w:val="000000"/>
                                <w:sz w:val="16"/>
                              </w:rPr>
                              <w:t>marine.gueroult@nouvelle-aquitaine.fr – 05 57 57 09 30 / 06 13 24 94 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996FB" id="Rectangle 5" o:spid="_x0000_s1027" style="position:absolute;margin-left:0;margin-top:10.5pt;width:542.4pt;height:34.8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" fillcolor="#b6dde8 [1304]" strokecolor="black [3200]" strokeweight="2pt">
                <v:textbox>
                  <w:txbxContent>
                    <w:p w14:paraId="3883E201" w14:textId="77777777" w:rsidR="003F1A63" w:rsidRPr="00082DCE" w:rsidRDefault="003F1A63" w:rsidP="003F1A63">
                      <w:pPr>
                        <w:jc w:val="center"/>
                        <w:rPr>
                          <w:b/>
                          <w:sz w:val="20"/>
                          <w:szCs w:val="20"/>
                        </w:rPr>
                      </w:pPr>
                      <w:r w:rsidRPr="00082DCE">
                        <w:rPr>
                          <w:b/>
                          <w:sz w:val="20"/>
                          <w:szCs w:val="20"/>
                        </w:rPr>
                        <w:t xml:space="preserve">Marine GUEROULT – Directrice </w:t>
                      </w:r>
                    </w:p>
                    <w:p w14:paraId="368213D6" w14:textId="77777777" w:rsidR="003F1A63" w:rsidRPr="004C3B59" w:rsidRDefault="003F1A63" w:rsidP="003F1A63">
                      <w:pPr>
                        <w:jc w:val="center"/>
                        <w:rPr>
                          <w:color w:val="000000"/>
                          <w:sz w:val="16"/>
                        </w:rPr>
                      </w:pPr>
                      <w:r w:rsidRPr="004C3B59">
                        <w:rPr>
                          <w:color w:val="000000"/>
                          <w:sz w:val="16"/>
                        </w:rPr>
                        <w:t>marine.gueroult@nouvelle-aquitaine.fr – 05 57 57 09 30 / 06 13 24 94 53</w:t>
                      </w:r>
                    </w:p>
                  </w:txbxContent>
                </v:textbox>
                <w10:wrap anchorx="margin"/>
              </v:rect>
            </w:pict>
          </mc:Fallback>
        </mc:AlternateContent>
      </w:r>
    </w:p>
    <w:p w14:paraId="1201DCBF" w14:textId="1C2527D7" w:rsidR="003F1A63" w:rsidRPr="00F2032F" w:rsidRDefault="003F1A63" w:rsidP="003F1A63">
      <w:pPr>
        <w:rPr>
          <w:i/>
          <w:iCs/>
        </w:rPr>
      </w:pPr>
    </w:p>
    <w:p w14:paraId="6C7E57A9" w14:textId="61C8C861" w:rsidR="003F1A63" w:rsidRPr="00827441" w:rsidRDefault="003F1A63" w:rsidP="003F1A63"/>
    <w:p w14:paraId="45F5EB26" w14:textId="6EBC24ED" w:rsidR="003F1A63" w:rsidRPr="00827441" w:rsidRDefault="003F1A63" w:rsidP="003F1A63">
      <w:r>
        <w:rPr>
          <w:noProof/>
          <w:lang w:eastAsia="fr-FR"/>
        </w:rPr>
        <mc:AlternateContent>
          <mc:Choice Requires="wps">
            <w:drawing>
              <wp:anchor distT="0" distB="0" distL="114300" distR="114300" simplePos="0" relativeHeight="251781120" behindDoc="0" locked="0" layoutInCell="1" allowOverlap="1" wp14:anchorId="3B7D0893" wp14:editId="232639F4">
                <wp:simplePos x="0" y="0"/>
                <wp:positionH relativeFrom="margin">
                  <wp:align>center</wp:align>
                </wp:positionH>
                <wp:positionV relativeFrom="paragraph">
                  <wp:posOffset>73660</wp:posOffset>
                </wp:positionV>
                <wp:extent cx="6896100" cy="434340"/>
                <wp:effectExtent l="0" t="0" r="19050" b="22860"/>
                <wp:wrapNone/>
                <wp:docPr id="19" name="Rectangle 19"/>
                <wp:cNvGraphicFramePr/>
                <a:graphic xmlns:a="http://schemas.openxmlformats.org/drawingml/2006/main">
                  <a:graphicData uri="http://schemas.microsoft.com/office/word/2010/wordprocessingShape">
                    <wps:wsp>
                      <wps:cNvSpPr/>
                      <wps:spPr>
                        <a:xfrm>
                          <a:off x="0" y="0"/>
                          <a:ext cx="6896100" cy="434340"/>
                        </a:xfrm>
                        <a:prstGeom prst="rect">
                          <a:avLst/>
                        </a:prstGeom>
                        <a:solidFill>
                          <a:schemeClr val="accent3">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0893" id="Rectangle 19" o:spid="_x0000_s1028" style="position:absolute;margin-left:0;margin-top:5.8pt;width:543pt;height:34.2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" fillcolor="#d6e3bc [1302]" strokecolor="black [3200]" strokeweight="2pt">
                <v:textbo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v:textbox>
                <w10:wrap anchorx="margin"/>
              </v:rect>
            </w:pict>
          </mc:Fallback>
        </mc:AlternateContent>
      </w:r>
    </w:p>
    <w:p w14:paraId="064AFB48" w14:textId="77777777" w:rsidR="003F1A63" w:rsidRPr="00827441" w:rsidRDefault="003F1A63" w:rsidP="003F1A63">
      <w:pPr>
        <w:jc w:val="right"/>
      </w:pPr>
    </w:p>
    <w:p w14:paraId="0596B0E8" w14:textId="77777777" w:rsidR="003F1A63" w:rsidRPr="00827441" w:rsidRDefault="003F1A63" w:rsidP="003F1A63">
      <w:r>
        <w:rPr>
          <w:noProof/>
          <w:lang w:eastAsia="fr-FR"/>
        </w:rPr>
        <mc:AlternateContent>
          <mc:Choice Requires="wps">
            <w:drawing>
              <wp:anchor distT="0" distB="0" distL="114300" distR="114300" simplePos="0" relativeHeight="251782144" behindDoc="0" locked="0" layoutInCell="1" allowOverlap="1" wp14:anchorId="1E1619E6" wp14:editId="18BC058E">
                <wp:simplePos x="0" y="0"/>
                <wp:positionH relativeFrom="column">
                  <wp:posOffset>-152400</wp:posOffset>
                </wp:positionH>
                <wp:positionV relativeFrom="paragraph">
                  <wp:posOffset>196215</wp:posOffset>
                </wp:positionV>
                <wp:extent cx="2346960" cy="257175"/>
                <wp:effectExtent l="0" t="0" r="15240" b="28575"/>
                <wp:wrapNone/>
                <wp:docPr id="24" name="Rectangle 24"/>
                <wp:cNvGraphicFramePr/>
                <a:graphic xmlns:a="http://schemas.openxmlformats.org/drawingml/2006/main">
                  <a:graphicData uri="http://schemas.microsoft.com/office/word/2010/wordprocessingShape">
                    <wps:wsp>
                      <wps:cNvSpPr/>
                      <wps:spPr>
                        <a:xfrm>
                          <a:off x="0" y="0"/>
                          <a:ext cx="2346960" cy="257175"/>
                        </a:xfrm>
                        <a:prstGeom prst="rect">
                          <a:avLst/>
                        </a:prstGeom>
                        <a:ln/>
                      </wps:spPr>
                      <wps:style>
                        <a:lnRef idx="2">
                          <a:schemeClr val="dk1"/>
                        </a:lnRef>
                        <a:fillRef idx="1">
                          <a:schemeClr val="lt1"/>
                        </a:fillRef>
                        <a:effectRef idx="0">
                          <a:schemeClr val="dk1"/>
                        </a:effectRef>
                        <a:fontRef idx="minor">
                          <a:schemeClr val="dk1"/>
                        </a:fontRef>
                      </wps:style>
                      <wps:txbx>
                        <w:txbxContent>
                          <w:p w14:paraId="5870303F" w14:textId="77777777" w:rsidR="003F1A63" w:rsidRPr="00082DCE" w:rsidRDefault="003F1A63" w:rsidP="003F1A63">
                            <w:pPr>
                              <w:jc w:val="center"/>
                              <w:rPr>
                                <w:sz w:val="16"/>
                                <w:szCs w:val="16"/>
                              </w:rPr>
                            </w:pPr>
                            <w:r w:rsidRPr="00082DCE">
                              <w:rPr>
                                <w:sz w:val="16"/>
                                <w:szCs w:val="16"/>
                              </w:rPr>
                              <w:t>Chargé(e) de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619E6" id="Rectangle 24" o:spid="_x0000_s1029" style="position:absolute;margin-left:-12pt;margin-top:15.45pt;width:184.8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" fillcolor="white [3201]" strokecolor="black [3200]" strokeweight="2pt">
                <v:textbox>
                  <w:txbxContent>
                    <w:p w14:paraId="5870303F" w14:textId="77777777" w:rsidR="003F1A63" w:rsidRPr="00082DCE" w:rsidRDefault="003F1A63" w:rsidP="003F1A63">
                      <w:pPr>
                        <w:jc w:val="center"/>
                        <w:rPr>
                          <w:sz w:val="16"/>
                          <w:szCs w:val="16"/>
                        </w:rPr>
                      </w:pPr>
                      <w:r w:rsidRPr="00082DCE">
                        <w:rPr>
                          <w:sz w:val="16"/>
                          <w:szCs w:val="16"/>
                        </w:rPr>
                        <w:t>Chargé(e) de mission</w:t>
                      </w:r>
                    </w:p>
                  </w:txbxContent>
                </v:textbox>
              </v:rect>
            </w:pict>
          </mc:Fallback>
        </mc:AlternateContent>
      </w:r>
    </w:p>
    <w:p w14:paraId="010D6D28" w14:textId="79978C4D" w:rsidR="003F1A63" w:rsidRPr="00827441" w:rsidRDefault="003F1A63" w:rsidP="003F1A63">
      <w:r>
        <w:rPr>
          <w:noProof/>
          <w:lang w:eastAsia="fr-FR"/>
        </w:rPr>
        <mc:AlternateContent>
          <mc:Choice Requires="wps">
            <w:drawing>
              <wp:anchor distT="0" distB="0" distL="114300" distR="114300" simplePos="0" relativeHeight="251783168" behindDoc="0" locked="0" layoutInCell="1" allowOverlap="1" wp14:anchorId="1549C316" wp14:editId="1AA07C4A">
                <wp:simplePos x="0" y="0"/>
                <wp:positionH relativeFrom="column">
                  <wp:posOffset>2491105</wp:posOffset>
                </wp:positionH>
                <wp:positionV relativeFrom="paragraph">
                  <wp:posOffset>6350</wp:posOffset>
                </wp:positionV>
                <wp:extent cx="1897380" cy="441960"/>
                <wp:effectExtent l="0" t="0" r="26670" b="15240"/>
                <wp:wrapNone/>
                <wp:docPr id="25" name="Rectangle 25"/>
                <wp:cNvGraphicFramePr/>
                <a:graphic xmlns:a="http://schemas.openxmlformats.org/drawingml/2006/main">
                  <a:graphicData uri="http://schemas.microsoft.com/office/word/2010/wordprocessingShape">
                    <wps:wsp>
                      <wps:cNvSpPr/>
                      <wps:spPr>
                        <a:xfrm>
                          <a:off x="0" y="0"/>
                          <a:ext cx="1897380" cy="441960"/>
                        </a:xfrm>
                        <a:prstGeom prst="rect">
                          <a:avLst/>
                        </a:prstGeom>
                      </wps:spPr>
                      <wps:style>
                        <a:lnRef idx="2">
                          <a:schemeClr val="dk1"/>
                        </a:lnRef>
                        <a:fillRef idx="1">
                          <a:schemeClr val="lt1"/>
                        </a:fillRef>
                        <a:effectRef idx="0">
                          <a:schemeClr val="dk1"/>
                        </a:effectRef>
                        <a:fontRef idx="minor">
                          <a:schemeClr val="dk1"/>
                        </a:fontRef>
                      </wps:style>
                      <wps:txb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9C316" id="Rectangle 25" o:spid="_x0000_s1030" style="position:absolute;margin-left:196.15pt;margin-top:.5pt;width:149.4pt;height:34.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" fillcolor="white [3201]" strokecolor="black [3200]" strokeweight="2pt">
                <v:textbo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v:textbox>
              </v:rect>
            </w:pict>
          </mc:Fallback>
        </mc:AlternateContent>
      </w:r>
      <w:r>
        <w:rPr>
          <w:noProof/>
          <w:lang w:eastAsia="fr-FR"/>
        </w:rPr>
        <mc:AlternateContent>
          <mc:Choice Requires="wps">
            <w:drawing>
              <wp:anchor distT="0" distB="0" distL="114300" distR="114300" simplePos="0" relativeHeight="251784192" behindDoc="0" locked="0" layoutInCell="1" allowOverlap="1" wp14:anchorId="799DE045" wp14:editId="6AB0A747">
                <wp:simplePos x="0" y="0"/>
                <wp:positionH relativeFrom="column">
                  <wp:posOffset>4626610</wp:posOffset>
                </wp:positionH>
                <wp:positionV relativeFrom="paragraph">
                  <wp:posOffset>6350</wp:posOffset>
                </wp:positionV>
                <wp:extent cx="2127885" cy="257175"/>
                <wp:effectExtent l="0" t="0" r="24765" b="28575"/>
                <wp:wrapNone/>
                <wp:docPr id="6" name="Rectangle 6"/>
                <wp:cNvGraphicFramePr/>
                <a:graphic xmlns:a="http://schemas.openxmlformats.org/drawingml/2006/main">
                  <a:graphicData uri="http://schemas.microsoft.com/office/word/2010/wordprocessingShape">
                    <wps:wsp>
                      <wps:cNvSpPr/>
                      <wps:spPr>
                        <a:xfrm>
                          <a:off x="0" y="0"/>
                          <a:ext cx="2127885" cy="257175"/>
                        </a:xfrm>
                        <a:prstGeom prst="rect">
                          <a:avLst/>
                        </a:prstGeom>
                        <a:solidFill>
                          <a:sysClr val="window" lastClr="FFFFFF"/>
                        </a:solidFill>
                        <a:ln w="25400" cap="flat" cmpd="sng" algn="ctr">
                          <a:solidFill>
                            <a:sysClr val="windowText" lastClr="000000"/>
                          </a:solidFill>
                          <a:prstDash val="solid"/>
                        </a:ln>
                        <a:effectLst/>
                      </wps:spPr>
                      <wps:txb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DE045" id="Rectangle 6" o:spid="_x0000_s1031" style="position:absolute;margin-left:364.3pt;margin-top:.5pt;width:167.5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" fillcolor="window" strokecolor="windowText" strokeweight="2pt">
                <v:textbo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v:textbox>
              </v:rect>
            </w:pict>
          </mc:Fallback>
        </mc:AlternateContent>
      </w:r>
    </w:p>
    <w:p w14:paraId="7B2145D5" w14:textId="77777777" w:rsidR="003F1A63" w:rsidRPr="00827441" w:rsidRDefault="003F1A63" w:rsidP="003F1A63"/>
    <w:p w14:paraId="46810653" w14:textId="77777777" w:rsidR="003F1A63" w:rsidRPr="00827441" w:rsidRDefault="003F1A63" w:rsidP="003F1A63">
      <w:r>
        <w:rPr>
          <w:noProof/>
          <w:lang w:eastAsia="fr-FR"/>
        </w:rPr>
        <mc:AlternateContent>
          <mc:Choice Requires="wps">
            <w:drawing>
              <wp:anchor distT="0" distB="0" distL="114300" distR="114300" simplePos="0" relativeHeight="251786240" behindDoc="0" locked="0" layoutInCell="1" allowOverlap="1" wp14:anchorId="13FECD55" wp14:editId="39712A92">
                <wp:simplePos x="0" y="0"/>
                <wp:positionH relativeFrom="column">
                  <wp:posOffset>-153035</wp:posOffset>
                </wp:positionH>
                <wp:positionV relativeFrom="paragraph">
                  <wp:posOffset>156845</wp:posOffset>
                </wp:positionV>
                <wp:extent cx="2308860" cy="685800"/>
                <wp:effectExtent l="0" t="0" r="15240" b="19050"/>
                <wp:wrapNone/>
                <wp:docPr id="26" name="Rectangle 26"/>
                <wp:cNvGraphicFramePr/>
                <a:graphic xmlns:a="http://schemas.openxmlformats.org/drawingml/2006/main">
                  <a:graphicData uri="http://schemas.microsoft.com/office/word/2010/wordprocessingShape">
                    <wps:wsp>
                      <wps:cNvSpPr/>
                      <wps:spPr>
                        <a:xfrm>
                          <a:off x="0" y="0"/>
                          <a:ext cx="2308860" cy="68580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ECD55" id="Rectangle 26" o:spid="_x0000_s1032" style="position:absolute;margin-left:-12.05pt;margin-top:12.35pt;width:181.8pt;height:5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" fillcolor="#e5b8b7 [1301]" strokecolor="black [3213]" strokeweight="2pt">
                <v:textbo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v:textbox>
              </v:rect>
            </w:pict>
          </mc:Fallback>
        </mc:AlternateContent>
      </w:r>
      <w:r>
        <w:rPr>
          <w:noProof/>
          <w:lang w:eastAsia="fr-FR"/>
        </w:rPr>
        <mc:AlternateContent>
          <mc:Choice Requires="wps">
            <w:drawing>
              <wp:anchor distT="0" distB="0" distL="114300" distR="114300" simplePos="0" relativeHeight="251785216" behindDoc="0" locked="0" layoutInCell="1" allowOverlap="1" wp14:anchorId="7E7CACEC" wp14:editId="1002E780">
                <wp:simplePos x="0" y="0"/>
                <wp:positionH relativeFrom="page">
                  <wp:posOffset>5105400</wp:posOffset>
                </wp:positionH>
                <wp:positionV relativeFrom="paragraph">
                  <wp:posOffset>149225</wp:posOffset>
                </wp:positionV>
                <wp:extent cx="2154555" cy="1127760"/>
                <wp:effectExtent l="0" t="0" r="17145" b="15240"/>
                <wp:wrapNone/>
                <wp:docPr id="20" name="Rectangle 20"/>
                <wp:cNvGraphicFramePr/>
                <a:graphic xmlns:a="http://schemas.openxmlformats.org/drawingml/2006/main">
                  <a:graphicData uri="http://schemas.microsoft.com/office/word/2010/wordprocessingShape">
                    <wps:wsp>
                      <wps:cNvSpPr/>
                      <wps:spPr>
                        <a:xfrm>
                          <a:off x="0" y="0"/>
                          <a:ext cx="2154555" cy="112776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0476D" w14:textId="77777777" w:rsidR="006326B7" w:rsidRDefault="003F1A63" w:rsidP="003F1A63">
                            <w:pPr>
                              <w:jc w:val="center"/>
                              <w:rPr>
                                <w:b/>
                                <w:color w:val="000000"/>
                                <w:sz w:val="20"/>
                                <w:szCs w:val="20"/>
                              </w:rPr>
                            </w:pPr>
                            <w:r w:rsidRPr="00082DCE">
                              <w:rPr>
                                <w:b/>
                                <w:color w:val="000000"/>
                                <w:sz w:val="20"/>
                                <w:szCs w:val="20"/>
                              </w:rPr>
                              <w:t xml:space="preserve">Ondine </w:t>
                            </w:r>
                          </w:p>
                          <w:p w14:paraId="7CD894D5" w14:textId="02C4A811" w:rsidR="003F1A63" w:rsidRPr="00082DCE" w:rsidRDefault="003F1A63" w:rsidP="003F1A63">
                            <w:pPr>
                              <w:jc w:val="center"/>
                              <w:rPr>
                                <w:b/>
                                <w:color w:val="000000"/>
                                <w:sz w:val="20"/>
                                <w:szCs w:val="20"/>
                              </w:rPr>
                            </w:pPr>
                            <w:r w:rsidRPr="00082DCE">
                              <w:rPr>
                                <w:b/>
                                <w:color w:val="000000"/>
                                <w:sz w:val="20"/>
                                <w:szCs w:val="20"/>
                              </w:rPr>
                              <w:t>LAPOYADE</w:t>
                            </w:r>
                            <w:r w:rsidR="006326B7">
                              <w:rPr>
                                <w:b/>
                                <w:color w:val="000000"/>
                                <w:sz w:val="20"/>
                                <w:szCs w:val="20"/>
                              </w:rPr>
                              <w:t xml:space="preserve"> </w:t>
                            </w:r>
                            <w:r w:rsidRPr="00082DCE">
                              <w:rPr>
                                <w:b/>
                                <w:color w:val="000000"/>
                                <w:sz w:val="20"/>
                                <w:szCs w:val="20"/>
                              </w:rPr>
                              <w:t>DES</w:t>
                            </w:r>
                            <w:r w:rsidR="006326B7">
                              <w:rPr>
                                <w:b/>
                                <w:color w:val="000000"/>
                                <w:sz w:val="20"/>
                                <w:szCs w:val="20"/>
                              </w:rPr>
                              <w:t>CH</w:t>
                            </w:r>
                            <w:r w:rsidRPr="00082DCE">
                              <w:rPr>
                                <w:b/>
                                <w:color w:val="000000"/>
                                <w:sz w:val="20"/>
                                <w:szCs w:val="20"/>
                              </w:rPr>
                              <w:t>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ACEC" id="Rectangle 20" o:spid="_x0000_s1033" style="position:absolute;margin-left:402pt;margin-top:11.75pt;width:169.65pt;height:88.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" fillcolor="#e5b8b7 [1301]" strokecolor="black [3213]" strokeweight="2pt">
                <v:textbox>
                  <w:txbxContent>
                    <w:p w14:paraId="4D70476D" w14:textId="77777777" w:rsidR="006326B7" w:rsidRDefault="003F1A63" w:rsidP="003F1A63">
                      <w:pPr>
                        <w:jc w:val="center"/>
                        <w:rPr>
                          <w:b/>
                          <w:color w:val="000000"/>
                          <w:sz w:val="20"/>
                          <w:szCs w:val="20"/>
                        </w:rPr>
                      </w:pPr>
                      <w:r w:rsidRPr="00082DCE">
                        <w:rPr>
                          <w:b/>
                          <w:color w:val="000000"/>
                          <w:sz w:val="20"/>
                          <w:szCs w:val="20"/>
                        </w:rPr>
                        <w:t xml:space="preserve">Ondine </w:t>
                      </w:r>
                    </w:p>
                    <w:p w14:paraId="7CD894D5" w14:textId="02C4A811" w:rsidR="003F1A63" w:rsidRPr="00082DCE" w:rsidRDefault="003F1A63" w:rsidP="003F1A63">
                      <w:pPr>
                        <w:jc w:val="center"/>
                        <w:rPr>
                          <w:b/>
                          <w:color w:val="000000"/>
                          <w:sz w:val="20"/>
                          <w:szCs w:val="20"/>
                        </w:rPr>
                      </w:pPr>
                      <w:r w:rsidRPr="00082DCE">
                        <w:rPr>
                          <w:b/>
                          <w:color w:val="000000"/>
                          <w:sz w:val="20"/>
                          <w:szCs w:val="20"/>
                        </w:rPr>
                        <w:t>LAPOYADE</w:t>
                      </w:r>
                      <w:r w:rsidR="006326B7">
                        <w:rPr>
                          <w:b/>
                          <w:color w:val="000000"/>
                          <w:sz w:val="20"/>
                          <w:szCs w:val="20"/>
                        </w:rPr>
                        <w:t xml:space="preserve"> </w:t>
                      </w:r>
                      <w:r w:rsidRPr="00082DCE">
                        <w:rPr>
                          <w:b/>
                          <w:color w:val="000000"/>
                          <w:sz w:val="20"/>
                          <w:szCs w:val="20"/>
                        </w:rPr>
                        <w:t>DES</w:t>
                      </w:r>
                      <w:r w:rsidR="006326B7">
                        <w:rPr>
                          <w:b/>
                          <w:color w:val="000000"/>
                          <w:sz w:val="20"/>
                          <w:szCs w:val="20"/>
                        </w:rPr>
                        <w:t>CH</w:t>
                      </w:r>
                      <w:r w:rsidRPr="00082DCE">
                        <w:rPr>
                          <w:b/>
                          <w:color w:val="000000"/>
                          <w:sz w:val="20"/>
                          <w:szCs w:val="20"/>
                        </w:rPr>
                        <w:t>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v:textbox>
                <w10:wrap anchorx="page"/>
              </v:rect>
            </w:pict>
          </mc:Fallback>
        </mc:AlternateContent>
      </w:r>
    </w:p>
    <w:p w14:paraId="5EDC6C9A" w14:textId="21EEF531" w:rsidR="003F1A63" w:rsidRPr="00827441" w:rsidRDefault="003F1A63" w:rsidP="003F1A63">
      <w:r>
        <w:rPr>
          <w:noProof/>
          <w:lang w:eastAsia="fr-FR"/>
        </w:rPr>
        <mc:AlternateContent>
          <mc:Choice Requires="wps">
            <w:drawing>
              <wp:anchor distT="0" distB="0" distL="114300" distR="114300" simplePos="0" relativeHeight="251788288" behindDoc="0" locked="0" layoutInCell="1" allowOverlap="1" wp14:anchorId="5A77E673" wp14:editId="1FF48F8F">
                <wp:simplePos x="0" y="0"/>
                <wp:positionH relativeFrom="column">
                  <wp:posOffset>2152650</wp:posOffset>
                </wp:positionH>
                <wp:positionV relativeFrom="paragraph">
                  <wp:posOffset>196215</wp:posOffset>
                </wp:positionV>
                <wp:extent cx="342900" cy="209550"/>
                <wp:effectExtent l="19050" t="57150" r="19050" b="76200"/>
                <wp:wrapNone/>
                <wp:docPr id="51" name="Connecteur en arc 51"/>
                <wp:cNvGraphicFramePr/>
                <a:graphic xmlns:a="http://schemas.openxmlformats.org/drawingml/2006/main">
                  <a:graphicData uri="http://schemas.microsoft.com/office/word/2010/wordprocessingShape">
                    <wps:wsp>
                      <wps:cNvCnPr/>
                      <wps:spPr>
                        <a:xfrm>
                          <a:off x="0" y="0"/>
                          <a:ext cx="342900" cy="209550"/>
                        </a:xfrm>
                        <a:prstGeom prst="curvedConnector3">
                          <a:avLst>
                            <a:gd name="adj1" fmla="val 36019"/>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058D3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51" o:spid="_x0000_s1026" type="#_x0000_t38" style="position:absolute;margin-left:169.5pt;margin-top:15.45pt;width:27pt;height: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" adj="7780"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787264" behindDoc="0" locked="0" layoutInCell="1" allowOverlap="1" wp14:anchorId="1643B1FE" wp14:editId="2BCFEE97">
                <wp:simplePos x="0" y="0"/>
                <wp:positionH relativeFrom="column">
                  <wp:posOffset>2506345</wp:posOffset>
                </wp:positionH>
                <wp:positionV relativeFrom="paragraph">
                  <wp:posOffset>6985</wp:posOffset>
                </wp:positionV>
                <wp:extent cx="1866900" cy="1173480"/>
                <wp:effectExtent l="0" t="0" r="19050" b="26670"/>
                <wp:wrapNone/>
                <wp:docPr id="28" name="Rectangle 28"/>
                <wp:cNvGraphicFramePr/>
                <a:graphic xmlns:a="http://schemas.openxmlformats.org/drawingml/2006/main">
                  <a:graphicData uri="http://schemas.microsoft.com/office/word/2010/wordprocessingShape">
                    <wps:wsp>
                      <wps:cNvSpPr/>
                      <wps:spPr>
                        <a:xfrm>
                          <a:off x="0" y="0"/>
                          <a:ext cx="1866900" cy="117348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77777777" w:rsidR="003F1A63" w:rsidRPr="00082DCE" w:rsidRDefault="003F1A63" w:rsidP="003F1A63">
                            <w:pPr>
                              <w:jc w:val="center"/>
                              <w:rPr>
                                <w:sz w:val="20"/>
                                <w:szCs w:val="20"/>
                              </w:rPr>
                            </w:pPr>
                            <w:r w:rsidRPr="00082DCE">
                              <w:rPr>
                                <w:sz w:val="20"/>
                                <w:szCs w:val="20"/>
                              </w:rPr>
                              <w:t>40/64 et Innovation Sociale</w:t>
                            </w:r>
                          </w:p>
                          <w:p w14:paraId="44EF5236" w14:textId="77777777" w:rsidR="003F1A63" w:rsidRPr="00082DCE" w:rsidRDefault="006326B7" w:rsidP="003F1A63">
                            <w:pPr>
                              <w:jc w:val="center"/>
                              <w:rPr>
                                <w:sz w:val="16"/>
                                <w:szCs w:val="16"/>
                                <w:lang w:val="en-US"/>
                              </w:rPr>
                            </w:pPr>
                            <w:hyperlink r:id="rId10" w:history="1">
                              <w:r w:rsidR="003F1A63"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3B1FE" id="Rectangle 28" o:spid="_x0000_s1034" style="position:absolute;margin-left:197.35pt;margin-top:.55pt;width:147pt;height:9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" fillcolor="#e5b8b7 [1301]" strokecolor="black [3200]" strokeweight="2pt">
                <v:textbo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77777777" w:rsidR="003F1A63" w:rsidRPr="00082DCE" w:rsidRDefault="003F1A63" w:rsidP="003F1A63">
                      <w:pPr>
                        <w:jc w:val="center"/>
                        <w:rPr>
                          <w:sz w:val="20"/>
                          <w:szCs w:val="20"/>
                        </w:rPr>
                      </w:pPr>
                      <w:r w:rsidRPr="00082DCE">
                        <w:rPr>
                          <w:sz w:val="20"/>
                          <w:szCs w:val="20"/>
                        </w:rPr>
                        <w:t>40/64 et Innovation Sociale</w:t>
                      </w:r>
                    </w:p>
                    <w:p w14:paraId="44EF5236" w14:textId="77777777" w:rsidR="003F1A63" w:rsidRPr="00082DCE" w:rsidRDefault="006326B7" w:rsidP="003F1A63">
                      <w:pPr>
                        <w:jc w:val="center"/>
                        <w:rPr>
                          <w:sz w:val="16"/>
                          <w:szCs w:val="16"/>
                          <w:lang w:val="en-US"/>
                        </w:rPr>
                      </w:pPr>
                      <w:hyperlink r:id="rId11" w:history="1">
                        <w:r w:rsidR="003F1A63"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v:textbox>
              </v:rect>
            </w:pict>
          </mc:Fallback>
        </mc:AlternateContent>
      </w:r>
      <w:r>
        <w:rPr>
          <w:noProof/>
          <w:lang w:eastAsia="fr-FR"/>
        </w:rPr>
        <mc:AlternateContent>
          <mc:Choice Requires="wps">
            <w:drawing>
              <wp:anchor distT="0" distB="0" distL="114300" distR="114300" simplePos="0" relativeHeight="251789312" behindDoc="0" locked="0" layoutInCell="1" allowOverlap="1" wp14:anchorId="09794643" wp14:editId="43F5354D">
                <wp:simplePos x="0" y="0"/>
                <wp:positionH relativeFrom="column">
                  <wp:posOffset>4365625</wp:posOffset>
                </wp:positionH>
                <wp:positionV relativeFrom="paragraph">
                  <wp:posOffset>106045</wp:posOffset>
                </wp:positionV>
                <wp:extent cx="297180" cy="255270"/>
                <wp:effectExtent l="38100" t="57150" r="7620" b="68580"/>
                <wp:wrapNone/>
                <wp:docPr id="56" name="Connecteur en arc 56"/>
                <wp:cNvGraphicFramePr/>
                <a:graphic xmlns:a="http://schemas.openxmlformats.org/drawingml/2006/main">
                  <a:graphicData uri="http://schemas.microsoft.com/office/word/2010/wordprocessingShape">
                    <wps:wsp>
                      <wps:cNvCnPr/>
                      <wps:spPr>
                        <a:xfrm flipV="1">
                          <a:off x="0" y="0"/>
                          <a:ext cx="297180" cy="25527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8521A" id="Connecteur en arc 56" o:spid="_x0000_s1026" type="#_x0000_t38" style="position:absolute;margin-left:343.75pt;margin-top:8.35pt;width:23.4pt;height:20.1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" adj="11283" strokecolor="black [3213]" strokeweight="2.25pt">
                <v:stroke startarrow="block" endarrow="block"/>
              </v:shape>
            </w:pict>
          </mc:Fallback>
        </mc:AlternateContent>
      </w:r>
    </w:p>
    <w:p w14:paraId="493F309A" w14:textId="77777777" w:rsidR="003F1A63" w:rsidRPr="00827441" w:rsidRDefault="003F1A63" w:rsidP="003F1A63"/>
    <w:p w14:paraId="183869ED" w14:textId="77777777" w:rsidR="003F1A63" w:rsidRDefault="003F1A63" w:rsidP="003F1A63"/>
    <w:p w14:paraId="474464BE" w14:textId="4E695C47" w:rsidR="003F1A63" w:rsidRPr="00827441" w:rsidRDefault="003F1A63" w:rsidP="003F1A63">
      <w:pPr>
        <w:tabs>
          <w:tab w:val="left" w:pos="9885"/>
        </w:tabs>
      </w:pPr>
      <w:r>
        <w:rPr>
          <w:noProof/>
          <w:lang w:eastAsia="fr-FR"/>
        </w:rPr>
        <mc:AlternateContent>
          <mc:Choice Requires="wps">
            <w:drawing>
              <wp:anchor distT="0" distB="0" distL="114300" distR="114300" simplePos="0" relativeHeight="251790336" behindDoc="0" locked="0" layoutInCell="1" allowOverlap="1" wp14:anchorId="4EC648CF" wp14:editId="5C5A0F97">
                <wp:simplePos x="0" y="0"/>
                <wp:positionH relativeFrom="column">
                  <wp:posOffset>-160655</wp:posOffset>
                </wp:positionH>
                <wp:positionV relativeFrom="paragraph">
                  <wp:posOffset>114935</wp:posOffset>
                </wp:positionV>
                <wp:extent cx="2324100" cy="617220"/>
                <wp:effectExtent l="0" t="0" r="19050" b="11430"/>
                <wp:wrapNone/>
                <wp:docPr id="27" name="Rectangle 27"/>
                <wp:cNvGraphicFramePr/>
                <a:graphic xmlns:a="http://schemas.openxmlformats.org/drawingml/2006/main">
                  <a:graphicData uri="http://schemas.microsoft.com/office/word/2010/wordprocessingShape">
                    <wps:wsp>
                      <wps:cNvSpPr/>
                      <wps:spPr>
                        <a:xfrm>
                          <a:off x="0" y="0"/>
                          <a:ext cx="2324100" cy="61722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648CF" id="Rectangle 27" o:spid="_x0000_s1035" style="position:absolute;margin-left:-12.65pt;margin-top:9.05pt;width:183pt;height:48.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" fillcolor="#e5b8b7 [1301]" strokecolor="black [3213]" strokeweight="2pt">
                <v:textbo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v:textbox>
              </v:rect>
            </w:pict>
          </mc:Fallback>
        </mc:AlternateContent>
      </w:r>
      <w:r>
        <w:tab/>
      </w:r>
    </w:p>
    <w:p w14:paraId="30103C29" w14:textId="42B19ACA" w:rsidR="00513DA8" w:rsidRDefault="003F1A63" w:rsidP="00091B43">
      <w:pPr>
        <w:rPr>
          <w:b/>
        </w:rPr>
      </w:pPr>
      <w:r>
        <w:rPr>
          <w:noProof/>
          <w:lang w:eastAsia="fr-FR"/>
        </w:rPr>
        <mc:AlternateContent>
          <mc:Choice Requires="wps">
            <w:drawing>
              <wp:anchor distT="0" distB="0" distL="114300" distR="114300" simplePos="0" relativeHeight="251801600" behindDoc="0" locked="0" layoutInCell="1" allowOverlap="1" wp14:anchorId="5A2A5F43" wp14:editId="6A1539CF">
                <wp:simplePos x="0" y="0"/>
                <wp:positionH relativeFrom="column">
                  <wp:posOffset>2181225</wp:posOffset>
                </wp:positionH>
                <wp:positionV relativeFrom="paragraph">
                  <wp:posOffset>110489</wp:posOffset>
                </wp:positionV>
                <wp:extent cx="337185" cy="194310"/>
                <wp:effectExtent l="38100" t="57150" r="24765" b="72390"/>
                <wp:wrapNone/>
                <wp:docPr id="47" name="Connecteur en arc 47"/>
                <wp:cNvGraphicFramePr/>
                <a:graphic xmlns:a="http://schemas.openxmlformats.org/drawingml/2006/main">
                  <a:graphicData uri="http://schemas.microsoft.com/office/word/2010/wordprocessingShape">
                    <wps:wsp>
                      <wps:cNvCnPr/>
                      <wps:spPr>
                        <a:xfrm flipV="1">
                          <a:off x="0" y="0"/>
                          <a:ext cx="337185" cy="19431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10A1B" id="Connecteur en arc 47" o:spid="_x0000_s1026" type="#_x0000_t38" style="position:absolute;margin-left:171.75pt;margin-top:8.7pt;width:26.55pt;height:15.3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" adj="11283" strokecolor="black [3213]" strokeweight="2.25pt">
                <v:stroke startarrow="block" endarrow="block"/>
              </v:shape>
            </w:pict>
          </mc:Fallback>
        </mc:AlternateContent>
      </w:r>
    </w:p>
    <w:p w14:paraId="1C230127" w14:textId="120B2D1A" w:rsidR="00513DA8" w:rsidRDefault="00513DA8" w:rsidP="00091B43">
      <w:pPr>
        <w:rPr>
          <w:b/>
        </w:rPr>
      </w:pPr>
    </w:p>
    <w:p w14:paraId="51CDF8AA" w14:textId="187C4B30" w:rsidR="007F77B0" w:rsidRDefault="003F1A63" w:rsidP="00091B43">
      <w:pPr>
        <w:rPr>
          <w:b/>
        </w:rPr>
      </w:pPr>
      <w:r>
        <w:rPr>
          <w:noProof/>
          <w:lang w:eastAsia="fr-FR"/>
        </w:rPr>
        <mc:AlternateContent>
          <mc:Choice Requires="wps">
            <w:drawing>
              <wp:anchor distT="0" distB="0" distL="114300" distR="114300" simplePos="0" relativeHeight="251796480" behindDoc="0" locked="0" layoutInCell="1" allowOverlap="1" wp14:anchorId="5BBB5922" wp14:editId="08D0BC79">
                <wp:simplePos x="0" y="0"/>
                <wp:positionH relativeFrom="column">
                  <wp:posOffset>-168275</wp:posOffset>
                </wp:positionH>
                <wp:positionV relativeFrom="paragraph">
                  <wp:posOffset>214630</wp:posOffset>
                </wp:positionV>
                <wp:extent cx="2331720" cy="601980"/>
                <wp:effectExtent l="0" t="0" r="11430" b="26670"/>
                <wp:wrapNone/>
                <wp:docPr id="35" name="Rectangle 35"/>
                <wp:cNvGraphicFramePr/>
                <a:graphic xmlns:a="http://schemas.openxmlformats.org/drawingml/2006/main">
                  <a:graphicData uri="http://schemas.microsoft.com/office/word/2010/wordprocessingShape">
                    <wps:wsp>
                      <wps:cNvSpPr/>
                      <wps:spPr>
                        <a:xfrm>
                          <a:off x="0" y="0"/>
                          <a:ext cx="2331720" cy="60198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5922" id="Rectangle 35" o:spid="_x0000_s1036" style="position:absolute;margin-left:-13.25pt;margin-top:16.9pt;width:183.6pt;height:47.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" fillcolor="#ccc0d9 [1303]" strokecolor="black [3200]" strokeweight="2pt">
                <v:textbo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v:textbox>
              </v:rect>
            </w:pict>
          </mc:Fallback>
        </mc:AlternateContent>
      </w:r>
      <w:r>
        <w:rPr>
          <w:noProof/>
          <w:lang w:eastAsia="fr-FR"/>
        </w:rPr>
        <mc:AlternateContent>
          <mc:Choice Requires="wps">
            <w:drawing>
              <wp:anchor distT="0" distB="0" distL="114300" distR="114300" simplePos="0" relativeHeight="251810816" behindDoc="0" locked="0" layoutInCell="1" allowOverlap="1" wp14:anchorId="025BF853" wp14:editId="3DFF1436">
                <wp:simplePos x="0" y="0"/>
                <wp:positionH relativeFrom="page">
                  <wp:posOffset>5113020</wp:posOffset>
                </wp:positionH>
                <wp:positionV relativeFrom="paragraph">
                  <wp:posOffset>9525</wp:posOffset>
                </wp:positionV>
                <wp:extent cx="2162175" cy="1021080"/>
                <wp:effectExtent l="0" t="0" r="28575" b="26670"/>
                <wp:wrapNone/>
                <wp:docPr id="12" name="Rectangle 12"/>
                <wp:cNvGraphicFramePr/>
                <a:graphic xmlns:a="http://schemas.openxmlformats.org/drawingml/2006/main">
                  <a:graphicData uri="http://schemas.microsoft.com/office/word/2010/wordprocessingShape">
                    <wps:wsp>
                      <wps:cNvSpPr/>
                      <wps:spPr>
                        <a:xfrm>
                          <a:off x="0" y="0"/>
                          <a:ext cx="2162175" cy="10210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673D511C" w14:textId="77777777" w:rsidR="003F1A63" w:rsidRPr="00082DCE" w:rsidRDefault="003F1A63" w:rsidP="003F1A63">
                            <w:pPr>
                              <w:jc w:val="center"/>
                              <w:rPr>
                                <w:sz w:val="20"/>
                                <w:szCs w:val="20"/>
                                <w:lang w:val="en-US"/>
                              </w:rPr>
                            </w:pPr>
                            <w:proofErr w:type="spellStart"/>
                            <w:r w:rsidRPr="00082DCE">
                              <w:rPr>
                                <w:b/>
                                <w:sz w:val="20"/>
                                <w:szCs w:val="20"/>
                                <w:lang w:val="en-US"/>
                              </w:rPr>
                              <w:t>Eugénie</w:t>
                            </w:r>
                            <w:proofErr w:type="spellEnd"/>
                            <w:r w:rsidRPr="00082DCE">
                              <w:rPr>
                                <w:b/>
                                <w:sz w:val="20"/>
                                <w:szCs w:val="20"/>
                                <w:lang w:val="en-US"/>
                              </w:rPr>
                              <w:t xml:space="preserve"> MICHARDIERE</w:t>
                            </w:r>
                            <w:r w:rsidRPr="00082DCE">
                              <w:rPr>
                                <w:sz w:val="20"/>
                                <w:szCs w:val="20"/>
                                <w:lang w:val="en-US"/>
                              </w:rPr>
                              <w:t xml:space="preserve"> </w:t>
                            </w:r>
                          </w:p>
                          <w:p w14:paraId="365D88AC" w14:textId="77777777" w:rsidR="003F1A63" w:rsidRPr="00082DCE" w:rsidRDefault="003F1A63" w:rsidP="003F1A63">
                            <w:pPr>
                              <w:jc w:val="center"/>
                              <w:rPr>
                                <w:sz w:val="20"/>
                                <w:szCs w:val="20"/>
                                <w:lang w:val="en-US"/>
                              </w:rPr>
                            </w:pPr>
                            <w:proofErr w:type="spellStart"/>
                            <w:r w:rsidRPr="00082DCE">
                              <w:rPr>
                                <w:sz w:val="20"/>
                                <w:szCs w:val="20"/>
                                <w:lang w:val="en-US"/>
                              </w:rPr>
                              <w:t>Chargée</w:t>
                            </w:r>
                            <w:proofErr w:type="spellEnd"/>
                            <w:r w:rsidRPr="00082DCE">
                              <w:rPr>
                                <w:sz w:val="20"/>
                                <w:szCs w:val="20"/>
                                <w:lang w:val="en-US"/>
                              </w:rPr>
                              <w:t xml:space="preserve"> de projet 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BF853" id="Rectangle 12" o:spid="_x0000_s1037" style="position:absolute;margin-left:402.6pt;margin-top:.75pt;width:170.25pt;height:80.4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" fillcolor="#ccc0d9 [1303]" strokecolor="windowText" strokeweight="2pt">
                <v:textbox>
                  <w:txbxContent>
                    <w:p w14:paraId="673D511C" w14:textId="77777777" w:rsidR="003F1A63" w:rsidRPr="00082DCE" w:rsidRDefault="003F1A63" w:rsidP="003F1A63">
                      <w:pPr>
                        <w:jc w:val="center"/>
                        <w:rPr>
                          <w:sz w:val="20"/>
                          <w:szCs w:val="20"/>
                          <w:lang w:val="en-US"/>
                        </w:rPr>
                      </w:pPr>
                      <w:proofErr w:type="spellStart"/>
                      <w:r w:rsidRPr="00082DCE">
                        <w:rPr>
                          <w:b/>
                          <w:sz w:val="20"/>
                          <w:szCs w:val="20"/>
                          <w:lang w:val="en-US"/>
                        </w:rPr>
                        <w:t>Eugénie</w:t>
                      </w:r>
                      <w:proofErr w:type="spellEnd"/>
                      <w:r w:rsidRPr="00082DCE">
                        <w:rPr>
                          <w:b/>
                          <w:sz w:val="20"/>
                          <w:szCs w:val="20"/>
                          <w:lang w:val="en-US"/>
                        </w:rPr>
                        <w:t xml:space="preserve"> MICHARDIERE</w:t>
                      </w:r>
                      <w:r w:rsidRPr="00082DCE">
                        <w:rPr>
                          <w:sz w:val="20"/>
                          <w:szCs w:val="20"/>
                          <w:lang w:val="en-US"/>
                        </w:rPr>
                        <w:t xml:space="preserve"> </w:t>
                      </w:r>
                    </w:p>
                    <w:p w14:paraId="365D88AC" w14:textId="77777777" w:rsidR="003F1A63" w:rsidRPr="00082DCE" w:rsidRDefault="003F1A63" w:rsidP="003F1A63">
                      <w:pPr>
                        <w:jc w:val="center"/>
                        <w:rPr>
                          <w:sz w:val="20"/>
                          <w:szCs w:val="20"/>
                          <w:lang w:val="en-US"/>
                        </w:rPr>
                      </w:pPr>
                      <w:proofErr w:type="spellStart"/>
                      <w:r w:rsidRPr="00082DCE">
                        <w:rPr>
                          <w:sz w:val="20"/>
                          <w:szCs w:val="20"/>
                          <w:lang w:val="en-US"/>
                        </w:rPr>
                        <w:t>Chargée</w:t>
                      </w:r>
                      <w:proofErr w:type="spellEnd"/>
                      <w:r w:rsidRPr="00082DCE">
                        <w:rPr>
                          <w:sz w:val="20"/>
                          <w:szCs w:val="20"/>
                          <w:lang w:val="en-US"/>
                        </w:rPr>
                        <w:t xml:space="preserve"> de projet 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v:textbox>
                <w10:wrap anchorx="page"/>
              </v:rect>
            </w:pict>
          </mc:Fallback>
        </mc:AlternateContent>
      </w:r>
    </w:p>
    <w:p w14:paraId="261C198B" w14:textId="46DE9DE7" w:rsidR="003F1A63" w:rsidRDefault="003F1A63" w:rsidP="00091B43">
      <w:pPr>
        <w:rPr>
          <w:b/>
        </w:rPr>
      </w:pPr>
      <w:r>
        <w:rPr>
          <w:noProof/>
          <w:lang w:eastAsia="fr-FR"/>
        </w:rPr>
        <mc:AlternateContent>
          <mc:Choice Requires="wps">
            <w:drawing>
              <wp:anchor distT="0" distB="0" distL="114300" distR="114300" simplePos="0" relativeHeight="251800576" behindDoc="0" locked="0" layoutInCell="1" allowOverlap="1" wp14:anchorId="1531246B" wp14:editId="1299B457">
                <wp:simplePos x="0" y="0"/>
                <wp:positionH relativeFrom="column">
                  <wp:posOffset>2529205</wp:posOffset>
                </wp:positionH>
                <wp:positionV relativeFrom="paragraph">
                  <wp:posOffset>187325</wp:posOffset>
                </wp:positionV>
                <wp:extent cx="1844040" cy="1074420"/>
                <wp:effectExtent l="0" t="0" r="22860" b="11430"/>
                <wp:wrapNone/>
                <wp:docPr id="39" name="Rectangle 39"/>
                <wp:cNvGraphicFramePr/>
                <a:graphic xmlns:a="http://schemas.openxmlformats.org/drawingml/2006/main">
                  <a:graphicData uri="http://schemas.microsoft.com/office/word/2010/wordprocessingShape">
                    <wps:wsp>
                      <wps:cNvSpPr/>
                      <wps:spPr>
                        <a:xfrm>
                          <a:off x="0" y="0"/>
                          <a:ext cx="1844040" cy="1074420"/>
                        </a:xfrm>
                        <a:prstGeom prst="rect">
                          <a:avLst/>
                        </a:prstGeom>
                        <a:solidFill>
                          <a:schemeClr val="accent4">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3C711BB1" w14:textId="77777777" w:rsidR="003F1A63" w:rsidRPr="00A11021" w:rsidRDefault="003F1A63" w:rsidP="003F1A63">
                            <w:pPr>
                              <w:jc w:val="center"/>
                              <w:rPr>
                                <w:sz w:val="20"/>
                                <w:lang w:val="en-US"/>
                              </w:rPr>
                            </w:pPr>
                            <w:r>
                              <w:rPr>
                                <w:b/>
                                <w:sz w:val="20"/>
                                <w:lang w:val="en-US"/>
                              </w:rPr>
                              <w:t>Jihane ORFILA</w:t>
                            </w:r>
                            <w:r w:rsidRPr="00A11021">
                              <w:rPr>
                                <w:sz w:val="20"/>
                                <w:lang w:val="en-US"/>
                              </w:rPr>
                              <w:t xml:space="preserve"> – 33/47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1246B" id="Rectangle 39" o:spid="_x0000_s1038" style="position:absolute;margin-left:199.15pt;margin-top:14.75pt;width:145.2pt;height:84.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" fillcolor="#ccc0d9 [1303]" strokecolor="black [3200]" strokeweight="2pt">
                <v:textbox>
                  <w:txbxContent>
                    <w:p w14:paraId="3C711BB1" w14:textId="77777777" w:rsidR="003F1A63" w:rsidRPr="00A11021" w:rsidRDefault="003F1A63" w:rsidP="003F1A63">
                      <w:pPr>
                        <w:jc w:val="center"/>
                        <w:rPr>
                          <w:sz w:val="20"/>
                          <w:lang w:val="en-US"/>
                        </w:rPr>
                      </w:pPr>
                      <w:r>
                        <w:rPr>
                          <w:b/>
                          <w:sz w:val="20"/>
                          <w:lang w:val="en-US"/>
                        </w:rPr>
                        <w:t>Jihane ORFILA</w:t>
                      </w:r>
                      <w:r w:rsidRPr="00A11021">
                        <w:rPr>
                          <w:sz w:val="20"/>
                          <w:lang w:val="en-US"/>
                        </w:rPr>
                        <w:t xml:space="preserve"> – 33/47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v:textbox>
              </v:rect>
            </w:pict>
          </mc:Fallback>
        </mc:AlternateContent>
      </w:r>
    </w:p>
    <w:p w14:paraId="469A9854" w14:textId="4E41EEEF" w:rsidR="003F1A63" w:rsidRDefault="003F1A63" w:rsidP="00091B43">
      <w:pPr>
        <w:rPr>
          <w:b/>
        </w:rPr>
      </w:pPr>
      <w:r>
        <w:rPr>
          <w:noProof/>
          <w:lang w:eastAsia="fr-FR"/>
        </w:rPr>
        <mc:AlternateContent>
          <mc:Choice Requires="wps">
            <w:drawing>
              <wp:anchor distT="0" distB="0" distL="114300" distR="114300" simplePos="0" relativeHeight="251805696" behindDoc="0" locked="0" layoutInCell="1" allowOverlap="1" wp14:anchorId="589BEAE3" wp14:editId="46656FD7">
                <wp:simplePos x="0" y="0"/>
                <wp:positionH relativeFrom="column">
                  <wp:posOffset>2181226</wp:posOffset>
                </wp:positionH>
                <wp:positionV relativeFrom="paragraph">
                  <wp:posOffset>177165</wp:posOffset>
                </wp:positionV>
                <wp:extent cx="354330" cy="131445"/>
                <wp:effectExtent l="0" t="76200" r="26670" b="78105"/>
                <wp:wrapNone/>
                <wp:docPr id="52" name="Connecteur en arc 52"/>
                <wp:cNvGraphicFramePr/>
                <a:graphic xmlns:a="http://schemas.openxmlformats.org/drawingml/2006/main">
                  <a:graphicData uri="http://schemas.microsoft.com/office/word/2010/wordprocessingShape">
                    <wps:wsp>
                      <wps:cNvCnPr/>
                      <wps:spPr>
                        <a:xfrm>
                          <a:off x="0" y="0"/>
                          <a:ext cx="354330" cy="131445"/>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236A8" id="Connecteur en arc 52" o:spid="_x0000_s1026" type="#_x0000_t38" style="position:absolute;margin-left:171.75pt;margin-top:13.95pt;width:27.9pt;height:10.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" adj="11283" strokecolor="black [3213]" strokeweight="2.25pt">
                <v:stroke startarrow="block" endarrow="block"/>
              </v:shape>
            </w:pict>
          </mc:Fallback>
        </mc:AlternateContent>
      </w:r>
    </w:p>
    <w:p w14:paraId="354C28D1" w14:textId="45C69E7C" w:rsidR="003F1A63" w:rsidRDefault="003F1A63" w:rsidP="00091B43">
      <w:pPr>
        <w:rPr>
          <w:b/>
        </w:rPr>
      </w:pPr>
    </w:p>
    <w:p w14:paraId="6FBADC9A" w14:textId="69C478AD" w:rsidR="003F1A63" w:rsidRDefault="003F1A63" w:rsidP="00091B43">
      <w:pPr>
        <w:rPr>
          <w:b/>
        </w:rPr>
      </w:pPr>
      <w:r>
        <w:rPr>
          <w:noProof/>
          <w:lang w:eastAsia="fr-FR"/>
        </w:rPr>
        <mc:AlternateContent>
          <mc:Choice Requires="wps">
            <w:drawing>
              <wp:anchor distT="0" distB="0" distL="114300" distR="114300" simplePos="0" relativeHeight="251797504" behindDoc="0" locked="0" layoutInCell="1" allowOverlap="1" wp14:anchorId="4E5D8E9B" wp14:editId="19A79AC3">
                <wp:simplePos x="0" y="0"/>
                <wp:positionH relativeFrom="column">
                  <wp:posOffset>-175895</wp:posOffset>
                </wp:positionH>
                <wp:positionV relativeFrom="paragraph">
                  <wp:posOffset>111760</wp:posOffset>
                </wp:positionV>
                <wp:extent cx="2339340" cy="632460"/>
                <wp:effectExtent l="0" t="0" r="22860" b="15240"/>
                <wp:wrapNone/>
                <wp:docPr id="36" name="Rectangle 36"/>
                <wp:cNvGraphicFramePr/>
                <a:graphic xmlns:a="http://schemas.openxmlformats.org/drawingml/2006/main">
                  <a:graphicData uri="http://schemas.microsoft.com/office/word/2010/wordprocessingShape">
                    <wps:wsp>
                      <wps:cNvSpPr/>
                      <wps:spPr>
                        <a:xfrm>
                          <a:off x="0" y="0"/>
                          <a:ext cx="2339340" cy="63246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D8E9B" id="Rectangle 36" o:spid="_x0000_s1039" style="position:absolute;margin-left:-13.85pt;margin-top:8.8pt;width:184.2pt;height:49.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" fillcolor="#ccc0d9 [1303]" strokecolor="black [3200]" strokeweight="2pt">
                <v:textbo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v:textbox>
              </v:rect>
            </w:pict>
          </mc:Fallback>
        </mc:AlternateContent>
      </w:r>
    </w:p>
    <w:p w14:paraId="2162E4EB" w14:textId="40E2A0E7" w:rsidR="003F1A63" w:rsidRDefault="003F1A63" w:rsidP="00091B43">
      <w:pPr>
        <w:rPr>
          <w:b/>
        </w:rPr>
      </w:pPr>
      <w:r>
        <w:rPr>
          <w:noProof/>
          <w:lang w:eastAsia="fr-FR"/>
        </w:rPr>
        <mc:AlternateContent>
          <mc:Choice Requires="wps">
            <w:drawing>
              <wp:anchor distT="0" distB="0" distL="114300" distR="114300" simplePos="0" relativeHeight="251802624" behindDoc="0" locked="0" layoutInCell="1" allowOverlap="1" wp14:anchorId="70DDF009" wp14:editId="586EBC3D">
                <wp:simplePos x="0" y="0"/>
                <wp:positionH relativeFrom="column">
                  <wp:posOffset>2162175</wp:posOffset>
                </wp:positionH>
                <wp:positionV relativeFrom="paragraph">
                  <wp:posOffset>67945</wp:posOffset>
                </wp:positionV>
                <wp:extent cx="360045" cy="133350"/>
                <wp:effectExtent l="38100" t="76200" r="0" b="76200"/>
                <wp:wrapNone/>
                <wp:docPr id="48" name="Connecteur en arc 48"/>
                <wp:cNvGraphicFramePr/>
                <a:graphic xmlns:a="http://schemas.openxmlformats.org/drawingml/2006/main">
                  <a:graphicData uri="http://schemas.microsoft.com/office/word/2010/wordprocessingShape">
                    <wps:wsp>
                      <wps:cNvCnPr/>
                      <wps:spPr>
                        <a:xfrm flipV="1">
                          <a:off x="0" y="0"/>
                          <a:ext cx="360045" cy="13335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DC0D29" id="Connecteur en arc 48" o:spid="_x0000_s1026" type="#_x0000_t38" style="position:absolute;margin-left:170.25pt;margin-top:5.35pt;width:28.35pt;height:10.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" adj="11283"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809792" behindDoc="0" locked="0" layoutInCell="1" allowOverlap="1" wp14:anchorId="74E09704" wp14:editId="38AB5A9A">
                <wp:simplePos x="0" y="0"/>
                <wp:positionH relativeFrom="column">
                  <wp:posOffset>4655820</wp:posOffset>
                </wp:positionH>
                <wp:positionV relativeFrom="paragraph">
                  <wp:posOffset>146050</wp:posOffset>
                </wp:positionV>
                <wp:extent cx="2162175" cy="1135380"/>
                <wp:effectExtent l="0" t="0" r="28575" b="26670"/>
                <wp:wrapNone/>
                <wp:docPr id="1" name="Rectangle 1"/>
                <wp:cNvGraphicFramePr/>
                <a:graphic xmlns:a="http://schemas.openxmlformats.org/drawingml/2006/main">
                  <a:graphicData uri="http://schemas.microsoft.com/office/word/2010/wordprocessingShape">
                    <wps:wsp>
                      <wps:cNvSpPr/>
                      <wps:spPr>
                        <a:xfrm>
                          <a:off x="0" y="0"/>
                          <a:ext cx="2162175" cy="11353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Développement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09704" id="Rectangle 1" o:spid="_x0000_s1040" style="position:absolute;margin-left:366.6pt;margin-top:11.5pt;width:170.25pt;height:89.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" fillcolor="#ccc0d9 [1303]" strokecolor="windowText" strokeweight="2pt">
                <v:textbo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Développement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v:textbox>
              </v:rect>
            </w:pict>
          </mc:Fallback>
        </mc:AlternateContent>
      </w:r>
    </w:p>
    <w:p w14:paraId="726361CA" w14:textId="69AB649D" w:rsidR="003F1A63" w:rsidRDefault="003F1A63" w:rsidP="00091B43">
      <w:pPr>
        <w:rPr>
          <w:b/>
        </w:rPr>
      </w:pPr>
    </w:p>
    <w:p w14:paraId="6F3FB9F7" w14:textId="7ACE3E40" w:rsidR="003F1A63" w:rsidRDefault="003F1A63" w:rsidP="00091B43">
      <w:pPr>
        <w:rPr>
          <w:b/>
        </w:rPr>
      </w:pPr>
    </w:p>
    <w:p w14:paraId="55371176" w14:textId="3CA5D194" w:rsidR="003F1A63" w:rsidRDefault="003F1A63" w:rsidP="00091B43">
      <w:pPr>
        <w:rPr>
          <w:b/>
        </w:rPr>
      </w:pPr>
    </w:p>
    <w:p w14:paraId="40660251" w14:textId="0AD4F008" w:rsidR="003F1A63" w:rsidRDefault="003F1A63" w:rsidP="00091B43">
      <w:pPr>
        <w:rPr>
          <w:b/>
        </w:rPr>
      </w:pPr>
      <w:r>
        <w:rPr>
          <w:noProof/>
          <w:lang w:eastAsia="fr-FR"/>
        </w:rPr>
        <mc:AlternateContent>
          <mc:Choice Requires="wps">
            <w:drawing>
              <wp:anchor distT="0" distB="0" distL="114300" distR="114300" simplePos="0" relativeHeight="251794432" behindDoc="0" locked="0" layoutInCell="1" allowOverlap="1" wp14:anchorId="1982DDC6" wp14:editId="0C4F5EC7">
                <wp:simplePos x="0" y="0"/>
                <wp:positionH relativeFrom="page">
                  <wp:posOffset>281940</wp:posOffset>
                </wp:positionH>
                <wp:positionV relativeFrom="paragraph">
                  <wp:posOffset>133985</wp:posOffset>
                </wp:positionV>
                <wp:extent cx="2331720" cy="552450"/>
                <wp:effectExtent l="0" t="0" r="11430" b="19050"/>
                <wp:wrapNone/>
                <wp:docPr id="33" name="Rectangle 33"/>
                <wp:cNvGraphicFramePr/>
                <a:graphic xmlns:a="http://schemas.openxmlformats.org/drawingml/2006/main">
                  <a:graphicData uri="http://schemas.microsoft.com/office/word/2010/wordprocessingShape">
                    <wps:wsp>
                      <wps:cNvSpPr/>
                      <wps:spPr>
                        <a:xfrm>
                          <a:off x="0" y="0"/>
                          <a:ext cx="2331720" cy="55245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207ADDC" w14:textId="77777777"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79/</w:t>
                            </w:r>
                            <w:r>
                              <w:rPr>
                                <w:sz w:val="18"/>
                                <w:szCs w:val="20"/>
                                <w:lang w:val="en-US"/>
                              </w:rPr>
                              <w:t>86</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2DDC6" id="Rectangle 33" o:spid="_x0000_s1041" style="position:absolute;margin-left:22.2pt;margin-top:10.55pt;width:183.6pt;height:43.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" fillcolor="#d6e3bc [1302]" strokecolor="black [3200]" strokeweight="2pt">
                <v:textbox>
                  <w:txbxContent>
                    <w:p w14:paraId="2207ADDC" w14:textId="77777777"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79/</w:t>
                      </w:r>
                      <w:r>
                        <w:rPr>
                          <w:sz w:val="18"/>
                          <w:szCs w:val="20"/>
                          <w:lang w:val="en-US"/>
                        </w:rPr>
                        <w:t>86</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v:textbox>
                <w10:wrap anchorx="page"/>
              </v:rect>
            </w:pict>
          </mc:Fallback>
        </mc:AlternateContent>
      </w:r>
    </w:p>
    <w:p w14:paraId="0672BB91" w14:textId="0A2F901B" w:rsidR="003F1A63" w:rsidRDefault="003F1A63" w:rsidP="00091B43">
      <w:pPr>
        <w:rPr>
          <w:b/>
        </w:rPr>
      </w:pPr>
      <w:r>
        <w:rPr>
          <w:noProof/>
          <w:lang w:eastAsia="fr-FR"/>
        </w:rPr>
        <mc:AlternateContent>
          <mc:Choice Requires="wps">
            <w:drawing>
              <wp:anchor distT="0" distB="0" distL="114300" distR="114300" simplePos="0" relativeHeight="251807744" behindDoc="0" locked="0" layoutInCell="1" allowOverlap="1" wp14:anchorId="61465A23" wp14:editId="28B9657D">
                <wp:simplePos x="0" y="0"/>
                <wp:positionH relativeFrom="column">
                  <wp:posOffset>2181225</wp:posOffset>
                </wp:positionH>
                <wp:positionV relativeFrom="paragraph">
                  <wp:posOffset>177165</wp:posOffset>
                </wp:positionV>
                <wp:extent cx="377190" cy="321945"/>
                <wp:effectExtent l="19050" t="57150" r="41910" b="59055"/>
                <wp:wrapNone/>
                <wp:docPr id="54" name="Connecteur en arc 54"/>
                <wp:cNvGraphicFramePr/>
                <a:graphic xmlns:a="http://schemas.openxmlformats.org/drawingml/2006/main">
                  <a:graphicData uri="http://schemas.microsoft.com/office/word/2010/wordprocessingShape">
                    <wps:wsp>
                      <wps:cNvCnPr/>
                      <wps:spPr>
                        <a:xfrm>
                          <a:off x="0" y="0"/>
                          <a:ext cx="377190" cy="321945"/>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2F8586" id="Connecteur en arc 54" o:spid="_x0000_s1026" type="#_x0000_t38" style="position:absolute;margin-left:171.75pt;margin-top:13.95pt;width:29.7pt;height:25.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" adj="11283"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799552" behindDoc="0" locked="0" layoutInCell="1" allowOverlap="1" wp14:anchorId="37F47755" wp14:editId="10DCC05E">
                <wp:simplePos x="0" y="0"/>
                <wp:positionH relativeFrom="column">
                  <wp:posOffset>2536825</wp:posOffset>
                </wp:positionH>
                <wp:positionV relativeFrom="paragraph">
                  <wp:posOffset>75565</wp:posOffset>
                </wp:positionV>
                <wp:extent cx="1882140" cy="1173480"/>
                <wp:effectExtent l="0" t="0" r="22860" b="26670"/>
                <wp:wrapNone/>
                <wp:docPr id="38" name="Rectangle 38"/>
                <wp:cNvGraphicFramePr/>
                <a:graphic xmlns:a="http://schemas.openxmlformats.org/drawingml/2006/main">
                  <a:graphicData uri="http://schemas.microsoft.com/office/word/2010/wordprocessingShape">
                    <wps:wsp>
                      <wps:cNvSpPr/>
                      <wps:spPr>
                        <a:xfrm>
                          <a:off x="0" y="0"/>
                          <a:ext cx="1882140" cy="117348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7755" id="Rectangle 38" o:spid="_x0000_s1042" style="position:absolute;margin-left:199.75pt;margin-top:5.95pt;width:148.2pt;height:9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" fillcolor="#d6e3bc [1302]" strokecolor="black [3200]" strokeweight="2pt">
                <v:textbo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v:textbox>
              </v:rect>
            </w:pict>
          </mc:Fallback>
        </mc:AlternateContent>
      </w:r>
    </w:p>
    <w:p w14:paraId="5ED552C4" w14:textId="38D51088" w:rsidR="003F1A63" w:rsidRDefault="003F1A63" w:rsidP="00091B43">
      <w:pPr>
        <w:rPr>
          <w:b/>
        </w:rPr>
      </w:pPr>
    </w:p>
    <w:p w14:paraId="60E7F763" w14:textId="366AF964" w:rsidR="003F1A63" w:rsidRDefault="003F1A63" w:rsidP="00091B43">
      <w:pPr>
        <w:rPr>
          <w:b/>
        </w:rPr>
      </w:pPr>
      <w:r>
        <w:rPr>
          <w:noProof/>
          <w:lang w:eastAsia="fr-FR"/>
        </w:rPr>
        <mc:AlternateContent>
          <mc:Choice Requires="wps">
            <w:drawing>
              <wp:anchor distT="0" distB="0" distL="114300" distR="114300" simplePos="0" relativeHeight="251795456" behindDoc="0" locked="0" layoutInCell="1" allowOverlap="1" wp14:anchorId="3CC26C8F" wp14:editId="46B9DB0C">
                <wp:simplePos x="0" y="0"/>
                <wp:positionH relativeFrom="column">
                  <wp:posOffset>-175895</wp:posOffset>
                </wp:positionH>
                <wp:positionV relativeFrom="paragraph">
                  <wp:posOffset>180340</wp:posOffset>
                </wp:positionV>
                <wp:extent cx="2324100" cy="640080"/>
                <wp:effectExtent l="0" t="0" r="19050" b="26670"/>
                <wp:wrapNone/>
                <wp:docPr id="34" name="Rectangle 34"/>
                <wp:cNvGraphicFramePr/>
                <a:graphic xmlns:a="http://schemas.openxmlformats.org/drawingml/2006/main">
                  <a:graphicData uri="http://schemas.microsoft.com/office/word/2010/wordprocessingShape">
                    <wps:wsp>
                      <wps:cNvSpPr/>
                      <wps:spPr>
                        <a:xfrm>
                          <a:off x="0" y="0"/>
                          <a:ext cx="2324100" cy="64008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0E663" w14:textId="77777777" w:rsidR="003F1A63" w:rsidRPr="00082DCE" w:rsidRDefault="003F1A63" w:rsidP="003F1A63">
                            <w:pPr>
                              <w:jc w:val="center"/>
                              <w:rPr>
                                <w:color w:val="000000"/>
                                <w:sz w:val="20"/>
                              </w:rPr>
                            </w:pPr>
                            <w:r w:rsidRPr="00082DCE">
                              <w:rPr>
                                <w:color w:val="000000"/>
                                <w:sz w:val="20"/>
                              </w:rPr>
                              <w:t>- 16/</w:t>
                            </w:r>
                            <w:r>
                              <w:rPr>
                                <w:color w:val="000000"/>
                                <w:sz w:val="20"/>
                              </w:rPr>
                              <w:t>17</w:t>
                            </w:r>
                          </w:p>
                          <w:p w14:paraId="5B533AF5" w14:textId="77777777" w:rsidR="003F1A63" w:rsidRPr="00082DCE" w:rsidRDefault="003F1A63" w:rsidP="003F1A63">
                            <w:pPr>
                              <w:jc w:val="center"/>
                              <w:rPr>
                                <w:color w:val="000000"/>
                                <w:sz w:val="16"/>
                                <w:lang w:val="en-US"/>
                              </w:rPr>
                            </w:pPr>
                            <w:r w:rsidRPr="00082DCE">
                              <w:rPr>
                                <w:color w:val="000000"/>
                                <w:sz w:val="16"/>
                                <w:lang w:val="en-US"/>
                              </w:rPr>
                              <w:t>@nouvelle-aquitaine.fr</w:t>
                            </w:r>
                          </w:p>
                          <w:p w14:paraId="23099E6D" w14:textId="77777777" w:rsidR="003F1A63" w:rsidRPr="00082DCE" w:rsidRDefault="003F1A63" w:rsidP="003F1A63">
                            <w:pPr>
                              <w:jc w:val="center"/>
                              <w:rPr>
                                <w:color w:val="000000"/>
                                <w:sz w:val="16"/>
                                <w:lang w:val="en-US"/>
                              </w:rPr>
                            </w:pPr>
                            <w:r w:rsidRPr="00082DCE">
                              <w:rPr>
                                <w:color w:val="000000"/>
                                <w:sz w:val="16"/>
                                <w:lang w:val="en-US"/>
                              </w:rPr>
                              <w:t xml:space="preserve"> </w:t>
                            </w:r>
                          </w:p>
                          <w:p w14:paraId="430F71C5"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26C8F" id="Rectangle 34" o:spid="_x0000_s1043" style="position:absolute;margin-left:-13.85pt;margin-top:14.2pt;width:183pt;height:50.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" fillcolor="#d6e3bc [1302]" strokecolor="black [3213]" strokeweight="2pt">
                <v:textbox>
                  <w:txbxContent>
                    <w:p w14:paraId="38C0E663" w14:textId="77777777" w:rsidR="003F1A63" w:rsidRPr="00082DCE" w:rsidRDefault="003F1A63" w:rsidP="003F1A63">
                      <w:pPr>
                        <w:jc w:val="center"/>
                        <w:rPr>
                          <w:color w:val="000000"/>
                          <w:sz w:val="20"/>
                        </w:rPr>
                      </w:pPr>
                      <w:r w:rsidRPr="00082DCE">
                        <w:rPr>
                          <w:color w:val="000000"/>
                          <w:sz w:val="20"/>
                        </w:rPr>
                        <w:t>- 16/</w:t>
                      </w:r>
                      <w:r>
                        <w:rPr>
                          <w:color w:val="000000"/>
                          <w:sz w:val="20"/>
                        </w:rPr>
                        <w:t>17</w:t>
                      </w:r>
                    </w:p>
                    <w:p w14:paraId="5B533AF5" w14:textId="77777777" w:rsidR="003F1A63" w:rsidRPr="00082DCE" w:rsidRDefault="003F1A63" w:rsidP="003F1A63">
                      <w:pPr>
                        <w:jc w:val="center"/>
                        <w:rPr>
                          <w:color w:val="000000"/>
                          <w:sz w:val="16"/>
                          <w:lang w:val="en-US"/>
                        </w:rPr>
                      </w:pPr>
                      <w:r w:rsidRPr="00082DCE">
                        <w:rPr>
                          <w:color w:val="000000"/>
                          <w:sz w:val="16"/>
                          <w:lang w:val="en-US"/>
                        </w:rPr>
                        <w:t>@nouvelle-aquitaine.fr</w:t>
                      </w:r>
                    </w:p>
                    <w:p w14:paraId="23099E6D" w14:textId="77777777" w:rsidR="003F1A63" w:rsidRPr="00082DCE" w:rsidRDefault="003F1A63" w:rsidP="003F1A63">
                      <w:pPr>
                        <w:jc w:val="center"/>
                        <w:rPr>
                          <w:color w:val="000000"/>
                          <w:sz w:val="16"/>
                          <w:lang w:val="en-US"/>
                        </w:rPr>
                      </w:pPr>
                      <w:r w:rsidRPr="00082DCE">
                        <w:rPr>
                          <w:color w:val="000000"/>
                          <w:sz w:val="16"/>
                          <w:lang w:val="en-US"/>
                        </w:rPr>
                        <w:t xml:space="preserve"> </w:t>
                      </w:r>
                    </w:p>
                    <w:p w14:paraId="430F71C5" w14:textId="77777777" w:rsidR="003F1A63" w:rsidRPr="00391042" w:rsidRDefault="003F1A63" w:rsidP="003F1A63">
                      <w:pPr>
                        <w:jc w:val="center"/>
                        <w:rPr>
                          <w:sz w:val="20"/>
                          <w:szCs w:val="20"/>
                        </w:rPr>
                      </w:pPr>
                    </w:p>
                  </w:txbxContent>
                </v:textbox>
              </v:rect>
            </w:pict>
          </mc:Fallback>
        </mc:AlternateContent>
      </w:r>
    </w:p>
    <w:p w14:paraId="34704750" w14:textId="0A5C0CDA" w:rsidR="003F1A63" w:rsidRDefault="003F1A63" w:rsidP="00091B43">
      <w:pPr>
        <w:rPr>
          <w:b/>
        </w:rPr>
      </w:pPr>
      <w:r>
        <w:rPr>
          <w:noProof/>
          <w:lang w:eastAsia="fr-FR"/>
        </w:rPr>
        <mc:AlternateContent>
          <mc:Choice Requires="wps">
            <w:drawing>
              <wp:anchor distT="0" distB="0" distL="114300" distR="114300" simplePos="0" relativeHeight="251804672" behindDoc="0" locked="0" layoutInCell="1" allowOverlap="1" wp14:anchorId="2193CD6E" wp14:editId="6CCCFBFD">
                <wp:simplePos x="0" y="0"/>
                <wp:positionH relativeFrom="column">
                  <wp:posOffset>2167890</wp:posOffset>
                </wp:positionH>
                <wp:positionV relativeFrom="paragraph">
                  <wp:posOffset>153670</wp:posOffset>
                </wp:positionV>
                <wp:extent cx="371475" cy="190500"/>
                <wp:effectExtent l="38100" t="76200" r="0" b="76200"/>
                <wp:wrapNone/>
                <wp:docPr id="50" name="Connecteur en arc 50"/>
                <wp:cNvGraphicFramePr/>
                <a:graphic xmlns:a="http://schemas.openxmlformats.org/drawingml/2006/main">
                  <a:graphicData uri="http://schemas.microsoft.com/office/word/2010/wordprocessingShape">
                    <wps:wsp>
                      <wps:cNvCnPr/>
                      <wps:spPr>
                        <a:xfrm flipV="1">
                          <a:off x="0" y="0"/>
                          <a:ext cx="371475" cy="19050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9CC27" id="Connecteur en arc 50" o:spid="_x0000_s1026" type="#_x0000_t38" style="position:absolute;margin-left:170.7pt;margin-top:12.1pt;width:29.25pt;height:1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" adj="11283" strokecolor="black [3213]" strokeweight="2.25pt">
                <v:stroke startarrow="block" endarrow="block"/>
              </v:shape>
            </w:pict>
          </mc:Fallback>
        </mc:AlternateContent>
      </w:r>
    </w:p>
    <w:p w14:paraId="2D2CE559" w14:textId="2E676020" w:rsidR="003F1A63" w:rsidRDefault="003F1A63" w:rsidP="00091B43">
      <w:pPr>
        <w:rPr>
          <w:b/>
        </w:rPr>
      </w:pPr>
    </w:p>
    <w:p w14:paraId="4EDF6877" w14:textId="6BB789F3" w:rsidR="003F1A63" w:rsidRDefault="003F1A63" w:rsidP="00091B43">
      <w:pPr>
        <w:rPr>
          <w:b/>
        </w:rPr>
      </w:pPr>
    </w:p>
    <w:p w14:paraId="7B341E9E" w14:textId="1987909B" w:rsidR="003F1A63" w:rsidRDefault="003F1A63" w:rsidP="00091B43">
      <w:pPr>
        <w:rPr>
          <w:b/>
        </w:rPr>
      </w:pPr>
    </w:p>
    <w:p w14:paraId="00C351DF" w14:textId="522968D3" w:rsidR="003F1A63" w:rsidRDefault="003F1A63" w:rsidP="00091B43">
      <w:pPr>
        <w:rPr>
          <w:b/>
        </w:rPr>
      </w:pPr>
      <w:r>
        <w:rPr>
          <w:noProof/>
          <w:lang w:eastAsia="fr-FR"/>
        </w:rPr>
        <mc:AlternateContent>
          <mc:Choice Requires="wps">
            <w:drawing>
              <wp:anchor distT="0" distB="0" distL="114300" distR="114300" simplePos="0" relativeHeight="251791360" behindDoc="0" locked="0" layoutInCell="1" allowOverlap="1" wp14:anchorId="70B886F8" wp14:editId="12238E31">
                <wp:simplePos x="0" y="0"/>
                <wp:positionH relativeFrom="column">
                  <wp:posOffset>-190500</wp:posOffset>
                </wp:positionH>
                <wp:positionV relativeFrom="paragraph">
                  <wp:posOffset>112849</wp:posOffset>
                </wp:positionV>
                <wp:extent cx="2340429" cy="868680"/>
                <wp:effectExtent l="0" t="0" r="22225" b="26670"/>
                <wp:wrapNone/>
                <wp:docPr id="30" name="Rectangle 30"/>
                <wp:cNvGraphicFramePr/>
                <a:graphic xmlns:a="http://schemas.openxmlformats.org/drawingml/2006/main">
                  <a:graphicData uri="http://schemas.microsoft.com/office/word/2010/wordprocessingShape">
                    <wps:wsp>
                      <wps:cNvSpPr/>
                      <wps:spPr>
                        <a:xfrm>
                          <a:off x="0" y="0"/>
                          <a:ext cx="2340429" cy="8686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6798026E" w14:textId="0F2C611A"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/87(ESS)</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77777777" w:rsidR="003F1A63" w:rsidRPr="00E8349D" w:rsidRDefault="003F1A63" w:rsidP="003F1A63">
                            <w:pPr>
                              <w:jc w:val="center"/>
                              <w:rPr>
                                <w:color w:val="000000"/>
                                <w:sz w:val="16"/>
                              </w:rPr>
                            </w:pPr>
                            <w:r w:rsidRPr="00E8349D">
                              <w:rPr>
                                <w:color w:val="000000"/>
                                <w:sz w:val="16"/>
                              </w:rPr>
                              <w:t xml:space="preserve"> 05 55 45 00 29 / 07 63 52 13 68</w:t>
                            </w:r>
                          </w:p>
                          <w:p w14:paraId="3608B9F5" w14:textId="77777777" w:rsidR="003F1A63" w:rsidRPr="00E8349D" w:rsidRDefault="003F1A63" w:rsidP="003F1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886F8" id="Rectangle 30" o:spid="_x0000_s1044" style="position:absolute;margin-left:-15pt;margin-top:8.9pt;width:184.3pt;height:68.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" fillcolor="#c6d9f1 [671]" strokecolor="black [3200]" strokeweight="2pt">
                <v:textbox>
                  <w:txbxContent>
                    <w:p w14:paraId="6798026E" w14:textId="0F2C611A"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/87(ESS)</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77777777" w:rsidR="003F1A63" w:rsidRPr="00E8349D" w:rsidRDefault="003F1A63" w:rsidP="003F1A63">
                      <w:pPr>
                        <w:jc w:val="center"/>
                        <w:rPr>
                          <w:color w:val="000000"/>
                          <w:sz w:val="16"/>
                        </w:rPr>
                      </w:pPr>
                      <w:r w:rsidRPr="00E8349D">
                        <w:rPr>
                          <w:color w:val="000000"/>
                          <w:sz w:val="16"/>
                        </w:rPr>
                        <w:t xml:space="preserve"> 05 55 45 00 29 / 07 63 52 13 68</w:t>
                      </w:r>
                    </w:p>
                    <w:p w14:paraId="3608B9F5" w14:textId="77777777" w:rsidR="003F1A63" w:rsidRPr="00E8349D" w:rsidRDefault="003F1A63" w:rsidP="003F1A63">
                      <w:pPr>
                        <w:jc w:val="center"/>
                      </w:pPr>
                    </w:p>
                  </w:txbxContent>
                </v:textbox>
              </v:rect>
            </w:pict>
          </mc:Fallback>
        </mc:AlternateContent>
      </w:r>
    </w:p>
    <w:p w14:paraId="0B6B4F65" w14:textId="2ED17A55" w:rsidR="003F1A63" w:rsidRDefault="003F1A63" w:rsidP="00091B43">
      <w:pPr>
        <w:rPr>
          <w:b/>
        </w:rPr>
      </w:pPr>
    </w:p>
    <w:p w14:paraId="354EE1E7" w14:textId="5B30C344" w:rsidR="003F1A63" w:rsidRDefault="003F1A63" w:rsidP="00091B43">
      <w:pPr>
        <w:rPr>
          <w:b/>
        </w:rPr>
      </w:pPr>
      <w:r>
        <w:rPr>
          <w:noProof/>
          <w:lang w:eastAsia="fr-FR"/>
        </w:rPr>
        <mc:AlternateContent>
          <mc:Choice Requires="wps">
            <w:drawing>
              <wp:anchor distT="0" distB="0" distL="114300" distR="114300" simplePos="0" relativeHeight="251798528" behindDoc="0" locked="0" layoutInCell="1" allowOverlap="1" wp14:anchorId="7541B605" wp14:editId="4DF69C3E">
                <wp:simplePos x="0" y="0"/>
                <wp:positionH relativeFrom="column">
                  <wp:posOffset>2574925</wp:posOffset>
                </wp:positionH>
                <wp:positionV relativeFrom="paragraph">
                  <wp:posOffset>128270</wp:posOffset>
                </wp:positionV>
                <wp:extent cx="1859280" cy="1325880"/>
                <wp:effectExtent l="0" t="0" r="26670" b="26670"/>
                <wp:wrapNone/>
                <wp:docPr id="37" name="Rectangle 37"/>
                <wp:cNvGraphicFramePr/>
                <a:graphic xmlns:a="http://schemas.openxmlformats.org/drawingml/2006/main">
                  <a:graphicData uri="http://schemas.microsoft.com/office/word/2010/wordprocessingShape">
                    <wps:wsp>
                      <wps:cNvSpPr/>
                      <wps:spPr>
                        <a:xfrm>
                          <a:off x="0" y="0"/>
                          <a:ext cx="1859280" cy="13258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16A25A77" w14:textId="77777777" w:rsidR="003F1A63" w:rsidRPr="00082DCE" w:rsidRDefault="003F1A63" w:rsidP="003F1A63">
                            <w:pPr>
                              <w:jc w:val="center"/>
                              <w:rPr>
                                <w:sz w:val="20"/>
                                <w:szCs w:val="24"/>
                                <w:lang w:val="en-US"/>
                              </w:rPr>
                            </w:pPr>
                            <w:r w:rsidRPr="00082DCE">
                              <w:rPr>
                                <w:b/>
                                <w:sz w:val="20"/>
                                <w:szCs w:val="24"/>
                                <w:lang w:val="en-US"/>
                              </w:rPr>
                              <w:t>Salima DESBREE</w:t>
                            </w:r>
                            <w:r w:rsidRPr="00082DCE">
                              <w:rPr>
                                <w:sz w:val="20"/>
                                <w:szCs w:val="24"/>
                                <w:lang w:val="en-US"/>
                              </w:rPr>
                              <w:t xml:space="preserve"> 19/23/24/87</w:t>
                            </w:r>
                          </w:p>
                          <w:p w14:paraId="6D753B4E" w14:textId="77777777" w:rsidR="003F1A63" w:rsidRPr="00082DCE" w:rsidRDefault="006326B7" w:rsidP="003F1A63">
                            <w:pPr>
                              <w:jc w:val="center"/>
                              <w:rPr>
                                <w:sz w:val="16"/>
                                <w:szCs w:val="16"/>
                                <w:lang w:val="en-US"/>
                              </w:rPr>
                            </w:pPr>
                            <w:hyperlink r:id="rId12" w:history="1">
                              <w:r w:rsidR="003F1A63" w:rsidRPr="00082DCE">
                                <w:rPr>
                                  <w:sz w:val="16"/>
                                  <w:szCs w:val="16"/>
                                  <w:lang w:val="en-US"/>
                                </w:rPr>
                                <w:t>salima.desbree@nouvelle-aquitaine.fr</w:t>
                              </w:r>
                            </w:hyperlink>
                          </w:p>
                          <w:p w14:paraId="45710DE5" w14:textId="77777777" w:rsidR="003F1A63" w:rsidRPr="00082DCE" w:rsidRDefault="003F1A63" w:rsidP="003F1A63">
                            <w:pPr>
                              <w:jc w:val="center"/>
                              <w:rPr>
                                <w:sz w:val="16"/>
                                <w:szCs w:val="16"/>
                                <w:lang w:val="en-US"/>
                              </w:rPr>
                            </w:pPr>
                            <w:r w:rsidRPr="00082DCE">
                              <w:rPr>
                                <w:sz w:val="16"/>
                                <w:szCs w:val="16"/>
                                <w:lang w:val="en-US"/>
                              </w:rPr>
                              <w:t>05 55 45 17 8</w:t>
                            </w:r>
                            <w:r w:rsidRPr="00082DCE">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1B605" id="Rectangle 37" o:spid="_x0000_s1045" style="position:absolute;margin-left:202.75pt;margin-top:10.1pt;width:146.4pt;height:10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" fillcolor="#c6d9f1 [671]" strokecolor="black [3200]" strokeweight="2pt">
                <v:textbox>
                  <w:txbxContent>
                    <w:p w14:paraId="16A25A77" w14:textId="77777777" w:rsidR="003F1A63" w:rsidRPr="00082DCE" w:rsidRDefault="003F1A63" w:rsidP="003F1A63">
                      <w:pPr>
                        <w:jc w:val="center"/>
                        <w:rPr>
                          <w:sz w:val="20"/>
                          <w:szCs w:val="24"/>
                          <w:lang w:val="en-US"/>
                        </w:rPr>
                      </w:pPr>
                      <w:r w:rsidRPr="00082DCE">
                        <w:rPr>
                          <w:b/>
                          <w:sz w:val="20"/>
                          <w:szCs w:val="24"/>
                          <w:lang w:val="en-US"/>
                        </w:rPr>
                        <w:t>Salima DESBREE</w:t>
                      </w:r>
                      <w:r w:rsidRPr="00082DCE">
                        <w:rPr>
                          <w:sz w:val="20"/>
                          <w:szCs w:val="24"/>
                          <w:lang w:val="en-US"/>
                        </w:rPr>
                        <w:t xml:space="preserve"> 19/23/24/87</w:t>
                      </w:r>
                    </w:p>
                    <w:p w14:paraId="6D753B4E" w14:textId="77777777" w:rsidR="003F1A63" w:rsidRPr="00082DCE" w:rsidRDefault="006326B7" w:rsidP="003F1A63">
                      <w:pPr>
                        <w:jc w:val="center"/>
                        <w:rPr>
                          <w:sz w:val="16"/>
                          <w:szCs w:val="16"/>
                          <w:lang w:val="en-US"/>
                        </w:rPr>
                      </w:pPr>
                      <w:hyperlink r:id="rId13" w:history="1">
                        <w:r w:rsidR="003F1A63" w:rsidRPr="00082DCE">
                          <w:rPr>
                            <w:sz w:val="16"/>
                            <w:szCs w:val="16"/>
                            <w:lang w:val="en-US"/>
                          </w:rPr>
                          <w:t>salima.desbree@nouvelle-aquitaine.fr</w:t>
                        </w:r>
                      </w:hyperlink>
                    </w:p>
                    <w:p w14:paraId="45710DE5" w14:textId="77777777" w:rsidR="003F1A63" w:rsidRPr="00082DCE" w:rsidRDefault="003F1A63" w:rsidP="003F1A63">
                      <w:pPr>
                        <w:jc w:val="center"/>
                        <w:rPr>
                          <w:sz w:val="16"/>
                          <w:szCs w:val="16"/>
                          <w:lang w:val="en-US"/>
                        </w:rPr>
                      </w:pPr>
                      <w:r w:rsidRPr="00082DCE">
                        <w:rPr>
                          <w:sz w:val="16"/>
                          <w:szCs w:val="16"/>
                          <w:lang w:val="en-US"/>
                        </w:rPr>
                        <w:t>05 55 45 17 8</w:t>
                      </w:r>
                      <w:r w:rsidRPr="00082DCE">
                        <w:rPr>
                          <w:sz w:val="16"/>
                          <w:szCs w:val="16"/>
                        </w:rPr>
                        <w:t>2</w:t>
                      </w:r>
                    </w:p>
                  </w:txbxContent>
                </v:textbox>
              </v:rect>
            </w:pict>
          </mc:Fallback>
        </mc:AlternateContent>
      </w:r>
    </w:p>
    <w:p w14:paraId="78D9794A" w14:textId="41767845" w:rsidR="003F1A63" w:rsidRDefault="003F1A63" w:rsidP="00091B43">
      <w:pPr>
        <w:rPr>
          <w:b/>
        </w:rPr>
      </w:pPr>
      <w:r>
        <w:rPr>
          <w:noProof/>
          <w:lang w:eastAsia="fr-FR"/>
        </w:rPr>
        <mc:AlternateContent>
          <mc:Choice Requires="wps">
            <w:drawing>
              <wp:anchor distT="0" distB="0" distL="114300" distR="114300" simplePos="0" relativeHeight="251808768" behindDoc="0" locked="0" layoutInCell="1" allowOverlap="1" wp14:anchorId="59AFDDDC" wp14:editId="6C411DDB">
                <wp:simplePos x="0" y="0"/>
                <wp:positionH relativeFrom="column">
                  <wp:posOffset>2171700</wp:posOffset>
                </wp:positionH>
                <wp:positionV relativeFrom="paragraph">
                  <wp:posOffset>73025</wp:posOffset>
                </wp:positionV>
                <wp:extent cx="392430" cy="348615"/>
                <wp:effectExtent l="19050" t="57150" r="26670" b="70485"/>
                <wp:wrapNone/>
                <wp:docPr id="55" name="Connecteur en arc 55"/>
                <wp:cNvGraphicFramePr/>
                <a:graphic xmlns:a="http://schemas.openxmlformats.org/drawingml/2006/main">
                  <a:graphicData uri="http://schemas.microsoft.com/office/word/2010/wordprocessingShape">
                    <wps:wsp>
                      <wps:cNvCnPr/>
                      <wps:spPr>
                        <a:xfrm>
                          <a:off x="0" y="0"/>
                          <a:ext cx="392430" cy="348615"/>
                        </a:xfrm>
                        <a:prstGeom prst="curvedConnector3">
                          <a:avLst>
                            <a:gd name="adj1" fmla="val 41938"/>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54D9B" id="Connecteur en arc 55" o:spid="_x0000_s1026" type="#_x0000_t38" style="position:absolute;margin-left:171pt;margin-top:5.75pt;width:30.9pt;height:27.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" adj="9059" strokecolor="black [3213]" strokeweight="2.25pt">
                <v:stroke startarrow="block" endarrow="block"/>
              </v:shape>
            </w:pict>
          </mc:Fallback>
        </mc:AlternateContent>
      </w:r>
    </w:p>
    <w:p w14:paraId="3D35C66A" w14:textId="53099EBB" w:rsidR="003F1A63" w:rsidRDefault="003F1A63" w:rsidP="00091B43">
      <w:pPr>
        <w:rPr>
          <w:b/>
        </w:rPr>
      </w:pPr>
    </w:p>
    <w:p w14:paraId="331B5E0D" w14:textId="41D148F1" w:rsidR="003F1A63" w:rsidRDefault="003F1A63" w:rsidP="00091B43">
      <w:pPr>
        <w:rPr>
          <w:b/>
        </w:rPr>
      </w:pPr>
      <w:r>
        <w:rPr>
          <w:noProof/>
          <w:lang w:eastAsia="fr-FR"/>
        </w:rPr>
        <mc:AlternateContent>
          <mc:Choice Requires="wps">
            <w:drawing>
              <wp:anchor distT="0" distB="0" distL="114300" distR="114300" simplePos="0" relativeHeight="251792384" behindDoc="0" locked="0" layoutInCell="1" allowOverlap="1" wp14:anchorId="29FCC156" wp14:editId="254C7123">
                <wp:simplePos x="0" y="0"/>
                <wp:positionH relativeFrom="column">
                  <wp:posOffset>-191135</wp:posOffset>
                </wp:positionH>
                <wp:positionV relativeFrom="paragraph">
                  <wp:posOffset>72390</wp:posOffset>
                </wp:positionV>
                <wp:extent cx="2339340" cy="601980"/>
                <wp:effectExtent l="0" t="0" r="22860" b="26670"/>
                <wp:wrapNone/>
                <wp:docPr id="31" name="Rectangle 31"/>
                <wp:cNvGraphicFramePr/>
                <a:graphic xmlns:a="http://schemas.openxmlformats.org/drawingml/2006/main">
                  <a:graphicData uri="http://schemas.microsoft.com/office/word/2010/wordprocessingShape">
                    <wps:wsp>
                      <wps:cNvSpPr/>
                      <wps:spPr>
                        <a:xfrm>
                          <a:off x="0" y="0"/>
                          <a:ext cx="2339340" cy="601980"/>
                        </a:xfrm>
                        <a:prstGeom prst="rect">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2FD82" w14:textId="19B770E9"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r w:rsidRPr="00047FCD">
                              <w:rPr>
                                <w:color w:val="000000"/>
                                <w:sz w:val="18"/>
                                <w:szCs w:val="20"/>
                                <w:lang w:val="en-US"/>
                              </w:rPr>
                              <w:t>87</w:t>
                            </w:r>
                            <w:r w:rsidR="00047FCD" w:rsidRPr="00047FCD">
                              <w:rPr>
                                <w:color w:val="000000"/>
                                <w:sz w:val="18"/>
                                <w:szCs w:val="20"/>
                                <w:lang w:val="en-US"/>
                              </w:rPr>
                              <w:t>(IAE et IS)</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CC156" id="Rectangle 31" o:spid="_x0000_s1046" style="position:absolute;margin-left:-15.05pt;margin-top:5.7pt;width:184.2pt;height:47.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" fillcolor="#c6d9f1 [671]" strokecolor="black [3213]" strokeweight="2pt">
                <v:textbox>
                  <w:txbxContent>
                    <w:p w14:paraId="54E2FD82" w14:textId="19B770E9"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r w:rsidRPr="00047FCD">
                        <w:rPr>
                          <w:color w:val="000000"/>
                          <w:sz w:val="18"/>
                          <w:szCs w:val="20"/>
                          <w:lang w:val="en-US"/>
                        </w:rPr>
                        <w:t>87</w:t>
                      </w:r>
                      <w:r w:rsidR="00047FCD" w:rsidRPr="00047FCD">
                        <w:rPr>
                          <w:color w:val="000000"/>
                          <w:sz w:val="18"/>
                          <w:szCs w:val="20"/>
                          <w:lang w:val="en-US"/>
                        </w:rPr>
                        <w:t>(IAE et IS)</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v:textbox>
              </v:rect>
            </w:pict>
          </mc:Fallback>
        </mc:AlternateContent>
      </w:r>
    </w:p>
    <w:p w14:paraId="169987EA" w14:textId="3C7AFD28" w:rsidR="003F1A63" w:rsidRDefault="003F1A63" w:rsidP="00091B43">
      <w:pPr>
        <w:rPr>
          <w:b/>
        </w:rPr>
      </w:pPr>
      <w:r>
        <w:rPr>
          <w:noProof/>
          <w:lang w:eastAsia="fr-FR"/>
        </w:rPr>
        <mc:AlternateContent>
          <mc:Choice Requires="wps">
            <w:drawing>
              <wp:anchor distT="0" distB="0" distL="114300" distR="114300" simplePos="0" relativeHeight="251806720" behindDoc="0" locked="0" layoutInCell="1" allowOverlap="1" wp14:anchorId="542F02E8" wp14:editId="33323C65">
                <wp:simplePos x="0" y="0"/>
                <wp:positionH relativeFrom="column">
                  <wp:posOffset>2152650</wp:posOffset>
                </wp:positionH>
                <wp:positionV relativeFrom="paragraph">
                  <wp:posOffset>86361</wp:posOffset>
                </wp:positionV>
                <wp:extent cx="440055" cy="45719"/>
                <wp:effectExtent l="0" t="76200" r="0" b="88265"/>
                <wp:wrapNone/>
                <wp:docPr id="53" name="Connecteur en arc 53"/>
                <wp:cNvGraphicFramePr/>
                <a:graphic xmlns:a="http://schemas.openxmlformats.org/drawingml/2006/main">
                  <a:graphicData uri="http://schemas.microsoft.com/office/word/2010/wordprocessingShape">
                    <wps:wsp>
                      <wps:cNvCnPr/>
                      <wps:spPr>
                        <a:xfrm>
                          <a:off x="0" y="0"/>
                          <a:ext cx="440055" cy="45719"/>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FA7CB3" id="Connecteur en arc 53" o:spid="_x0000_s1026" type="#_x0000_t38" style="position:absolute;margin-left:169.5pt;margin-top:6.8pt;width:34.65pt;height: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" adj="11283" strokecolor="black [3213]" strokeweight="2.25pt">
                <v:stroke startarrow="block" endarrow="block"/>
              </v:shape>
            </w:pict>
          </mc:Fallback>
        </mc:AlternateContent>
      </w:r>
    </w:p>
    <w:p w14:paraId="61FB82E6" w14:textId="08D9A300" w:rsidR="003F1A63" w:rsidRDefault="003F1A63" w:rsidP="00091B43">
      <w:pPr>
        <w:rPr>
          <w:b/>
        </w:rPr>
      </w:pPr>
    </w:p>
    <w:p w14:paraId="204EEAA1" w14:textId="189793F8" w:rsidR="003F1A63" w:rsidRDefault="0037330F" w:rsidP="00091B43">
      <w:pPr>
        <w:rPr>
          <w:b/>
        </w:rPr>
      </w:pPr>
      <w:r>
        <w:rPr>
          <w:noProof/>
          <w:lang w:eastAsia="fr-FR"/>
        </w:rPr>
        <mc:AlternateContent>
          <mc:Choice Requires="wps">
            <w:drawing>
              <wp:anchor distT="0" distB="0" distL="114300" distR="114300" simplePos="0" relativeHeight="251793408" behindDoc="0" locked="0" layoutInCell="1" allowOverlap="1" wp14:anchorId="0582612E" wp14:editId="414478B1">
                <wp:simplePos x="0" y="0"/>
                <wp:positionH relativeFrom="column">
                  <wp:posOffset>-179614</wp:posOffset>
                </wp:positionH>
                <wp:positionV relativeFrom="paragraph">
                  <wp:posOffset>150949</wp:posOffset>
                </wp:positionV>
                <wp:extent cx="2317568" cy="662940"/>
                <wp:effectExtent l="0" t="0" r="26035" b="22860"/>
                <wp:wrapNone/>
                <wp:docPr id="32" name="Rectangle 32"/>
                <wp:cNvGraphicFramePr/>
                <a:graphic xmlns:a="http://schemas.openxmlformats.org/drawingml/2006/main">
                  <a:graphicData uri="http://schemas.microsoft.com/office/word/2010/wordprocessingShape">
                    <wps:wsp>
                      <wps:cNvSpPr/>
                      <wps:spPr>
                        <a:xfrm>
                          <a:off x="0" y="0"/>
                          <a:ext cx="2317568" cy="662940"/>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2612E" id="Rectangle 32" o:spid="_x0000_s1047" style="position:absolute;margin-left:-14.15pt;margin-top:11.9pt;width:182.5pt;height:5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" fillcolor="#0070c0" strokecolor="black [3213]" strokeweight="2pt">
                <v:textbo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v:textbox>
              </v:rect>
            </w:pict>
          </mc:Fallback>
        </mc:AlternateContent>
      </w:r>
      <w:r w:rsidR="003F1A63">
        <w:rPr>
          <w:noProof/>
          <w:lang w:eastAsia="fr-FR"/>
        </w:rPr>
        <mc:AlternateContent>
          <mc:Choice Requires="wps">
            <w:drawing>
              <wp:anchor distT="0" distB="0" distL="114300" distR="114300" simplePos="0" relativeHeight="251803648" behindDoc="0" locked="0" layoutInCell="1" allowOverlap="1" wp14:anchorId="4CA0D0EA" wp14:editId="4C7099F3">
                <wp:simplePos x="0" y="0"/>
                <wp:positionH relativeFrom="column">
                  <wp:posOffset>2162175</wp:posOffset>
                </wp:positionH>
                <wp:positionV relativeFrom="paragraph">
                  <wp:posOffset>39370</wp:posOffset>
                </wp:positionV>
                <wp:extent cx="411480" cy="285750"/>
                <wp:effectExtent l="38100" t="57150" r="26670" b="76200"/>
                <wp:wrapNone/>
                <wp:docPr id="49" name="Connecteur en arc 49"/>
                <wp:cNvGraphicFramePr/>
                <a:graphic xmlns:a="http://schemas.openxmlformats.org/drawingml/2006/main">
                  <a:graphicData uri="http://schemas.microsoft.com/office/word/2010/wordprocessingShape">
                    <wps:wsp>
                      <wps:cNvCnPr/>
                      <wps:spPr>
                        <a:xfrm flipV="1">
                          <a:off x="0" y="0"/>
                          <a:ext cx="411480" cy="28575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87225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49" o:spid="_x0000_s1026" type="#_x0000_t38" style="position:absolute;margin-left:170.25pt;margin-top:3.1pt;width:32.4pt;height:22.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" adj="11283" strokecolor="black [3213]" strokeweight="2.25pt">
                <v:stroke startarrow="block" endarrow="block"/>
              </v:shape>
            </w:pict>
          </mc:Fallback>
        </mc:AlternateContent>
      </w:r>
    </w:p>
    <w:p w14:paraId="26798C72" w14:textId="200DC064" w:rsidR="003F1A63" w:rsidRDefault="003F1A63" w:rsidP="00091B43">
      <w:pPr>
        <w:rPr>
          <w:b/>
        </w:rPr>
      </w:pPr>
    </w:p>
    <w:p w14:paraId="4A9A8109" w14:textId="245525C4" w:rsidR="003F1A63" w:rsidRDefault="003F1A63" w:rsidP="00091B43">
      <w:pPr>
        <w:rPr>
          <w:b/>
        </w:rPr>
      </w:pPr>
    </w:p>
    <w:p w14:paraId="71968E77" w14:textId="37E46943" w:rsidR="003F1A63" w:rsidRDefault="003F1A63" w:rsidP="00091B43">
      <w:pPr>
        <w:rPr>
          <w:b/>
        </w:rPr>
      </w:pPr>
    </w:p>
    <w:p w14:paraId="50A6F6E5" w14:textId="305A9AF1" w:rsidR="003F1A63" w:rsidRDefault="003F1A63" w:rsidP="00091B43">
      <w:pPr>
        <w:rPr>
          <w:b/>
        </w:rPr>
      </w:pPr>
    </w:p>
    <w:p w14:paraId="5B452CAC" w14:textId="5DD2BD76" w:rsidR="00091B43" w:rsidRPr="00091B43" w:rsidRDefault="00091B43" w:rsidP="00091B43">
      <w:pPr>
        <w:pBdr>
          <w:top w:val="single" w:sz="4" w:space="1" w:color="auto"/>
          <w:left w:val="single" w:sz="4" w:space="4" w:color="auto"/>
          <w:bottom w:val="single" w:sz="4" w:space="1" w:color="auto"/>
          <w:right w:val="single" w:sz="4" w:space="4" w:color="auto"/>
        </w:pBdr>
        <w:shd w:val="clear" w:color="auto" w:fill="BFBFBF"/>
        <w:ind w:left="142" w:right="142"/>
        <w:jc w:val="center"/>
        <w:rPr>
          <w:rFonts w:cs="Arial"/>
          <w:b/>
          <w:iCs/>
        </w:rPr>
      </w:pPr>
      <w:r w:rsidRPr="00091B43">
        <w:rPr>
          <w:rFonts w:cs="Arial"/>
          <w:b/>
          <w:iCs/>
        </w:rPr>
        <w:lastRenderedPageBreak/>
        <w:t>La politique régionale en faveur de l’ESS</w:t>
      </w:r>
    </w:p>
    <w:p w14:paraId="07CF9C07" w14:textId="4377F2A9" w:rsidR="00091B43" w:rsidRPr="00213829" w:rsidRDefault="00091B43" w:rsidP="00091B43">
      <w:pPr>
        <w:spacing w:before="240"/>
        <w:jc w:val="both"/>
        <w:rPr>
          <w:rFonts w:cs="Arial"/>
          <w:sz w:val="20"/>
        </w:rPr>
      </w:pPr>
      <w:r w:rsidRPr="00213829">
        <w:rPr>
          <w:rFonts w:cs="Arial"/>
          <w:sz w:val="20"/>
        </w:rPr>
        <w:t>L’Economie Sociale et Solidaire, définie par la loi du 31 juillet 2014 est un mode d’entreprendre et de développement économique porté par des personnes qui ont fait le choix</w:t>
      </w:r>
      <w:r>
        <w:rPr>
          <w:rFonts w:cs="Arial"/>
          <w:sz w:val="20"/>
        </w:rPr>
        <w:t xml:space="preserve"> </w:t>
      </w:r>
      <w:r w:rsidRPr="00213829">
        <w:rPr>
          <w:rFonts w:cs="Arial"/>
          <w:sz w:val="20"/>
        </w:rPr>
        <w:t>d’organisations collectives. Ces entreprises</w:t>
      </w:r>
      <w:r>
        <w:rPr>
          <w:rFonts w:cs="Arial"/>
          <w:sz w:val="20"/>
        </w:rPr>
        <w:t>,</w:t>
      </w:r>
      <w:r w:rsidRPr="00213829">
        <w:rPr>
          <w:rFonts w:cs="Arial"/>
          <w:sz w:val="20"/>
        </w:rPr>
        <w:t xml:space="preserve"> qui orientent</w:t>
      </w:r>
      <w:r>
        <w:rPr>
          <w:rFonts w:cs="Arial"/>
          <w:sz w:val="20"/>
        </w:rPr>
        <w:t xml:space="preserve"> l’essentiel</w:t>
      </w:r>
      <w:r w:rsidRPr="00213829">
        <w:rPr>
          <w:rFonts w:cs="Arial"/>
          <w:sz w:val="20"/>
        </w:rPr>
        <w:t xml:space="preserve"> de leurs bénéfices vers la consolidation de leur outil de production</w:t>
      </w:r>
      <w:r>
        <w:rPr>
          <w:rFonts w:cs="Arial"/>
          <w:sz w:val="20"/>
        </w:rPr>
        <w:t>,</w:t>
      </w:r>
      <w:r w:rsidRPr="00213829">
        <w:rPr>
          <w:rFonts w:cs="Arial"/>
          <w:sz w:val="20"/>
        </w:rPr>
        <w:t xml:space="preserve"> se positionnent comme des acteurs incontournables pour le développement durable de l’économie régionale. Les coopératives, associations, mutuelles et les sociétés commerciales agréées d’utilité sociales (agrément ESUS) se retrouvent dans l’ensemble des secteurs d’activités qu’il s’agisse du champ purement concurrentiel ou dans des métiers œuvrant pour l’intérêt général.</w:t>
      </w:r>
    </w:p>
    <w:p w14:paraId="42A16E57" w14:textId="139860EA" w:rsidR="00091B43" w:rsidRPr="00F402EF" w:rsidRDefault="00091B43" w:rsidP="00091B43">
      <w:pPr>
        <w:spacing w:before="240"/>
        <w:jc w:val="both"/>
        <w:rPr>
          <w:rFonts w:cs="Arial"/>
          <w:sz w:val="20"/>
        </w:rPr>
      </w:pPr>
      <w:r w:rsidRPr="00F402EF">
        <w:rPr>
          <w:rFonts w:cs="Arial"/>
          <w:sz w:val="20"/>
        </w:rPr>
        <w:t>La région Nouvelle-Aquitaine est au 3ème rang des régions françaises avec plus de 220 500 salariés répartis dans 22 200 entreprises soit 12% du total des emplois salariés de la région et elle est désormais une région de référence en matière d’ESS.</w:t>
      </w:r>
    </w:p>
    <w:p w14:paraId="4612E97B" w14:textId="6FF2188E" w:rsidR="00091B43" w:rsidRPr="00F402EF" w:rsidRDefault="00091B43" w:rsidP="00091B43">
      <w:pPr>
        <w:spacing w:before="240"/>
        <w:jc w:val="both"/>
        <w:rPr>
          <w:rFonts w:cs="Arial"/>
          <w:sz w:val="20"/>
        </w:rPr>
      </w:pPr>
      <w:r w:rsidRPr="00F402EF">
        <w:rPr>
          <w:rFonts w:cs="Arial"/>
          <w:sz w:val="20"/>
        </w:rPr>
        <w:t>L’enjeu de la politique régionale est à la fois de permettre le développement des entreprises existantes en prenant en compte leur cycle de vie, leur capacité d’innovation, les coopérations et de créer les conditions favorables à la création de nouvelles activités garantes de la création et du maintien d’emplois qualifiés.</w:t>
      </w:r>
    </w:p>
    <w:p w14:paraId="5E93E069" w14:textId="15CC5684" w:rsidR="00091B43" w:rsidRPr="00213829" w:rsidRDefault="00091B43" w:rsidP="00091B43">
      <w:pPr>
        <w:spacing w:before="240" w:after="240"/>
        <w:jc w:val="both"/>
        <w:rPr>
          <w:rFonts w:cs="Arial"/>
          <w:sz w:val="20"/>
        </w:rPr>
      </w:pPr>
      <w:r w:rsidRPr="00F402EF">
        <w:rPr>
          <w:rFonts w:cs="Arial"/>
          <w:sz w:val="20"/>
        </w:rPr>
        <w:t>Pour ce faire, il est proposé une approche issue des conférences régionales du 4 juillet 2016 et du 10 décembre 2018 et</w:t>
      </w:r>
      <w:r>
        <w:rPr>
          <w:rFonts w:cs="Arial"/>
          <w:sz w:val="20"/>
        </w:rPr>
        <w:t xml:space="preserve"> de leur</w:t>
      </w:r>
      <w:r w:rsidRPr="00213829">
        <w:rPr>
          <w:rFonts w:cs="Arial"/>
          <w:sz w:val="20"/>
        </w:rPr>
        <w:t xml:space="preserve"> concertation préalable qui a </w:t>
      </w:r>
      <w:r>
        <w:rPr>
          <w:rFonts w:cs="Arial"/>
          <w:sz w:val="20"/>
        </w:rPr>
        <w:t>permis d’</w:t>
      </w:r>
      <w:r w:rsidRPr="00213829">
        <w:rPr>
          <w:rFonts w:cs="Arial"/>
          <w:sz w:val="20"/>
        </w:rPr>
        <w:t xml:space="preserve">identifier trois </w:t>
      </w:r>
      <w:r>
        <w:rPr>
          <w:rFonts w:cs="Arial"/>
          <w:sz w:val="20"/>
        </w:rPr>
        <w:t xml:space="preserve">axes principaux d’intervention : </w:t>
      </w:r>
      <w:r w:rsidRPr="00213829">
        <w:rPr>
          <w:rFonts w:cs="Arial"/>
          <w:sz w:val="20"/>
        </w:rPr>
        <w:t>ent</w:t>
      </w:r>
      <w:r>
        <w:rPr>
          <w:rFonts w:cs="Arial"/>
          <w:sz w:val="20"/>
        </w:rPr>
        <w:t xml:space="preserve">reprendre, coopérer et innover ; </w:t>
      </w:r>
      <w:r w:rsidRPr="00A67AB3">
        <w:rPr>
          <w:rFonts w:cs="Arial"/>
          <w:sz w:val="20"/>
        </w:rPr>
        <w:t>notamment en faveur des transitions environnementales présentées dans la feuille de route « </w:t>
      </w:r>
      <w:proofErr w:type="spellStart"/>
      <w:r w:rsidRPr="00A67AB3">
        <w:rPr>
          <w:rFonts w:cs="Arial"/>
          <w:sz w:val="20"/>
        </w:rPr>
        <w:t>Neoterra</w:t>
      </w:r>
      <w:proofErr w:type="spellEnd"/>
      <w:r w:rsidRPr="00A67AB3">
        <w:rPr>
          <w:rFonts w:cs="Arial"/>
          <w:sz w:val="20"/>
        </w:rPr>
        <w:t> » adoptée en séance plénière du Conseil régional du 7 juillet 2019.</w:t>
      </w:r>
    </w:p>
    <w:p w14:paraId="6A14F5FB" w14:textId="08223E9A" w:rsidR="00091B43" w:rsidRPr="00213829" w:rsidRDefault="00091B43" w:rsidP="00091B43">
      <w:pPr>
        <w:spacing w:after="240"/>
        <w:jc w:val="both"/>
        <w:rPr>
          <w:rFonts w:cs="Arial"/>
          <w:sz w:val="20"/>
        </w:rPr>
      </w:pPr>
      <w:r w:rsidRPr="00213829">
        <w:rPr>
          <w:rFonts w:cs="Arial"/>
          <w:sz w:val="20"/>
        </w:rPr>
        <w:t xml:space="preserve">Ce travail est intégré au </w:t>
      </w:r>
      <w:r>
        <w:rPr>
          <w:rFonts w:cs="Arial"/>
          <w:sz w:val="20"/>
        </w:rPr>
        <w:t xml:space="preserve">Schéma Régional </w:t>
      </w:r>
      <w:r w:rsidRPr="00DD436A">
        <w:rPr>
          <w:rFonts w:cs="Arial"/>
          <w:sz w:val="20"/>
        </w:rPr>
        <w:t>de Développement Économique,</w:t>
      </w:r>
      <w:r>
        <w:rPr>
          <w:rFonts w:cs="Arial"/>
          <w:sz w:val="20"/>
        </w:rPr>
        <w:t xml:space="preserve"> </w:t>
      </w:r>
      <w:r w:rsidRPr="00DD436A">
        <w:rPr>
          <w:rFonts w:cs="Arial"/>
          <w:sz w:val="20"/>
        </w:rPr>
        <w:t>d'Innovation et d'Internationalisation</w:t>
      </w:r>
      <w:r>
        <w:rPr>
          <w:rFonts w:cs="Arial"/>
          <w:sz w:val="20"/>
        </w:rPr>
        <w:t xml:space="preserve"> (</w:t>
      </w:r>
      <w:r w:rsidRPr="00213829">
        <w:rPr>
          <w:rFonts w:cs="Arial"/>
          <w:sz w:val="20"/>
        </w:rPr>
        <w:t>SRDEII</w:t>
      </w:r>
      <w:r>
        <w:rPr>
          <w:rFonts w:cs="Arial"/>
          <w:sz w:val="20"/>
        </w:rPr>
        <w:t xml:space="preserve">) et permet d’articuler les interventions des collectivités locales et notamment les EPCI, </w:t>
      </w:r>
      <w:r w:rsidRPr="00A67AB3">
        <w:rPr>
          <w:rFonts w:cs="Arial"/>
          <w:sz w:val="20"/>
        </w:rPr>
        <w:t>en cohérence avec la politique régionale.</w:t>
      </w:r>
    </w:p>
    <w:p w14:paraId="412D9638" w14:textId="1D5AFDE6" w:rsidR="00091B43" w:rsidRDefault="00091B43" w:rsidP="00091B43">
      <w:pPr>
        <w:jc w:val="both"/>
        <w:rPr>
          <w:rFonts w:cs="Arial"/>
          <w:sz w:val="20"/>
        </w:rPr>
      </w:pPr>
      <w:r w:rsidRPr="00A67AB3">
        <w:rPr>
          <w:rFonts w:cs="Arial"/>
          <w:sz w:val="20"/>
        </w:rPr>
        <w:t>Afin de mettre en œuvre cette politique, une équipe y est dédiée au sein de la Direction de l’Economie Sociale et Solidaire et de l’Innovation S</w:t>
      </w:r>
      <w:r>
        <w:rPr>
          <w:rFonts w:cs="Arial"/>
          <w:sz w:val="20"/>
        </w:rPr>
        <w:t xml:space="preserve">ociale et rattachée au </w:t>
      </w:r>
      <w:r w:rsidRPr="00A67AB3">
        <w:rPr>
          <w:rFonts w:cs="Arial"/>
          <w:sz w:val="20"/>
        </w:rPr>
        <w:t>pôle Développement Economique et Environnemental.</w:t>
      </w:r>
    </w:p>
    <w:p w14:paraId="0ACC9CA8" w14:textId="0B8A959F" w:rsidR="00091B43" w:rsidRDefault="00091B43"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C6D5040" w14:textId="77777777" w:rsidR="00513DA8" w:rsidRDefault="00513DA8"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B279D64" w14:textId="17FD78AB" w:rsidR="004A0CE1" w:rsidRDefault="00010F35"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r>
        <w:rPr>
          <w:noProof/>
        </w:rPr>
        <w:drawing>
          <wp:inline distT="0" distB="0" distL="0" distR="0" wp14:anchorId="45462901" wp14:editId="4DA99C53">
            <wp:extent cx="6400800" cy="3600374"/>
            <wp:effectExtent l="0" t="0" r="0" b="635"/>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404440" cy="3602421"/>
                    </a:xfrm>
                    <a:prstGeom prst="rect">
                      <a:avLst/>
                    </a:prstGeom>
                  </pic:spPr>
                </pic:pic>
              </a:graphicData>
            </a:graphic>
          </wp:inline>
        </w:drawing>
      </w:r>
    </w:p>
    <w:p w14:paraId="720AE3BA" w14:textId="77777777" w:rsidR="00B8605F" w:rsidRDefault="00B8605F"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53EA774" w14:textId="77777777" w:rsidR="00650069" w:rsidRPr="00650069" w:rsidRDefault="00650069" w:rsidP="00B8605F">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cs="Arial"/>
          <w:b/>
          <w:iCs/>
        </w:rPr>
      </w:pPr>
      <w:r w:rsidRPr="00650069">
        <w:rPr>
          <w:rFonts w:cs="Arial"/>
          <w:b/>
          <w:iCs/>
        </w:rPr>
        <w:lastRenderedPageBreak/>
        <w:t>Processus d’attribution de l’aide</w:t>
      </w:r>
    </w:p>
    <w:p w14:paraId="6FAAC75B" w14:textId="77777777" w:rsidR="00650069" w:rsidRPr="00650069" w:rsidRDefault="00650069" w:rsidP="00650069">
      <w:pPr>
        <w:rPr>
          <w:rFonts w:cs="Arial"/>
          <w:iCs/>
          <w:sz w:val="20"/>
        </w:rPr>
      </w:pPr>
    </w:p>
    <w:p w14:paraId="05AEF36F" w14:textId="77777777" w:rsidR="00650069" w:rsidRPr="00650069" w:rsidRDefault="00650069" w:rsidP="00650069">
      <w:pPr>
        <w:rPr>
          <w:rFonts w:cs="Arial"/>
          <w:b/>
          <w:iCs/>
          <w:sz w:val="20"/>
        </w:rPr>
      </w:pPr>
      <w:r w:rsidRPr="00650069">
        <w:rPr>
          <w:rFonts w:cs="Arial"/>
          <w:b/>
          <w:iCs/>
          <w:sz w:val="20"/>
        </w:rPr>
        <w:t>1. Demande d’aide</w:t>
      </w:r>
    </w:p>
    <w:p w14:paraId="23BDA917" w14:textId="77777777" w:rsidR="00650069" w:rsidRPr="00650069" w:rsidRDefault="00650069" w:rsidP="00650069">
      <w:pPr>
        <w:rPr>
          <w:rFonts w:cs="Arial"/>
          <w:b/>
          <w:iCs/>
          <w:sz w:val="20"/>
        </w:rPr>
      </w:pPr>
    </w:p>
    <w:p w14:paraId="3E0CA0EF" w14:textId="49EFD69A" w:rsidR="00650069" w:rsidRDefault="00650069" w:rsidP="00650069">
      <w:pPr>
        <w:jc w:val="both"/>
        <w:rPr>
          <w:rFonts w:cs="Arial"/>
          <w:sz w:val="20"/>
        </w:rPr>
      </w:pPr>
      <w:r w:rsidRPr="00DF59A5">
        <w:rPr>
          <w:rFonts w:cs="Arial"/>
          <w:sz w:val="20"/>
        </w:rPr>
        <w:t xml:space="preserve">Le porteur de projet doit, par courrier à l’attention du Président du Conseil </w:t>
      </w:r>
      <w:r>
        <w:rPr>
          <w:rFonts w:cs="Arial"/>
          <w:sz w:val="20"/>
        </w:rPr>
        <w:t>r</w:t>
      </w:r>
      <w:r w:rsidRPr="00DF59A5">
        <w:rPr>
          <w:rFonts w:cs="Arial"/>
          <w:sz w:val="20"/>
        </w:rPr>
        <w:t xml:space="preserve">égional, solliciter l’intervention de </w:t>
      </w:r>
      <w:smartTag w:uri="urn:schemas-microsoft-com:office:smarttags" w:element="PersonName">
        <w:smartTagPr>
          <w:attr w:name="ProductID" w:val="la Région"/>
        </w:smartTagPr>
        <w:r w:rsidRPr="00DF59A5">
          <w:rPr>
            <w:rFonts w:cs="Arial"/>
            <w:sz w:val="20"/>
          </w:rPr>
          <w:t>la Région</w:t>
        </w:r>
      </w:smartTag>
      <w:r w:rsidRPr="00DF59A5">
        <w:rPr>
          <w:rFonts w:cs="Arial"/>
          <w:sz w:val="20"/>
        </w:rPr>
        <w:t xml:space="preserve"> et compléter le présent dossier remis par </w:t>
      </w:r>
      <w:r>
        <w:rPr>
          <w:rFonts w:cs="Arial"/>
          <w:sz w:val="20"/>
        </w:rPr>
        <w:t>le chargé de mission territorial</w:t>
      </w:r>
      <w:r w:rsidRPr="00DF59A5">
        <w:rPr>
          <w:rFonts w:cs="Arial"/>
          <w:sz w:val="20"/>
        </w:rPr>
        <w:t xml:space="preserve"> ESS du département concerné ou téléchargé à partir </w:t>
      </w:r>
      <w:r>
        <w:rPr>
          <w:rFonts w:cs="Arial"/>
          <w:sz w:val="20"/>
        </w:rPr>
        <w:t xml:space="preserve">du site internet de la Région </w:t>
      </w:r>
      <w:r w:rsidRPr="00DF59A5">
        <w:rPr>
          <w:rFonts w:cs="Arial"/>
          <w:sz w:val="20"/>
        </w:rPr>
        <w:t xml:space="preserve">Nouvelle-Aquitaine. </w:t>
      </w:r>
      <w:r w:rsidRPr="00A67AB3">
        <w:rPr>
          <w:rFonts w:cs="Arial"/>
          <w:sz w:val="20"/>
        </w:rPr>
        <w:t xml:space="preserve">Avant toute transmission d’une demande d’aide il est fortement conseillé de </w:t>
      </w:r>
      <w:r w:rsidRPr="00A67AB3">
        <w:rPr>
          <w:rFonts w:cs="Arial"/>
          <w:b/>
          <w:sz w:val="20"/>
        </w:rPr>
        <w:t>prendre l’attache du chargé de mission</w:t>
      </w:r>
      <w:r w:rsidRPr="00A67AB3">
        <w:rPr>
          <w:rFonts w:cs="Arial"/>
          <w:sz w:val="20"/>
        </w:rPr>
        <w:t xml:space="preserve"> de la direction sur le département concerné afin de s’assurer de la bonne éligibilité de la demande, des dates de </w:t>
      </w:r>
      <w:r>
        <w:rPr>
          <w:rFonts w:cs="Arial"/>
          <w:sz w:val="20"/>
        </w:rPr>
        <w:t>Commissions P</w:t>
      </w:r>
      <w:r w:rsidRPr="00A67AB3">
        <w:rPr>
          <w:rFonts w:cs="Arial"/>
          <w:sz w:val="20"/>
        </w:rPr>
        <w:t>ermanentes à venir ainsi que du calendrier d’instruction. Le chargé de mission territorial, par son conseil, permet une orientation adaptée de la demande.</w:t>
      </w:r>
      <w:r>
        <w:rPr>
          <w:rFonts w:cs="Arial"/>
          <w:sz w:val="20"/>
        </w:rPr>
        <w:t xml:space="preserve"> </w:t>
      </w:r>
    </w:p>
    <w:p w14:paraId="0586D8E7" w14:textId="77777777" w:rsidR="00650069" w:rsidRPr="00566E97" w:rsidRDefault="00650069" w:rsidP="00650069">
      <w:pPr>
        <w:jc w:val="both"/>
        <w:rPr>
          <w:rFonts w:cs="Arial"/>
          <w:sz w:val="16"/>
          <w:szCs w:val="16"/>
        </w:rPr>
      </w:pPr>
    </w:p>
    <w:p w14:paraId="213BD4DC" w14:textId="77777777" w:rsidR="00650069" w:rsidRPr="00DF59A5" w:rsidRDefault="00650069" w:rsidP="00650069">
      <w:pPr>
        <w:jc w:val="both"/>
        <w:rPr>
          <w:rFonts w:cs="Arial"/>
          <w:sz w:val="20"/>
        </w:rPr>
      </w:pPr>
      <w:r>
        <w:rPr>
          <w:rFonts w:cs="Arial"/>
          <w:sz w:val="20"/>
        </w:rPr>
        <w:t xml:space="preserve">Le porteur de projet </w:t>
      </w:r>
      <w:r w:rsidRPr="00DF59A5">
        <w:rPr>
          <w:rFonts w:cs="Arial"/>
          <w:sz w:val="20"/>
        </w:rPr>
        <w:t xml:space="preserve">transmet </w:t>
      </w:r>
      <w:r>
        <w:rPr>
          <w:rFonts w:cs="Arial"/>
          <w:sz w:val="20"/>
        </w:rPr>
        <w:t xml:space="preserve">ensuite </w:t>
      </w:r>
      <w:r w:rsidRPr="00DF59A5">
        <w:rPr>
          <w:rFonts w:cs="Arial"/>
          <w:sz w:val="20"/>
        </w:rPr>
        <w:t xml:space="preserve">l’ensemble de son dossier de demande d’aide, </w:t>
      </w:r>
      <w:r w:rsidRPr="00BD3550">
        <w:rPr>
          <w:rFonts w:cs="Arial"/>
          <w:b/>
          <w:sz w:val="20"/>
        </w:rPr>
        <w:t>par voie numérique</w:t>
      </w:r>
      <w:r w:rsidRPr="00A67AB3">
        <w:rPr>
          <w:rFonts w:cs="Arial"/>
          <w:sz w:val="20"/>
        </w:rPr>
        <w:t>, au chargé de mission</w:t>
      </w:r>
      <w:r w:rsidRPr="00DF59A5">
        <w:rPr>
          <w:rFonts w:cs="Arial"/>
          <w:sz w:val="20"/>
        </w:rPr>
        <w:t xml:space="preserve"> et à </w:t>
      </w:r>
      <w:r>
        <w:rPr>
          <w:rFonts w:cs="Arial"/>
          <w:sz w:val="20"/>
        </w:rPr>
        <w:t>la gestionnaire administrative et financière</w:t>
      </w:r>
      <w:r w:rsidRPr="00DF59A5">
        <w:rPr>
          <w:rFonts w:cs="Arial"/>
          <w:sz w:val="20"/>
        </w:rPr>
        <w:t xml:space="preserve"> du département concerné.</w:t>
      </w:r>
    </w:p>
    <w:p w14:paraId="0F61C594" w14:textId="77777777" w:rsidR="00650069" w:rsidRPr="00DF59A5" w:rsidRDefault="00650069" w:rsidP="00650069">
      <w:pPr>
        <w:jc w:val="both"/>
        <w:rPr>
          <w:rFonts w:cs="Arial"/>
          <w:sz w:val="20"/>
        </w:rPr>
      </w:pPr>
    </w:p>
    <w:p w14:paraId="34E58772" w14:textId="77777777" w:rsidR="00650069" w:rsidRPr="00650069" w:rsidRDefault="00650069" w:rsidP="00650069">
      <w:pPr>
        <w:rPr>
          <w:rFonts w:cs="Arial"/>
          <w:b/>
          <w:sz w:val="20"/>
        </w:rPr>
      </w:pPr>
      <w:r w:rsidRPr="00650069">
        <w:rPr>
          <w:rFonts w:cs="Arial"/>
          <w:b/>
          <w:sz w:val="20"/>
        </w:rPr>
        <w:t>2. Décision d’octroi de l’aide</w:t>
      </w:r>
    </w:p>
    <w:p w14:paraId="648A0198" w14:textId="77777777" w:rsidR="00650069" w:rsidRPr="00DF59A5" w:rsidRDefault="00650069" w:rsidP="00650069">
      <w:pPr>
        <w:rPr>
          <w:rFonts w:cs="Arial"/>
          <w:b/>
          <w:i/>
          <w:sz w:val="20"/>
        </w:rPr>
      </w:pPr>
    </w:p>
    <w:p w14:paraId="1D6C149D" w14:textId="77777777" w:rsidR="00650069" w:rsidRPr="00DF59A5" w:rsidRDefault="00650069" w:rsidP="00650069">
      <w:pPr>
        <w:jc w:val="both"/>
        <w:rPr>
          <w:rFonts w:cs="Arial"/>
          <w:sz w:val="20"/>
        </w:rPr>
      </w:pPr>
      <w:r w:rsidRPr="00DF59A5">
        <w:rPr>
          <w:rFonts w:cs="Arial"/>
          <w:sz w:val="20"/>
        </w:rPr>
        <w:t xml:space="preserve">A la réception du dossier de demande complet, le </w:t>
      </w:r>
      <w:r w:rsidRPr="00A67AB3">
        <w:rPr>
          <w:rFonts w:cs="Arial"/>
          <w:sz w:val="20"/>
        </w:rPr>
        <w:t>chargé de mission</w:t>
      </w:r>
      <w:r w:rsidRPr="00DF59A5">
        <w:rPr>
          <w:rFonts w:cs="Arial"/>
          <w:sz w:val="20"/>
        </w:rPr>
        <w:t xml:space="preserve"> du département concerné instruit la demande du porteur de projet et constitu</w:t>
      </w:r>
      <w:r>
        <w:rPr>
          <w:rFonts w:cs="Arial"/>
          <w:sz w:val="20"/>
        </w:rPr>
        <w:t>e le dossier de présentation de cette demande en</w:t>
      </w:r>
      <w:r w:rsidRPr="00DF59A5">
        <w:rPr>
          <w:rFonts w:cs="Arial"/>
          <w:sz w:val="20"/>
        </w:rPr>
        <w:t xml:space="preserve"> </w:t>
      </w:r>
      <w:r w:rsidRPr="00BD3550">
        <w:rPr>
          <w:rFonts w:cs="Arial"/>
          <w:b/>
          <w:sz w:val="20"/>
        </w:rPr>
        <w:t>commission permanente</w:t>
      </w:r>
      <w:r w:rsidRPr="00DF59A5">
        <w:rPr>
          <w:rFonts w:cs="Arial"/>
          <w:sz w:val="20"/>
        </w:rPr>
        <w:t xml:space="preserve"> du Conseil </w:t>
      </w:r>
      <w:r>
        <w:rPr>
          <w:rFonts w:cs="Arial"/>
          <w:sz w:val="20"/>
        </w:rPr>
        <w:t>r</w:t>
      </w:r>
      <w:r w:rsidRPr="00DF59A5">
        <w:rPr>
          <w:rFonts w:cs="Arial"/>
          <w:sz w:val="20"/>
        </w:rPr>
        <w:t>égional qui se réunit 6 à 8 fois par an.</w:t>
      </w:r>
    </w:p>
    <w:p w14:paraId="565F9031" w14:textId="77777777" w:rsidR="00650069" w:rsidRPr="00DF59A5" w:rsidRDefault="00650069" w:rsidP="00650069">
      <w:pPr>
        <w:jc w:val="both"/>
        <w:rPr>
          <w:rFonts w:cs="Arial"/>
          <w:sz w:val="20"/>
        </w:rPr>
      </w:pPr>
    </w:p>
    <w:p w14:paraId="2B2B9ABE" w14:textId="6C17D99D" w:rsidR="00650069" w:rsidRPr="00DF59A5" w:rsidRDefault="00650069" w:rsidP="00650069">
      <w:pPr>
        <w:jc w:val="both"/>
        <w:rPr>
          <w:rFonts w:cs="Arial"/>
          <w:sz w:val="20"/>
        </w:rPr>
      </w:pPr>
      <w:r w:rsidRPr="00BD3550">
        <w:rPr>
          <w:rFonts w:cs="Arial"/>
          <w:b/>
          <w:sz w:val="20"/>
        </w:rPr>
        <w:t>La décision finale appartient aux élus du Conseil régional</w:t>
      </w:r>
      <w:r w:rsidRPr="00DF59A5">
        <w:rPr>
          <w:rFonts w:cs="Arial"/>
          <w:sz w:val="20"/>
        </w:rPr>
        <w:t xml:space="preserve"> qui délibèrent en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Les décisions finales sont </w:t>
      </w:r>
      <w:r w:rsidRPr="00DC0714">
        <w:rPr>
          <w:rFonts w:cs="Arial"/>
          <w:sz w:val="20"/>
        </w:rPr>
        <w:t>notifiées par courrie</w:t>
      </w:r>
      <w:r w:rsidR="00001D5C" w:rsidRPr="00DC0714">
        <w:rPr>
          <w:rFonts w:cs="Arial"/>
          <w:sz w:val="20"/>
        </w:rPr>
        <w:t>l</w:t>
      </w:r>
      <w:r w:rsidRPr="00DC0714">
        <w:rPr>
          <w:rFonts w:cs="Arial"/>
          <w:sz w:val="20"/>
        </w:rPr>
        <w:t>. Toute</w:t>
      </w:r>
      <w:r w:rsidRPr="00DF59A5">
        <w:rPr>
          <w:rFonts w:cs="Arial"/>
          <w:sz w:val="20"/>
        </w:rPr>
        <w:t xml:space="preserve"> contestation ou demande de révision de la décision d’octroi ser</w:t>
      </w:r>
      <w:r>
        <w:rPr>
          <w:rFonts w:cs="Arial"/>
          <w:sz w:val="20"/>
        </w:rPr>
        <w:t>a</w:t>
      </w:r>
      <w:r w:rsidRPr="00DF59A5">
        <w:rPr>
          <w:rFonts w:cs="Arial"/>
          <w:sz w:val="20"/>
        </w:rPr>
        <w:t xml:space="preserve"> soumis</w:t>
      </w:r>
      <w:r>
        <w:rPr>
          <w:rFonts w:cs="Arial"/>
          <w:sz w:val="20"/>
        </w:rPr>
        <w:t>e</w:t>
      </w:r>
      <w:r w:rsidRPr="00DF59A5">
        <w:rPr>
          <w:rFonts w:cs="Arial"/>
          <w:sz w:val="20"/>
        </w:rPr>
        <w:t xml:space="preserve"> à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du Conseil </w:t>
      </w:r>
      <w:r>
        <w:rPr>
          <w:rFonts w:cs="Arial"/>
          <w:sz w:val="20"/>
        </w:rPr>
        <w:t>r</w:t>
      </w:r>
      <w:r w:rsidRPr="00DF59A5">
        <w:rPr>
          <w:rFonts w:cs="Arial"/>
          <w:sz w:val="20"/>
        </w:rPr>
        <w:t>égional.</w:t>
      </w:r>
    </w:p>
    <w:p w14:paraId="42DC36ED" w14:textId="77777777" w:rsidR="00650069" w:rsidRPr="00DF59A5" w:rsidRDefault="00650069" w:rsidP="00650069">
      <w:pPr>
        <w:rPr>
          <w:rFonts w:cs="Arial"/>
          <w:b/>
          <w:sz w:val="20"/>
        </w:rPr>
      </w:pPr>
    </w:p>
    <w:p w14:paraId="0657D7BC" w14:textId="149C10BB" w:rsidR="00650069" w:rsidRDefault="00650069" w:rsidP="00650069">
      <w:pPr>
        <w:rPr>
          <w:rFonts w:cs="Arial"/>
          <w:b/>
          <w:iCs/>
          <w:sz w:val="20"/>
        </w:rPr>
      </w:pPr>
      <w:r w:rsidRPr="00650069">
        <w:rPr>
          <w:rFonts w:cs="Arial"/>
          <w:b/>
          <w:iCs/>
          <w:sz w:val="20"/>
        </w:rPr>
        <w:t>3. Versement de l’aide </w:t>
      </w:r>
    </w:p>
    <w:p w14:paraId="423A8391" w14:textId="77777777" w:rsidR="00650069" w:rsidRPr="00650069" w:rsidRDefault="00650069" w:rsidP="00650069">
      <w:pPr>
        <w:rPr>
          <w:rFonts w:cs="Arial"/>
          <w:b/>
          <w:iCs/>
          <w:sz w:val="20"/>
        </w:rPr>
      </w:pPr>
    </w:p>
    <w:p w14:paraId="72FBF633" w14:textId="77777777" w:rsidR="00650069" w:rsidRPr="00A67AB3" w:rsidRDefault="00650069" w:rsidP="00650069">
      <w:pPr>
        <w:jc w:val="both"/>
        <w:rPr>
          <w:rFonts w:cs="Arial"/>
          <w:sz w:val="20"/>
        </w:rPr>
      </w:pPr>
      <w:r w:rsidRPr="00DF59A5">
        <w:rPr>
          <w:rFonts w:cs="Arial"/>
          <w:sz w:val="20"/>
        </w:rPr>
        <w:t xml:space="preserve">Si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se prononce de manière favorable, </w:t>
      </w:r>
      <w:r w:rsidRPr="00BD3550">
        <w:rPr>
          <w:rFonts w:cs="Arial"/>
          <w:b/>
          <w:sz w:val="20"/>
        </w:rPr>
        <w:t>une convention</w:t>
      </w:r>
      <w:r w:rsidRPr="00DF59A5">
        <w:rPr>
          <w:rFonts w:cs="Arial"/>
          <w:sz w:val="20"/>
        </w:rPr>
        <w:t xml:space="preserve"> </w:t>
      </w:r>
      <w:r>
        <w:rPr>
          <w:rFonts w:cs="Arial"/>
          <w:sz w:val="20"/>
        </w:rPr>
        <w:t>est</w:t>
      </w:r>
      <w:r w:rsidRPr="00DF59A5">
        <w:rPr>
          <w:rFonts w:cs="Arial"/>
          <w:sz w:val="20"/>
        </w:rPr>
        <w:t xml:space="preserve"> transmise au représentant légal de la structure juridique portant le pr</w:t>
      </w:r>
      <w:r>
        <w:rPr>
          <w:rFonts w:cs="Arial"/>
          <w:sz w:val="20"/>
        </w:rPr>
        <w:t>ojet. Cette convention reprend</w:t>
      </w:r>
      <w:r w:rsidRPr="00DF59A5">
        <w:rPr>
          <w:rFonts w:cs="Arial"/>
          <w:sz w:val="20"/>
        </w:rPr>
        <w:t xml:space="preserve"> l’ensemble des conditions particulières pour lesquelles le porteur de projet s’est engagé</w:t>
      </w:r>
      <w:r>
        <w:rPr>
          <w:rFonts w:cs="Arial"/>
          <w:sz w:val="20"/>
        </w:rPr>
        <w:t>,</w:t>
      </w:r>
      <w:r w:rsidRPr="00DF59A5">
        <w:rPr>
          <w:rFonts w:cs="Arial"/>
          <w:sz w:val="20"/>
        </w:rPr>
        <w:t xml:space="preserve"> de manière formelle</w:t>
      </w:r>
      <w:r>
        <w:rPr>
          <w:rFonts w:cs="Arial"/>
          <w:sz w:val="20"/>
        </w:rPr>
        <w:t>,</w:t>
      </w:r>
      <w:r w:rsidRPr="00DF59A5">
        <w:rPr>
          <w:rFonts w:cs="Arial"/>
          <w:sz w:val="20"/>
        </w:rPr>
        <w:t xml:space="preserve"> dès la co</w:t>
      </w:r>
      <w:r>
        <w:rPr>
          <w:rFonts w:cs="Arial"/>
          <w:sz w:val="20"/>
        </w:rPr>
        <w:t xml:space="preserve">nstitution de sa demande </w:t>
      </w:r>
      <w:r w:rsidRPr="00A67AB3">
        <w:rPr>
          <w:rFonts w:cs="Arial"/>
          <w:sz w:val="20"/>
        </w:rPr>
        <w:t>d’aide (objet du projet, durée, date de démarrage et date de fin qui permettent d’identifier la période d’éligibilité des dépenses, modalités de versement de l’aide et pièces nécessaires au paiement).</w:t>
      </w:r>
    </w:p>
    <w:p w14:paraId="4720F77E" w14:textId="77777777" w:rsidR="00650069" w:rsidRPr="00A67AB3" w:rsidRDefault="00650069" w:rsidP="00650069">
      <w:pPr>
        <w:jc w:val="both"/>
        <w:rPr>
          <w:rFonts w:cs="Arial"/>
          <w:sz w:val="20"/>
        </w:rPr>
      </w:pPr>
    </w:p>
    <w:p w14:paraId="56C36514" w14:textId="77777777" w:rsidR="00650069" w:rsidRPr="00A67AB3" w:rsidRDefault="00650069" w:rsidP="00650069">
      <w:pPr>
        <w:jc w:val="both"/>
        <w:rPr>
          <w:rFonts w:cs="Arial"/>
          <w:sz w:val="20"/>
        </w:rPr>
      </w:pPr>
      <w:r w:rsidRPr="00A67AB3">
        <w:rPr>
          <w:rFonts w:cs="Arial"/>
          <w:sz w:val="20"/>
        </w:rPr>
        <w:t xml:space="preserve">Il est impératif pour le porteur de projet de prendre connaissance de manière précise de ces éléments et d’en vérifier l’exactitude à réception de la convention. Il s’engage également à </w:t>
      </w:r>
      <w:r w:rsidRPr="00A67AB3">
        <w:rPr>
          <w:rFonts w:cs="Arial"/>
          <w:b/>
          <w:sz w:val="20"/>
        </w:rPr>
        <w:t>transmettre</w:t>
      </w:r>
      <w:r w:rsidRPr="00A67AB3">
        <w:rPr>
          <w:rFonts w:cs="Arial"/>
          <w:sz w:val="20"/>
        </w:rPr>
        <w:t xml:space="preserve"> à la direction ayant présenté sa demande </w:t>
      </w:r>
      <w:r w:rsidRPr="00A67AB3">
        <w:rPr>
          <w:rFonts w:cs="Arial"/>
          <w:b/>
          <w:sz w:val="20"/>
        </w:rPr>
        <w:t>toute modification concernant le portage de son projet</w:t>
      </w:r>
      <w:r w:rsidRPr="00A67AB3">
        <w:rPr>
          <w:rFonts w:cs="Arial"/>
          <w:sz w:val="20"/>
        </w:rPr>
        <w:t xml:space="preserve"> (changement d’adresse du bénéficiaire, changement de représentant légal, changement d’établissement bancaire, …). Ces informations sont particulièrement importantes pour le bon déroulé de la mise en paiement de l’aide.</w:t>
      </w:r>
    </w:p>
    <w:p w14:paraId="210994F9" w14:textId="77777777" w:rsidR="00650069" w:rsidRPr="00A67AB3" w:rsidRDefault="00650069" w:rsidP="00650069">
      <w:pPr>
        <w:jc w:val="both"/>
        <w:rPr>
          <w:rFonts w:cs="Arial"/>
          <w:sz w:val="20"/>
        </w:rPr>
      </w:pPr>
    </w:p>
    <w:p w14:paraId="07A4CCBB" w14:textId="08F682D7" w:rsidR="00650069" w:rsidRPr="00A67AB3" w:rsidRDefault="00650069" w:rsidP="00650069">
      <w:pPr>
        <w:jc w:val="both"/>
        <w:rPr>
          <w:rFonts w:cs="Arial"/>
          <w:sz w:val="20"/>
        </w:rPr>
      </w:pPr>
      <w:r w:rsidRPr="00A67AB3">
        <w:rPr>
          <w:rFonts w:cs="Arial"/>
          <w:sz w:val="20"/>
        </w:rPr>
        <w:t xml:space="preserve">Par suite de l’envoi des pièces justificatives nécessaires au paiement, la Région procède au </w:t>
      </w:r>
      <w:r w:rsidRPr="00A67AB3">
        <w:rPr>
          <w:rFonts w:cs="Arial"/>
          <w:b/>
          <w:sz w:val="20"/>
        </w:rPr>
        <w:t>versement de l’aide</w:t>
      </w:r>
      <w:r w:rsidRPr="00A67AB3">
        <w:rPr>
          <w:rFonts w:cs="Arial"/>
          <w:sz w:val="20"/>
        </w:rPr>
        <w:t xml:space="preserve"> sur le compte ouvert au nom de la structure juridique porteuse du projet, tel que prévu dès l’instruction de la demande.</w:t>
      </w:r>
    </w:p>
    <w:p w14:paraId="584EE538" w14:textId="77777777" w:rsidR="00650069" w:rsidRPr="00A67AB3" w:rsidRDefault="00650069" w:rsidP="00650069">
      <w:pPr>
        <w:jc w:val="both"/>
        <w:rPr>
          <w:rFonts w:cs="Arial"/>
          <w:sz w:val="20"/>
        </w:rPr>
      </w:pPr>
    </w:p>
    <w:p w14:paraId="65BC7387" w14:textId="77777777" w:rsidR="00650069" w:rsidRDefault="00650069" w:rsidP="00650069">
      <w:pPr>
        <w:jc w:val="both"/>
        <w:rPr>
          <w:rFonts w:cs="Arial"/>
          <w:sz w:val="20"/>
        </w:rPr>
      </w:pPr>
      <w:r w:rsidRPr="00A67AB3">
        <w:rPr>
          <w:rFonts w:cs="Arial"/>
          <w:sz w:val="20"/>
        </w:rPr>
        <w:t>Ainsi, le processus d’instruction, de délibération et de paiement lié à l’administration régionale</w:t>
      </w:r>
      <w:r>
        <w:rPr>
          <w:rFonts w:cs="Arial"/>
          <w:sz w:val="20"/>
        </w:rPr>
        <w:t>,</w:t>
      </w:r>
      <w:r w:rsidRPr="00A67AB3">
        <w:rPr>
          <w:rFonts w:cs="Arial"/>
          <w:sz w:val="20"/>
        </w:rPr>
        <w:t xml:space="preserve"> présente une durée variable mais s’étend nécessairement </w:t>
      </w:r>
      <w:r w:rsidRPr="00A67AB3">
        <w:rPr>
          <w:rFonts w:cs="Arial"/>
          <w:b/>
          <w:sz w:val="20"/>
        </w:rPr>
        <w:t>sur plusieurs mois</w:t>
      </w:r>
      <w:r w:rsidRPr="00A67AB3">
        <w:rPr>
          <w:rFonts w:cs="Arial"/>
          <w:sz w:val="20"/>
        </w:rPr>
        <w:t>. Le processus de présentation, d’instruction et de paiement d’une aide régionale au titre de l’ESS s’inscrit dans l’ensemble des étapes décrites ci-dessus ; le porteur de projet ayant systématiquement un interlocuteur à chacune de ces étapes.</w:t>
      </w:r>
    </w:p>
    <w:p w14:paraId="09A8E840" w14:textId="77777777" w:rsidR="00650069" w:rsidRDefault="00650069" w:rsidP="00650069">
      <w:pPr>
        <w:rPr>
          <w:rFonts w:cs="Arial"/>
          <w:b/>
          <w:sz w:val="20"/>
        </w:rPr>
      </w:pPr>
    </w:p>
    <w:p w14:paraId="2FE28970" w14:textId="77777777" w:rsidR="00650069" w:rsidRPr="00650069" w:rsidRDefault="00650069" w:rsidP="00650069">
      <w:pPr>
        <w:rPr>
          <w:rFonts w:cs="Arial"/>
          <w:sz w:val="20"/>
        </w:rPr>
      </w:pPr>
      <w:r w:rsidRPr="00650069">
        <w:rPr>
          <w:rFonts w:cs="Arial"/>
          <w:b/>
          <w:sz w:val="20"/>
        </w:rPr>
        <w:t xml:space="preserve">4. Contrôle </w:t>
      </w:r>
    </w:p>
    <w:p w14:paraId="20BF4B48" w14:textId="77777777" w:rsidR="00650069" w:rsidRPr="00DF59A5" w:rsidRDefault="00650069" w:rsidP="00650069">
      <w:pPr>
        <w:jc w:val="both"/>
        <w:rPr>
          <w:rFonts w:cs="Arial"/>
          <w:sz w:val="20"/>
        </w:rPr>
      </w:pPr>
    </w:p>
    <w:p w14:paraId="65B7C878" w14:textId="77777777" w:rsidR="00650069" w:rsidRPr="00DF59A5" w:rsidRDefault="00650069" w:rsidP="00650069">
      <w:pPr>
        <w:jc w:val="both"/>
        <w:rPr>
          <w:rFonts w:cs="Arial"/>
          <w:sz w:val="20"/>
        </w:rPr>
      </w:pPr>
      <w:r w:rsidRPr="00DF59A5">
        <w:rPr>
          <w:rFonts w:cs="Arial"/>
          <w:sz w:val="20"/>
        </w:rPr>
        <w:lastRenderedPageBreak/>
        <w:t xml:space="preserve">Les services de la Région pourront procéder à tout moment au contrôle de la bonne affectation de l’aide régionale. </w:t>
      </w:r>
    </w:p>
    <w:p w14:paraId="73038C57" w14:textId="77777777" w:rsidR="00650069" w:rsidRDefault="00650069" w:rsidP="00650069">
      <w:pPr>
        <w:jc w:val="both"/>
        <w:rPr>
          <w:rFonts w:ascii="Arial" w:hAnsi="Arial" w:cs="Arial"/>
        </w:rPr>
      </w:pPr>
    </w:p>
    <w:p w14:paraId="6A2BC86F" w14:textId="77777777" w:rsidR="00650069" w:rsidRPr="00650069" w:rsidRDefault="00650069" w:rsidP="00650069">
      <w:pPr>
        <w:jc w:val="both"/>
        <w:rPr>
          <w:rFonts w:cs="Arial"/>
          <w:b/>
          <w:iCs/>
          <w:sz w:val="20"/>
        </w:rPr>
      </w:pPr>
      <w:r w:rsidRPr="00650069">
        <w:rPr>
          <w:rFonts w:cs="Arial"/>
          <w:b/>
          <w:iCs/>
          <w:sz w:val="20"/>
        </w:rPr>
        <w:t>5. Rappel synthétique du processus de vote d’une aide régionale</w:t>
      </w:r>
    </w:p>
    <w:p w14:paraId="2CB53AA5" w14:textId="3D3C8EB4" w:rsidR="00650069" w:rsidRDefault="00650069" w:rsidP="00650069">
      <w:pPr>
        <w:jc w:val="both"/>
        <w:rPr>
          <w:rFonts w:ascii="Arial" w:hAnsi="Arial" w:cs="Arial"/>
        </w:rPr>
      </w:pPr>
    </w:p>
    <w:p w14:paraId="3F978A22" w14:textId="09F5F15C" w:rsidR="00650069" w:rsidRDefault="00650069" w:rsidP="00650069">
      <w:pPr>
        <w:jc w:val="both"/>
        <w:rPr>
          <w:rFonts w:cs="Arial"/>
          <w:sz w:val="20"/>
        </w:rPr>
      </w:pPr>
      <w:r w:rsidRPr="00667E16">
        <w:rPr>
          <w:rFonts w:cs="Arial"/>
          <w:sz w:val="20"/>
        </w:rPr>
        <w:t>De la présentation du projet à la clôture de l’aide régionale</w:t>
      </w:r>
      <w:r>
        <w:rPr>
          <w:rFonts w:cs="Arial"/>
          <w:sz w:val="20"/>
        </w:rPr>
        <w:t> (CP = Commission Permanente)</w:t>
      </w:r>
    </w:p>
    <w:p w14:paraId="5EF7D8C2" w14:textId="3B38FFDC" w:rsidR="00650069" w:rsidRPr="00667E16" w:rsidRDefault="00513DA8" w:rsidP="00650069">
      <w:pPr>
        <w:jc w:val="both"/>
        <w:rPr>
          <w:rFonts w:cs="Arial"/>
          <w:sz w:val="20"/>
        </w:rPr>
      </w:pPr>
      <w:r>
        <w:rPr>
          <w:noProof/>
        </w:rPr>
        <w:drawing>
          <wp:anchor distT="0" distB="0" distL="114300" distR="114300" simplePos="0" relativeHeight="251776000" behindDoc="0" locked="0" layoutInCell="1" allowOverlap="1" wp14:anchorId="07FE2495" wp14:editId="14BC5F8F">
            <wp:simplePos x="0" y="0"/>
            <wp:positionH relativeFrom="page">
              <wp:align>right</wp:align>
            </wp:positionH>
            <wp:positionV relativeFrom="paragraph">
              <wp:posOffset>86360</wp:posOffset>
            </wp:positionV>
            <wp:extent cx="7399020" cy="444246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399020" cy="4442460"/>
                    </a:xfrm>
                    <a:prstGeom prst="rect">
                      <a:avLst/>
                    </a:prstGeom>
                  </pic:spPr>
                </pic:pic>
              </a:graphicData>
            </a:graphic>
            <wp14:sizeRelH relativeFrom="margin">
              <wp14:pctWidth>0</wp14:pctWidth>
            </wp14:sizeRelH>
            <wp14:sizeRelV relativeFrom="margin">
              <wp14:pctHeight>0</wp14:pctHeight>
            </wp14:sizeRelV>
          </wp:anchor>
        </w:drawing>
      </w:r>
    </w:p>
    <w:p w14:paraId="339B0B0D" w14:textId="1421C444" w:rsidR="00650069" w:rsidRDefault="00650069" w:rsidP="00650069">
      <w:pPr>
        <w:jc w:val="both"/>
        <w:rPr>
          <w:rFonts w:ascii="Arial" w:hAnsi="Arial" w:cs="Arial"/>
        </w:rPr>
      </w:pPr>
    </w:p>
    <w:p w14:paraId="7E2D6DA5" w14:textId="2FD4541E"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ABE26E" w14:textId="001A8682"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A6D61D" w14:textId="5F70C271"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8251F16" w14:textId="305E4D4F"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CC89742" w14:textId="265F84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9659EE8" w14:textId="0A8DE9D3"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14FF855" w14:textId="73F67C97"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2169109" w14:textId="46C6E61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776597F" w14:textId="7254461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6128C5F" w14:textId="309FD71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0AE770" w14:textId="605DB75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64F3DA1" w14:textId="28FC05BB"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774B245" w14:textId="02E7EB0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62FCC27" w14:textId="42B7A38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A0934BB" w14:textId="6E38B6B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0C72B1C" w14:textId="43CD785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C8F3B30" w14:textId="5DDE6B2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8C12197" w14:textId="64326BB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D5ACE06" w14:textId="1F9EC32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8B081B6" w14:textId="166CE9D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B5415A7" w14:textId="13CF901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CD8B0D5" w14:textId="40049E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B6F7CB" w14:textId="4A4CD7A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0FAD2C8" w14:textId="3174E859"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D025FD1" w14:textId="0F22D73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6A63137" w14:textId="70BAF09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EAC69A8" w14:textId="475E30A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37DD369" w14:textId="0D241AF8"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D2B5BEF" w14:textId="4372B05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3DCFFDB" w14:textId="3D17AD1F" w:rsidR="00650069" w:rsidRPr="00650069" w:rsidRDefault="00650069" w:rsidP="00650069">
      <w:pPr>
        <w:pBdr>
          <w:top w:val="single" w:sz="4" w:space="1" w:color="auto"/>
          <w:left w:val="single" w:sz="4" w:space="4" w:color="auto"/>
          <w:bottom w:val="single" w:sz="4" w:space="1" w:color="auto"/>
          <w:right w:val="single" w:sz="4" w:space="4" w:color="auto"/>
        </w:pBdr>
        <w:shd w:val="clear" w:color="auto" w:fill="E0E0E0"/>
        <w:jc w:val="center"/>
        <w:rPr>
          <w:rFonts w:cs="Arial"/>
          <w:b/>
          <w:iCs/>
        </w:rPr>
      </w:pPr>
      <w:r w:rsidRPr="00650069">
        <w:rPr>
          <w:rFonts w:cs="Arial"/>
          <w:b/>
          <w:iCs/>
        </w:rPr>
        <w:t xml:space="preserve">Aide </w:t>
      </w:r>
      <w:r w:rsidR="00001D5C">
        <w:rPr>
          <w:rFonts w:cs="Arial"/>
          <w:b/>
          <w:iCs/>
        </w:rPr>
        <w:t>XXXXX</w:t>
      </w:r>
    </w:p>
    <w:p w14:paraId="60505464" w14:textId="77777777" w:rsidR="00650069" w:rsidRDefault="00650069" w:rsidP="00650069">
      <w:pPr>
        <w:jc w:val="both"/>
        <w:rPr>
          <w:rFonts w:ascii="Arial" w:hAnsi="Arial" w:cs="Arial"/>
          <w:b/>
          <w:i/>
        </w:rPr>
      </w:pPr>
    </w:p>
    <w:p w14:paraId="069E1FA0" w14:textId="6DB2117F" w:rsidR="00650069" w:rsidRDefault="00650069" w:rsidP="00650069">
      <w:pPr>
        <w:jc w:val="both"/>
        <w:rPr>
          <w:rFonts w:cs="Arial"/>
          <w:b/>
          <w:bCs/>
          <w:sz w:val="20"/>
        </w:rPr>
      </w:pPr>
      <w:r w:rsidRPr="00650069">
        <w:rPr>
          <w:rFonts w:cs="Arial"/>
          <w:b/>
          <w:bCs/>
          <w:sz w:val="20"/>
        </w:rPr>
        <w:t>OBJECTIF GÉNÉRAL :</w:t>
      </w:r>
    </w:p>
    <w:p w14:paraId="6DFAC703" w14:textId="77777777" w:rsidR="003C5AD4" w:rsidRPr="003C5AD4" w:rsidRDefault="003C5AD4" w:rsidP="003C5AD4">
      <w:pPr>
        <w:jc w:val="both"/>
        <w:rPr>
          <w:rFonts w:cs="Arial"/>
          <w:sz w:val="20"/>
        </w:rPr>
      </w:pPr>
      <w:r w:rsidRPr="003C5AD4">
        <w:rPr>
          <w:rFonts w:cs="Arial"/>
          <w:sz w:val="20"/>
        </w:rPr>
        <w:t xml:space="preserve">Repérer des besoins sociaux non-satisfaits et les opportunités de marché pouvant générer la création d’entreprises de l’ESS. </w:t>
      </w:r>
    </w:p>
    <w:p w14:paraId="48B19F6C" w14:textId="77777777" w:rsidR="003C5AD4" w:rsidRPr="003C5AD4" w:rsidRDefault="003C5AD4" w:rsidP="003C5AD4">
      <w:pPr>
        <w:jc w:val="both"/>
        <w:rPr>
          <w:rFonts w:cs="Arial"/>
          <w:sz w:val="20"/>
        </w:rPr>
      </w:pPr>
      <w:r w:rsidRPr="003C5AD4">
        <w:rPr>
          <w:rFonts w:cs="Arial"/>
          <w:sz w:val="20"/>
        </w:rPr>
        <w:t xml:space="preserve">  </w:t>
      </w:r>
    </w:p>
    <w:p w14:paraId="63562CDF" w14:textId="613DCA46" w:rsidR="00D60DCD" w:rsidRPr="003C5AD4" w:rsidRDefault="003C5AD4" w:rsidP="003C5AD4">
      <w:pPr>
        <w:jc w:val="both"/>
        <w:rPr>
          <w:rFonts w:cs="Arial"/>
          <w:sz w:val="20"/>
        </w:rPr>
      </w:pPr>
      <w:r w:rsidRPr="003C5AD4">
        <w:rPr>
          <w:rFonts w:cs="Arial"/>
          <w:sz w:val="20"/>
        </w:rPr>
        <w:t xml:space="preserve">Accompagner jusqu’à la faisabilité des porteurs de projet développant des activités d’utilité sociale et environnementale  </w:t>
      </w:r>
    </w:p>
    <w:p w14:paraId="0830834B" w14:textId="77777777" w:rsidR="00650069" w:rsidRPr="003C5AD4" w:rsidRDefault="00650069" w:rsidP="00650069">
      <w:pPr>
        <w:jc w:val="both"/>
        <w:rPr>
          <w:rFonts w:cs="Arial"/>
          <w:b/>
          <w:i/>
          <w:sz w:val="20"/>
        </w:rPr>
      </w:pPr>
    </w:p>
    <w:p w14:paraId="7E901B9F" w14:textId="11CDAC06" w:rsidR="00650069" w:rsidRPr="003C5AD4" w:rsidRDefault="00650069" w:rsidP="003C5AD4">
      <w:pPr>
        <w:jc w:val="both"/>
        <w:rPr>
          <w:rFonts w:cs="Arial"/>
          <w:b/>
          <w:bCs/>
          <w:sz w:val="20"/>
        </w:rPr>
      </w:pPr>
      <w:r w:rsidRPr="00C873A2">
        <w:rPr>
          <w:rFonts w:cs="Arial"/>
          <w:b/>
          <w:bCs/>
          <w:sz w:val="20"/>
        </w:rPr>
        <w:t xml:space="preserve">BÉNÉFICIAIRES </w:t>
      </w:r>
    </w:p>
    <w:p w14:paraId="09C28E1D" w14:textId="77777777" w:rsidR="003C5AD4" w:rsidRDefault="003C5AD4" w:rsidP="00650069">
      <w:pPr>
        <w:jc w:val="both"/>
        <w:rPr>
          <w:rFonts w:cs="Arial"/>
          <w:sz w:val="20"/>
        </w:rPr>
      </w:pPr>
      <w:r w:rsidRPr="003C5AD4">
        <w:rPr>
          <w:rFonts w:cs="Arial"/>
          <w:sz w:val="20"/>
        </w:rPr>
        <w:t>Acteurs territorialisés d’aide à la création et à l’accompagnement de projets de l’ESS (sous statut ESS)</w:t>
      </w:r>
      <w:r>
        <w:rPr>
          <w:rFonts w:cs="Arial"/>
          <w:sz w:val="20"/>
        </w:rPr>
        <w:t>.</w:t>
      </w:r>
    </w:p>
    <w:p w14:paraId="1E3B520E" w14:textId="584C7F75" w:rsidR="003C5AD4" w:rsidRDefault="003C5AD4" w:rsidP="00650069">
      <w:pPr>
        <w:jc w:val="both"/>
        <w:rPr>
          <w:rFonts w:cs="Arial"/>
          <w:strike/>
          <w:sz w:val="20"/>
        </w:rPr>
      </w:pPr>
      <w:r w:rsidRPr="003C5AD4">
        <w:rPr>
          <w:rFonts w:cs="Arial"/>
          <w:strike/>
          <w:sz w:val="20"/>
        </w:rPr>
        <w:t xml:space="preserve"> </w:t>
      </w:r>
    </w:p>
    <w:p w14:paraId="24151113" w14:textId="77777777" w:rsidR="003C5AD4" w:rsidRPr="003C5AD4" w:rsidRDefault="003C5AD4" w:rsidP="003C5AD4">
      <w:pPr>
        <w:jc w:val="both"/>
        <w:rPr>
          <w:rFonts w:cs="Arial"/>
          <w:b/>
          <w:bCs/>
          <w:sz w:val="20"/>
        </w:rPr>
      </w:pPr>
      <w:r w:rsidRPr="003C5AD4">
        <w:rPr>
          <w:rFonts w:cs="Arial"/>
          <w:b/>
          <w:bCs/>
          <w:sz w:val="20"/>
        </w:rPr>
        <w:t>CRITERES D’ELIGIBILITE</w:t>
      </w:r>
    </w:p>
    <w:p w14:paraId="573CD70C" w14:textId="77777777" w:rsidR="003C5AD4" w:rsidRPr="003C5AD4" w:rsidRDefault="003C5AD4" w:rsidP="003C5AD4">
      <w:pPr>
        <w:jc w:val="both"/>
        <w:rPr>
          <w:rFonts w:cs="Arial"/>
          <w:b/>
          <w:bCs/>
          <w:sz w:val="20"/>
        </w:rPr>
      </w:pPr>
    </w:p>
    <w:p w14:paraId="5412DCB2" w14:textId="338F5A02" w:rsidR="003C5AD4" w:rsidRPr="003C5AD4" w:rsidRDefault="003C5AD4" w:rsidP="003C5AD4">
      <w:pPr>
        <w:pStyle w:val="Paragraphedeliste"/>
        <w:numPr>
          <w:ilvl w:val="0"/>
          <w:numId w:val="14"/>
        </w:numPr>
        <w:jc w:val="both"/>
        <w:rPr>
          <w:rFonts w:cs="Arial"/>
          <w:sz w:val="20"/>
        </w:rPr>
      </w:pPr>
      <w:r w:rsidRPr="003C5AD4">
        <w:rPr>
          <w:rFonts w:cs="Arial"/>
          <w:sz w:val="20"/>
        </w:rPr>
        <w:t>L’expertise et la qualité de l’accompagnement des projets qui ont pu être accompagnés au préalable,</w:t>
      </w:r>
    </w:p>
    <w:p w14:paraId="72A983BC" w14:textId="65CB8783" w:rsidR="003C5AD4" w:rsidRPr="003C5AD4" w:rsidRDefault="003C5AD4" w:rsidP="003C5AD4">
      <w:pPr>
        <w:pStyle w:val="Paragraphedeliste"/>
        <w:numPr>
          <w:ilvl w:val="0"/>
          <w:numId w:val="14"/>
        </w:numPr>
        <w:jc w:val="both"/>
        <w:rPr>
          <w:rFonts w:cs="Arial"/>
          <w:sz w:val="20"/>
        </w:rPr>
      </w:pPr>
      <w:r w:rsidRPr="003C5AD4">
        <w:rPr>
          <w:rFonts w:cs="Arial"/>
          <w:sz w:val="20"/>
        </w:rPr>
        <w:t>L’offre d’accompagnement qui pourra être proposée aux porteurs de projets. Un examen attentif sera porté à la fois sur le nombre de services et la typologie d’expertises proposées mais également sur leur qualité,</w:t>
      </w:r>
    </w:p>
    <w:p w14:paraId="6C2FB2CA" w14:textId="202BA5A5" w:rsidR="003C5AD4" w:rsidRPr="003C5AD4" w:rsidRDefault="003C5AD4" w:rsidP="003C5AD4">
      <w:pPr>
        <w:pStyle w:val="Paragraphedeliste"/>
        <w:numPr>
          <w:ilvl w:val="0"/>
          <w:numId w:val="14"/>
        </w:numPr>
        <w:jc w:val="both"/>
        <w:rPr>
          <w:rFonts w:cs="Arial"/>
          <w:sz w:val="20"/>
        </w:rPr>
      </w:pPr>
      <w:r w:rsidRPr="003C5AD4">
        <w:rPr>
          <w:rFonts w:cs="Arial"/>
          <w:sz w:val="20"/>
        </w:rPr>
        <w:t>L’insertion de la structure au sein des réseaux locaux et régionaux, des partenariats noués avec des acteurs de l’ESS,</w:t>
      </w:r>
    </w:p>
    <w:p w14:paraId="7CEAD402" w14:textId="11F768A5" w:rsidR="003C5AD4" w:rsidRPr="003C5AD4" w:rsidRDefault="003C5AD4" w:rsidP="003C5AD4">
      <w:pPr>
        <w:pStyle w:val="Paragraphedeliste"/>
        <w:numPr>
          <w:ilvl w:val="0"/>
          <w:numId w:val="14"/>
        </w:numPr>
        <w:jc w:val="both"/>
        <w:rPr>
          <w:rFonts w:cs="Arial"/>
          <w:sz w:val="20"/>
        </w:rPr>
      </w:pPr>
      <w:r w:rsidRPr="003C5AD4">
        <w:rPr>
          <w:rFonts w:cs="Arial"/>
          <w:sz w:val="20"/>
        </w:rPr>
        <w:lastRenderedPageBreak/>
        <w:t>Le caractère partenarial de la réponse. Les projets d’incubation portés par différentes structures disposant de compétences complémentaires est possible, sous réserve que l’offre de services permette de répondre aux besoins des porteurs de projet et les différentes étapes de leur incubation,</w:t>
      </w:r>
    </w:p>
    <w:p w14:paraId="57D44ED4" w14:textId="228A1A62" w:rsidR="003C5AD4" w:rsidRPr="003C5AD4" w:rsidRDefault="003C5AD4" w:rsidP="003C5AD4">
      <w:pPr>
        <w:pStyle w:val="Paragraphedeliste"/>
        <w:numPr>
          <w:ilvl w:val="0"/>
          <w:numId w:val="14"/>
        </w:numPr>
        <w:jc w:val="both"/>
        <w:rPr>
          <w:rFonts w:cs="Arial"/>
          <w:sz w:val="20"/>
        </w:rPr>
      </w:pPr>
      <w:r w:rsidRPr="003C5AD4">
        <w:rPr>
          <w:rFonts w:cs="Arial"/>
          <w:sz w:val="20"/>
        </w:rPr>
        <w:t>Le territoire couvert. La Région sera attentive à ce que l’offre de service de l’incubateur ne soit pas uniquement déployée sur des territoires urbains. Ainsi, les projets retenus devront prendre en compte une dimension territoriale équilibrée intégrant à la fois des populations urbaines et rurales,</w:t>
      </w:r>
    </w:p>
    <w:p w14:paraId="2B12DD1C" w14:textId="45687456" w:rsidR="00650069" w:rsidRPr="003C5AD4" w:rsidRDefault="003C5AD4" w:rsidP="003C5AD4">
      <w:pPr>
        <w:pStyle w:val="Paragraphedeliste"/>
        <w:numPr>
          <w:ilvl w:val="0"/>
          <w:numId w:val="14"/>
        </w:numPr>
        <w:jc w:val="both"/>
        <w:rPr>
          <w:rFonts w:ascii="Arial" w:hAnsi="Arial" w:cs="Arial"/>
          <w:i/>
        </w:rPr>
      </w:pPr>
      <w:r w:rsidRPr="003C5AD4">
        <w:rPr>
          <w:rFonts w:cs="Arial"/>
          <w:sz w:val="20"/>
        </w:rPr>
        <w:t>Les projets d’incubateurs devront être portés par des structures de l’ESS territorialisées (possédant un établissement sur leur territoire de référence). L’implication de la CRESS ainsi que du ou des EPCI du territoire visé doit être démontrée.</w:t>
      </w:r>
    </w:p>
    <w:p w14:paraId="5343D5EB" w14:textId="77777777" w:rsidR="003C5AD4" w:rsidRPr="003C5AD4" w:rsidRDefault="003C5AD4" w:rsidP="003C5AD4">
      <w:pPr>
        <w:jc w:val="both"/>
        <w:rPr>
          <w:rFonts w:ascii="Arial" w:hAnsi="Arial" w:cs="Arial"/>
          <w:i/>
        </w:rPr>
      </w:pPr>
    </w:p>
    <w:p w14:paraId="0DB935D8" w14:textId="77777777" w:rsidR="00650069" w:rsidRPr="00650069" w:rsidRDefault="00650069" w:rsidP="00650069">
      <w:pPr>
        <w:rPr>
          <w:rFonts w:cs="Arial"/>
          <w:b/>
          <w:bCs/>
          <w:sz w:val="20"/>
        </w:rPr>
      </w:pPr>
      <w:r w:rsidRPr="00650069">
        <w:rPr>
          <w:rFonts w:cs="Arial"/>
          <w:b/>
          <w:bCs/>
          <w:sz w:val="20"/>
        </w:rPr>
        <w:t>CALCUL DE L’AIDE </w:t>
      </w:r>
    </w:p>
    <w:p w14:paraId="15535B90" w14:textId="35840212" w:rsidR="00650069" w:rsidRDefault="00650069" w:rsidP="00650069">
      <w:pPr>
        <w:rPr>
          <w:rFonts w:cs="Arial"/>
          <w:sz w:val="20"/>
        </w:rPr>
      </w:pPr>
    </w:p>
    <w:p w14:paraId="78093ACB" w14:textId="1CA487F0" w:rsidR="003C5AD4" w:rsidRPr="003C5AD4" w:rsidRDefault="003C5AD4" w:rsidP="003C5AD4">
      <w:pPr>
        <w:spacing w:line="240" w:lineRule="auto"/>
        <w:textAlignment w:val="baseline"/>
        <w:rPr>
          <w:rFonts w:eastAsia="Times New Roman" w:cs="Calibri"/>
          <w:color w:val="231F20"/>
          <w:sz w:val="20"/>
          <w:szCs w:val="20"/>
          <w:lang w:eastAsia="fr-FR"/>
        </w:rPr>
      </w:pPr>
      <w:r>
        <w:rPr>
          <w:rFonts w:cs="Arial"/>
          <w:sz w:val="20"/>
        </w:rPr>
        <w:t xml:space="preserve">Dépenses éligibles : </w:t>
      </w:r>
      <w:r w:rsidRPr="003C5AD4">
        <w:rPr>
          <w:rFonts w:eastAsia="Times New Roman" w:cs="Calibri"/>
          <w:color w:val="231F20"/>
          <w:sz w:val="20"/>
          <w:szCs w:val="20"/>
          <w:lang w:eastAsia="fr-FR"/>
        </w:rPr>
        <w:t>Total des charges de fonctionnement dédiées à l'action. </w:t>
      </w:r>
    </w:p>
    <w:p w14:paraId="24503DC3" w14:textId="15216CB8" w:rsidR="003C5AD4" w:rsidRDefault="003C5AD4" w:rsidP="003C5AD4">
      <w:pPr>
        <w:rPr>
          <w:rFonts w:eastAsia="Times New Roman" w:cs="Calibri"/>
          <w:color w:val="231F20"/>
          <w:sz w:val="20"/>
          <w:szCs w:val="20"/>
          <w:lang w:eastAsia="fr-FR"/>
        </w:rPr>
      </w:pPr>
      <w:r w:rsidRPr="003C5AD4">
        <w:rPr>
          <w:rFonts w:eastAsia="Times New Roman" w:cs="Calibri"/>
          <w:color w:val="231F20"/>
          <w:sz w:val="20"/>
          <w:szCs w:val="20"/>
          <w:lang w:eastAsia="fr-FR"/>
        </w:rPr>
        <w:t>Ne sont pas éligibles les impôts et taxes, les dotations aux amortissements et provisions. </w:t>
      </w:r>
    </w:p>
    <w:p w14:paraId="3E5482C5" w14:textId="77777777" w:rsidR="003C5AD4" w:rsidRPr="003C5AD4" w:rsidRDefault="003C5AD4" w:rsidP="003C5AD4">
      <w:pPr>
        <w:rPr>
          <w:rFonts w:cs="Arial"/>
          <w:sz w:val="24"/>
          <w:szCs w:val="28"/>
        </w:rPr>
      </w:pPr>
    </w:p>
    <w:p w14:paraId="41D234B7" w14:textId="77777777" w:rsidR="003C5AD4" w:rsidRPr="003C5AD4" w:rsidRDefault="003C5AD4" w:rsidP="003C5AD4">
      <w:pPr>
        <w:spacing w:line="240" w:lineRule="auto"/>
        <w:rPr>
          <w:rFonts w:eastAsia="Times New Roman" w:cs="Arial"/>
          <w:sz w:val="20"/>
          <w:szCs w:val="20"/>
          <w:lang w:eastAsia="fr-FR"/>
        </w:rPr>
      </w:pPr>
      <w:r w:rsidRPr="003C5AD4">
        <w:rPr>
          <w:rFonts w:eastAsia="Times New Roman" w:cs="Arial"/>
          <w:sz w:val="20"/>
          <w:szCs w:val="20"/>
          <w:lang w:eastAsia="fr-FR"/>
        </w:rPr>
        <w:t xml:space="preserve">Taux maximum : 40% </w:t>
      </w:r>
    </w:p>
    <w:p w14:paraId="2F84D7C2" w14:textId="383D2440" w:rsidR="00D60DCD" w:rsidRDefault="003C5AD4" w:rsidP="003C5AD4">
      <w:pPr>
        <w:spacing w:line="240" w:lineRule="auto"/>
        <w:rPr>
          <w:rFonts w:ascii="Arial" w:hAnsi="Arial" w:cs="Arial"/>
          <w:sz w:val="20"/>
        </w:rPr>
      </w:pPr>
      <w:r w:rsidRPr="003C5AD4">
        <w:rPr>
          <w:rFonts w:eastAsia="Times New Roman" w:cs="Arial"/>
          <w:sz w:val="20"/>
          <w:szCs w:val="20"/>
          <w:lang w:eastAsia="fr-FR"/>
        </w:rPr>
        <w:t xml:space="preserve">Subvention régionale plafonnée à 50 000 €. </w:t>
      </w:r>
      <w:r w:rsidR="00D60DCD">
        <w:rPr>
          <w:rFonts w:ascii="Arial" w:hAnsi="Arial" w:cs="Arial"/>
          <w:sz w:val="20"/>
        </w:rPr>
        <w:br w:type="page"/>
      </w:r>
    </w:p>
    <w:p w14:paraId="47B086FB" w14:textId="77777777" w:rsidR="00D60DCD" w:rsidRDefault="00D60DCD" w:rsidP="00D60DCD">
      <w:pPr>
        <w:ind w:right="-141"/>
        <w:jc w:val="both"/>
        <w:rPr>
          <w:rFonts w:ascii="Arial" w:hAnsi="Arial" w:cs="Arial"/>
        </w:rPr>
      </w:pPr>
    </w:p>
    <w:p w14:paraId="05536BAA"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D60DCD">
        <w:rPr>
          <w:rFonts w:cs="Arial"/>
          <w:b/>
          <w:iCs/>
        </w:rPr>
        <w:t>Constitution du dossier de demande d’aide</w:t>
      </w:r>
    </w:p>
    <w:p w14:paraId="2482BD11" w14:textId="77777777" w:rsidR="00D60DCD" w:rsidRPr="003D4AF4" w:rsidRDefault="00D60DCD" w:rsidP="00D60DCD">
      <w:pPr>
        <w:pStyle w:val="Sous-titre"/>
        <w:widowControl/>
        <w:tabs>
          <w:tab w:val="left" w:pos="1800"/>
        </w:tabs>
        <w:spacing w:before="0"/>
        <w:ind w:right="0"/>
        <w:rPr>
          <w:sz w:val="24"/>
          <w:szCs w:val="20"/>
        </w:rPr>
      </w:pPr>
    </w:p>
    <w:p w14:paraId="469C002E" w14:textId="77777777" w:rsidR="00D60DCD" w:rsidRDefault="00D60DCD" w:rsidP="00D60DCD">
      <w:pPr>
        <w:pStyle w:val="Titre"/>
        <w:tabs>
          <w:tab w:val="left" w:pos="708"/>
        </w:tabs>
        <w:ind w:right="0"/>
        <w:jc w:val="left"/>
        <w:rPr>
          <w:rFonts w:ascii="Verdana" w:hAnsi="Verdana"/>
          <w:b/>
          <w:sz w:val="20"/>
          <w:szCs w:val="20"/>
        </w:rPr>
      </w:pPr>
    </w:p>
    <w:p w14:paraId="69BFB7BB" w14:textId="77777777" w:rsidR="00D60DCD" w:rsidRPr="00DA1EEA" w:rsidRDefault="00D60DCD" w:rsidP="00D60DCD">
      <w:pPr>
        <w:pStyle w:val="Titre"/>
        <w:tabs>
          <w:tab w:val="left" w:pos="708"/>
        </w:tabs>
        <w:ind w:right="0"/>
        <w:jc w:val="left"/>
        <w:rPr>
          <w:rFonts w:ascii="Verdana" w:hAnsi="Verdana"/>
          <w:b/>
          <w:sz w:val="20"/>
          <w:szCs w:val="20"/>
        </w:rPr>
      </w:pPr>
      <w:r w:rsidRPr="00DA1EEA">
        <w:rPr>
          <w:rFonts w:ascii="Verdana" w:hAnsi="Verdana"/>
          <w:b/>
          <w:sz w:val="20"/>
          <w:szCs w:val="20"/>
        </w:rPr>
        <w:t>Pour être complet, le dossier de demande d’aide doit être complété et constitué des documents suivants :</w:t>
      </w:r>
    </w:p>
    <w:p w14:paraId="7AF864A9" w14:textId="77777777" w:rsidR="00D60DCD" w:rsidRPr="00DA1EEA" w:rsidRDefault="00D60DCD" w:rsidP="00D60DCD">
      <w:pPr>
        <w:pStyle w:val="Titre"/>
        <w:tabs>
          <w:tab w:val="left" w:pos="708"/>
        </w:tabs>
        <w:ind w:right="0"/>
        <w:jc w:val="both"/>
        <w:rPr>
          <w:rFonts w:ascii="Verdana" w:hAnsi="Verdana"/>
          <w:b/>
          <w:sz w:val="20"/>
          <w:szCs w:val="20"/>
        </w:rPr>
      </w:pPr>
    </w:p>
    <w:p w14:paraId="263A9E88" w14:textId="77777777" w:rsidR="00D60DCD" w:rsidRPr="00DA1EEA" w:rsidRDefault="00D60DCD" w:rsidP="00D60DCD">
      <w:pPr>
        <w:pStyle w:val="Titre"/>
        <w:numPr>
          <w:ilvl w:val="0"/>
          <w:numId w:val="4"/>
        </w:numPr>
        <w:ind w:right="0"/>
        <w:jc w:val="both"/>
        <w:rPr>
          <w:rFonts w:ascii="Verdana" w:hAnsi="Verdana"/>
          <w:b/>
          <w:sz w:val="20"/>
          <w:szCs w:val="20"/>
        </w:rPr>
      </w:pPr>
      <w:r w:rsidRPr="00DA1EEA">
        <w:rPr>
          <w:rFonts w:ascii="Verdana" w:hAnsi="Verdana"/>
          <w:b/>
          <w:sz w:val="20"/>
          <w:szCs w:val="20"/>
        </w:rPr>
        <w:t xml:space="preserve">Documents relatifs à la structure juridique portant le projet </w:t>
      </w:r>
    </w:p>
    <w:p w14:paraId="31E09A0E" w14:textId="77777777" w:rsidR="00D60DCD" w:rsidRPr="006C60BD" w:rsidRDefault="00D60DCD" w:rsidP="00D60DCD">
      <w:pPr>
        <w:ind w:left="360"/>
        <w:rPr>
          <w:rFonts w:cs="Arial"/>
          <w:i/>
          <w:iCs/>
          <w:sz w:val="20"/>
          <w:u w:val="single"/>
        </w:rPr>
      </w:pPr>
    </w:p>
    <w:p w14:paraId="1082CBFA" w14:textId="77777777" w:rsidR="00D60DCD" w:rsidRPr="006C60BD" w:rsidRDefault="006326B7" w:rsidP="001A6AD8">
      <w:pPr>
        <w:spacing w:after="200" w:line="240" w:lineRule="auto"/>
        <w:ind w:left="284"/>
        <w:jc w:val="both"/>
        <w:rPr>
          <w:rFonts w:cs="Arial"/>
          <w:b/>
          <w:sz w:val="18"/>
        </w:rPr>
      </w:pPr>
      <w:sdt>
        <w:sdtPr>
          <w:rPr>
            <w:rFonts w:ascii="MS Gothic" w:eastAsia="MS Gothic" w:hAnsi="MS Gothic" w:cs="Arial"/>
            <w:b/>
            <w:szCs w:val="24"/>
          </w:rPr>
          <w:id w:val="184882647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iCs/>
          <w:sz w:val="20"/>
        </w:rPr>
        <w:t xml:space="preserve">Copie des </w:t>
      </w:r>
      <w:r w:rsidR="00D60DCD" w:rsidRPr="006C60BD">
        <w:rPr>
          <w:rFonts w:cs="Arial"/>
          <w:sz w:val="20"/>
        </w:rPr>
        <w:t>statuts signés de l’Association ou de la Société</w:t>
      </w:r>
      <w:r w:rsidR="00D60DCD" w:rsidRPr="006C60BD">
        <w:rPr>
          <w:rFonts w:cs="Arial"/>
          <w:sz w:val="20"/>
        </w:rPr>
        <w:tab/>
      </w:r>
    </w:p>
    <w:p w14:paraId="04D7F4D7" w14:textId="77777777" w:rsidR="00D60DCD" w:rsidRPr="006C60BD" w:rsidRDefault="006326B7" w:rsidP="001A6AD8">
      <w:pPr>
        <w:tabs>
          <w:tab w:val="left" w:pos="9356"/>
        </w:tabs>
        <w:spacing w:line="240" w:lineRule="auto"/>
        <w:ind w:left="284"/>
        <w:jc w:val="both"/>
        <w:rPr>
          <w:rFonts w:cs="Arial"/>
          <w:i/>
          <w:sz w:val="20"/>
        </w:rPr>
      </w:pPr>
      <w:sdt>
        <w:sdtPr>
          <w:rPr>
            <w:rFonts w:ascii="MS Gothic" w:eastAsia="MS Gothic" w:hAnsi="MS Gothic" w:cs="Arial"/>
            <w:b/>
            <w:szCs w:val="24"/>
          </w:rPr>
          <w:id w:val="1735820258"/>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Récépissé de sa déclaration à la Préfecture </w:t>
      </w:r>
      <w:r w:rsidR="00D60DCD" w:rsidRPr="006C60BD">
        <w:rPr>
          <w:rFonts w:cs="Arial"/>
          <w:i/>
          <w:sz w:val="20"/>
        </w:rPr>
        <w:t>(pour les associations)</w:t>
      </w:r>
    </w:p>
    <w:p w14:paraId="6BD8865D"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6CA788B5" w14:textId="77777777" w:rsidR="00D60DCD" w:rsidRPr="006C60BD" w:rsidRDefault="006326B7" w:rsidP="001A6AD8">
      <w:pPr>
        <w:tabs>
          <w:tab w:val="left" w:pos="9356"/>
        </w:tabs>
        <w:spacing w:line="240" w:lineRule="auto"/>
        <w:ind w:left="284"/>
        <w:jc w:val="both"/>
        <w:rPr>
          <w:rFonts w:cs="Arial"/>
          <w:sz w:val="20"/>
        </w:rPr>
      </w:pPr>
      <w:sdt>
        <w:sdtPr>
          <w:rPr>
            <w:rFonts w:ascii="MS Gothic" w:eastAsia="MS Gothic" w:hAnsi="MS Gothic" w:cs="Arial"/>
            <w:b/>
            <w:szCs w:val="24"/>
          </w:rPr>
          <w:id w:val="-614369201"/>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Extrait SIREN, et code SIRET</w:t>
      </w:r>
    </w:p>
    <w:p w14:paraId="72346962" w14:textId="1CD250D6" w:rsidR="00D60DCD" w:rsidRDefault="00D60DCD" w:rsidP="001A6AD8">
      <w:pPr>
        <w:tabs>
          <w:tab w:val="left" w:pos="9356"/>
        </w:tabs>
        <w:spacing w:line="240" w:lineRule="auto"/>
        <w:ind w:left="284"/>
        <w:jc w:val="both"/>
        <w:rPr>
          <w:rFonts w:cs="Arial"/>
          <w:sz w:val="20"/>
        </w:rPr>
      </w:pPr>
      <w:r>
        <w:rPr>
          <w:rFonts w:cs="Arial"/>
          <w:sz w:val="20"/>
        </w:rPr>
        <w:tab/>
      </w:r>
    </w:p>
    <w:p w14:paraId="5FBBC884" w14:textId="77777777" w:rsidR="00D60DCD" w:rsidRPr="006C60BD" w:rsidRDefault="00D60DCD" w:rsidP="001A6AD8">
      <w:pPr>
        <w:tabs>
          <w:tab w:val="left" w:pos="9356"/>
        </w:tabs>
        <w:spacing w:line="240" w:lineRule="auto"/>
        <w:jc w:val="both"/>
        <w:rPr>
          <w:rFonts w:cs="Arial"/>
          <w:sz w:val="20"/>
        </w:rPr>
      </w:pPr>
      <w:r>
        <w:rPr>
          <w:rFonts w:cs="Arial"/>
          <w:sz w:val="20"/>
        </w:rPr>
        <w:t xml:space="preserve">   </w:t>
      </w:r>
      <w:r w:rsidRPr="006C60BD">
        <w:rPr>
          <w:rFonts w:cs="Arial"/>
          <w:sz w:val="20"/>
        </w:rPr>
        <w:t xml:space="preserve"> </w:t>
      </w:r>
      <w:sdt>
        <w:sdtPr>
          <w:rPr>
            <w:rFonts w:ascii="MS Gothic" w:eastAsia="MS Gothic" w:hAnsi="MS Gothic" w:cs="Arial"/>
            <w:b/>
            <w:szCs w:val="24"/>
          </w:rPr>
          <w:id w:val="-1141264113"/>
          <w14:checkbox>
            <w14:checked w14:val="0"/>
            <w14:checkedState w14:val="2612" w14:font="MS Gothic"/>
            <w14:uncheckedState w14:val="2610" w14:font="MS Gothic"/>
          </w14:checkbox>
        </w:sdtPr>
        <w:sdtEndPr/>
        <w:sdtContent>
          <w:r w:rsidRPr="006C60BD">
            <w:rPr>
              <w:rFonts w:ascii="MS Gothic" w:eastAsia="MS Gothic" w:hAnsi="MS Gothic" w:cs="Arial" w:hint="eastAsia"/>
              <w:b/>
              <w:szCs w:val="24"/>
            </w:rPr>
            <w:t>☐</w:t>
          </w:r>
        </w:sdtContent>
      </w:sdt>
      <w:r w:rsidRPr="006C60BD">
        <w:rPr>
          <w:rFonts w:cs="Arial"/>
          <w:szCs w:val="24"/>
        </w:rPr>
        <w:t xml:space="preserve">   </w:t>
      </w:r>
      <w:r w:rsidRPr="006C60BD">
        <w:rPr>
          <w:rFonts w:cs="Arial"/>
          <w:sz w:val="20"/>
        </w:rPr>
        <w:t xml:space="preserve">Copie de la parution au Journal Officiel </w:t>
      </w:r>
      <w:r w:rsidRPr="006C60BD">
        <w:rPr>
          <w:rFonts w:cs="Arial"/>
          <w:i/>
          <w:sz w:val="20"/>
        </w:rPr>
        <w:t>(pour les associations)</w:t>
      </w:r>
    </w:p>
    <w:p w14:paraId="420849CB"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5303C26B" w14:textId="799D0E8E" w:rsidR="00D60DCD" w:rsidRPr="006C60BD" w:rsidRDefault="006326B7" w:rsidP="001A6AD8">
      <w:pPr>
        <w:tabs>
          <w:tab w:val="left" w:pos="9356"/>
        </w:tabs>
        <w:spacing w:line="240" w:lineRule="auto"/>
        <w:ind w:left="284"/>
        <w:jc w:val="both"/>
        <w:rPr>
          <w:rFonts w:cs="Arial"/>
          <w:sz w:val="20"/>
        </w:rPr>
      </w:pPr>
      <w:sdt>
        <w:sdtPr>
          <w:rPr>
            <w:rFonts w:ascii="MS Gothic" w:eastAsia="MS Gothic" w:hAnsi="MS Gothic" w:cs="Arial"/>
            <w:b/>
            <w:szCs w:val="24"/>
          </w:rPr>
          <w:id w:val="-15390457"/>
          <w14:checkbox>
            <w14:checked w14:val="0"/>
            <w14:checkedState w14:val="2612" w14:font="MS Gothic"/>
            <w14:uncheckedState w14:val="2610" w14:font="MS Gothic"/>
          </w14:checkbox>
        </w:sdtPr>
        <w:sdtEndPr/>
        <w:sdtContent>
          <w:r w:rsidR="00B8605F">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 Extrait du </w:t>
      </w:r>
      <w:proofErr w:type="spellStart"/>
      <w:r w:rsidR="00D60DCD" w:rsidRPr="006C60BD">
        <w:rPr>
          <w:rFonts w:cs="Arial"/>
          <w:sz w:val="20"/>
        </w:rPr>
        <w:t>Kbis</w:t>
      </w:r>
      <w:proofErr w:type="spellEnd"/>
      <w:r w:rsidR="00D60DCD" w:rsidRPr="006C60BD">
        <w:rPr>
          <w:rFonts w:cs="Arial"/>
          <w:i/>
          <w:sz w:val="20"/>
        </w:rPr>
        <w:t xml:space="preserve"> (pour les sociétés</w:t>
      </w:r>
      <w:r w:rsidR="00D60DCD" w:rsidRPr="006C60BD">
        <w:rPr>
          <w:rFonts w:cs="Arial"/>
          <w:sz w:val="20"/>
        </w:rPr>
        <w:t>)</w:t>
      </w:r>
    </w:p>
    <w:p w14:paraId="704E4490" w14:textId="6DF749C0" w:rsidR="00D60DCD" w:rsidRPr="006C60BD" w:rsidRDefault="00D60DCD" w:rsidP="00B8605F">
      <w:pPr>
        <w:tabs>
          <w:tab w:val="left" w:pos="9356"/>
        </w:tabs>
        <w:spacing w:line="240" w:lineRule="auto"/>
        <w:ind w:left="284"/>
        <w:jc w:val="both"/>
        <w:rPr>
          <w:rFonts w:cs="Arial"/>
          <w:sz w:val="20"/>
        </w:rPr>
      </w:pPr>
      <w:r w:rsidRPr="006C60BD">
        <w:rPr>
          <w:rFonts w:cs="Arial"/>
          <w:sz w:val="20"/>
        </w:rPr>
        <w:tab/>
      </w:r>
      <w:r>
        <w:rPr>
          <w:rFonts w:cs="Arial"/>
          <w:sz w:val="20"/>
        </w:rPr>
        <w:t xml:space="preserve">      </w:t>
      </w:r>
      <w:sdt>
        <w:sdtPr>
          <w:rPr>
            <w:rFonts w:ascii="MS Gothic" w:eastAsia="MS Gothic" w:hAnsi="MS Gothic" w:cs="Arial"/>
            <w:b/>
            <w:szCs w:val="24"/>
          </w:rPr>
          <w:id w:val="-193697519"/>
          <w14:checkbox>
            <w14:checked w14:val="0"/>
            <w14:checkedState w14:val="2612" w14:font="MS Gothic"/>
            <w14:uncheckedState w14:val="2610" w14:font="MS Gothic"/>
          </w14:checkbox>
        </w:sdtPr>
        <w:sdtEndPr/>
        <w:sdtContent>
          <w:r w:rsidRPr="006C60BD">
            <w:rPr>
              <w:rFonts w:ascii="MS Gothic" w:eastAsia="MS Gothic" w:hAnsi="MS Gothic" w:cs="Arial" w:hint="eastAsia"/>
              <w:b/>
              <w:szCs w:val="24"/>
            </w:rPr>
            <w:t>☐</w:t>
          </w:r>
        </w:sdtContent>
      </w:sdt>
      <w:r w:rsidRPr="006C60BD">
        <w:rPr>
          <w:rFonts w:cs="Arial"/>
          <w:szCs w:val="24"/>
        </w:rPr>
        <w:t xml:space="preserve">   </w:t>
      </w:r>
    </w:p>
    <w:p w14:paraId="05A93A6F" w14:textId="77777777" w:rsidR="00D60DCD" w:rsidRPr="006C60BD" w:rsidRDefault="006326B7" w:rsidP="001A6AD8">
      <w:pPr>
        <w:tabs>
          <w:tab w:val="left" w:pos="7938"/>
          <w:tab w:val="left" w:pos="9072"/>
        </w:tabs>
        <w:spacing w:line="240" w:lineRule="auto"/>
        <w:ind w:left="284"/>
        <w:jc w:val="both"/>
        <w:rPr>
          <w:rFonts w:cs="Arial"/>
          <w:sz w:val="20"/>
        </w:rPr>
      </w:pPr>
      <w:sdt>
        <w:sdtPr>
          <w:rPr>
            <w:rFonts w:ascii="MS Gothic" w:eastAsia="MS Gothic" w:hAnsi="MS Gothic" w:cs="Arial"/>
            <w:b/>
            <w:szCs w:val="24"/>
          </w:rPr>
          <w:id w:val="127828152"/>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RIB récent au même nom que la structure juridique porteuse</w:t>
      </w:r>
    </w:p>
    <w:p w14:paraId="48335A03" w14:textId="77777777" w:rsidR="00D60DCD" w:rsidRPr="006C60BD" w:rsidRDefault="00D60DCD" w:rsidP="001A6AD8">
      <w:pPr>
        <w:spacing w:line="240" w:lineRule="auto"/>
        <w:ind w:left="284"/>
        <w:jc w:val="both"/>
        <w:rPr>
          <w:rFonts w:cs="Arial"/>
          <w:i/>
          <w:iCs/>
          <w:sz w:val="20"/>
          <w:u w:val="single"/>
        </w:rPr>
      </w:pPr>
    </w:p>
    <w:p w14:paraId="3B010A4A" w14:textId="77777777" w:rsidR="001A6AD8" w:rsidRDefault="006326B7" w:rsidP="001A6AD8">
      <w:pPr>
        <w:tabs>
          <w:tab w:val="left" w:pos="9356"/>
        </w:tabs>
        <w:spacing w:line="240" w:lineRule="auto"/>
        <w:ind w:left="284"/>
        <w:rPr>
          <w:rFonts w:cs="Arial"/>
          <w:sz w:val="20"/>
        </w:rPr>
      </w:pPr>
      <w:sdt>
        <w:sdtPr>
          <w:rPr>
            <w:rFonts w:ascii="MS Gothic" w:eastAsia="MS Gothic" w:hAnsi="MS Gothic" w:cs="Arial"/>
            <w:b/>
            <w:szCs w:val="24"/>
          </w:rPr>
          <w:id w:val="2118864335"/>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Pr>
          <w:rFonts w:cs="Arial"/>
          <w:szCs w:val="24"/>
        </w:rPr>
        <w:t xml:space="preserve">   </w:t>
      </w:r>
      <w:r w:rsidR="00D60DCD" w:rsidRPr="006C60BD">
        <w:rPr>
          <w:rFonts w:cs="Arial"/>
          <w:sz w:val="20"/>
        </w:rPr>
        <w:t>Composition du Conseil d’Administration</w:t>
      </w:r>
    </w:p>
    <w:p w14:paraId="2A2A49F3" w14:textId="38309641" w:rsidR="00D60DCD" w:rsidRPr="006C60BD" w:rsidRDefault="00D60DCD" w:rsidP="001A6AD8">
      <w:pPr>
        <w:tabs>
          <w:tab w:val="left" w:pos="9356"/>
        </w:tabs>
        <w:spacing w:line="240" w:lineRule="auto"/>
        <w:ind w:left="284"/>
        <w:rPr>
          <w:rFonts w:cs="Arial"/>
          <w:sz w:val="20"/>
        </w:rPr>
      </w:pPr>
      <w:r w:rsidRPr="006C60BD">
        <w:rPr>
          <w:rFonts w:cs="Arial"/>
          <w:sz w:val="20"/>
        </w:rPr>
        <w:tab/>
      </w:r>
    </w:p>
    <w:p w14:paraId="15979C0A" w14:textId="71594CA7" w:rsidR="00D60DCD" w:rsidRPr="006C60BD" w:rsidRDefault="006326B7" w:rsidP="001A6AD8">
      <w:pPr>
        <w:tabs>
          <w:tab w:val="left" w:pos="9356"/>
        </w:tabs>
        <w:spacing w:line="240" w:lineRule="auto"/>
        <w:ind w:left="284"/>
        <w:jc w:val="both"/>
        <w:rPr>
          <w:rFonts w:cs="Arial"/>
          <w:sz w:val="20"/>
        </w:rPr>
      </w:pPr>
      <w:sdt>
        <w:sdtPr>
          <w:rPr>
            <w:rFonts w:ascii="MS Gothic" w:eastAsia="MS Gothic" w:hAnsi="MS Gothic" w:cs="Arial"/>
            <w:b/>
            <w:szCs w:val="24"/>
          </w:rPr>
          <w:id w:val="-393511737"/>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Organigramme de la structure décrivant les lie</w:t>
      </w:r>
      <w:r w:rsidR="00D60DCD">
        <w:rPr>
          <w:rFonts w:cs="Arial"/>
          <w:sz w:val="20"/>
        </w:rPr>
        <w:t>ns entre gouvernance et équipe salariée</w:t>
      </w:r>
    </w:p>
    <w:p w14:paraId="7449ECE4" w14:textId="77777777" w:rsidR="00D60DCD" w:rsidRDefault="00D60DCD" w:rsidP="001A6AD8">
      <w:pPr>
        <w:tabs>
          <w:tab w:val="left" w:pos="9356"/>
        </w:tabs>
        <w:spacing w:line="240" w:lineRule="auto"/>
        <w:ind w:left="284"/>
        <w:rPr>
          <w:rFonts w:cs="Arial"/>
        </w:rPr>
      </w:pPr>
    </w:p>
    <w:p w14:paraId="5311EF0C" w14:textId="77777777" w:rsidR="00D60DCD" w:rsidRPr="001300C7" w:rsidRDefault="006326B7" w:rsidP="001A6AD8">
      <w:pPr>
        <w:pStyle w:val="Sous-titre"/>
        <w:widowControl/>
        <w:tabs>
          <w:tab w:val="left" w:pos="1800"/>
        </w:tabs>
        <w:spacing w:before="0"/>
        <w:ind w:left="284" w:right="0"/>
        <w:rPr>
          <w:rFonts w:ascii="Verdana" w:hAnsi="Verdana"/>
          <w:sz w:val="20"/>
          <w:szCs w:val="20"/>
        </w:rPr>
      </w:pPr>
      <w:sdt>
        <w:sdtPr>
          <w:rPr>
            <w:rFonts w:ascii="MS Gothic" w:eastAsia="MS Gothic" w:hAnsi="MS Gothic"/>
            <w:b/>
            <w:szCs w:val="24"/>
          </w:rPr>
          <w:id w:val="934027346"/>
          <w14:checkbox>
            <w14:checked w14:val="0"/>
            <w14:checkedState w14:val="2612" w14:font="MS Gothic"/>
            <w14:uncheckedState w14:val="2610" w14:font="MS Gothic"/>
          </w14:checkbox>
        </w:sdtPr>
        <w:sdtEndPr/>
        <w:sdtContent>
          <w:r w:rsidR="00D60DCD">
            <w:rPr>
              <w:rFonts w:ascii="MS Gothic" w:eastAsia="MS Gothic" w:hAnsi="MS Gothic" w:hint="eastAsia"/>
              <w:b/>
              <w:szCs w:val="24"/>
            </w:rPr>
            <w:t>☐</w:t>
          </w:r>
        </w:sdtContent>
      </w:sdt>
      <w:r w:rsidR="00D60DCD" w:rsidRPr="00DF59A5">
        <w:rPr>
          <w:rFonts w:ascii="Verdana" w:hAnsi="Verdana"/>
          <w:sz w:val="20"/>
          <w:szCs w:val="20"/>
        </w:rPr>
        <w:t xml:space="preserve"> Budget prévisionnel de la structure juridique porteuse du projet, daté et signé par le représentant légal </w:t>
      </w:r>
    </w:p>
    <w:p w14:paraId="720C81E3" w14:textId="77777777" w:rsidR="00D60DCD" w:rsidRDefault="00D60DCD" w:rsidP="001A6AD8">
      <w:pPr>
        <w:tabs>
          <w:tab w:val="left" w:pos="9356"/>
        </w:tabs>
        <w:spacing w:line="240" w:lineRule="auto"/>
        <w:rPr>
          <w:rFonts w:cs="Arial"/>
        </w:rPr>
      </w:pPr>
    </w:p>
    <w:p w14:paraId="64DFDC32" w14:textId="548ADFC6" w:rsidR="00D60DCD" w:rsidRDefault="006326B7" w:rsidP="001A6AD8">
      <w:pPr>
        <w:pStyle w:val="Sous-titre"/>
        <w:widowControl/>
        <w:tabs>
          <w:tab w:val="clear" w:pos="3119"/>
          <w:tab w:val="left" w:pos="1800"/>
        </w:tabs>
        <w:spacing w:before="0"/>
        <w:ind w:left="633" w:right="0" w:hanging="349"/>
        <w:rPr>
          <w:rFonts w:ascii="Verdana" w:hAnsi="Verdana" w:cs="MyriadPro-Regular"/>
          <w:sz w:val="20"/>
        </w:rPr>
      </w:pPr>
      <w:sdt>
        <w:sdtPr>
          <w:rPr>
            <w:rFonts w:ascii="Verdana" w:hAnsi="Verdana"/>
            <w:b/>
            <w:sz w:val="24"/>
            <w:szCs w:val="24"/>
          </w:rPr>
          <w:id w:val="505024263"/>
          <w14:checkbox>
            <w14:checked w14:val="0"/>
            <w14:checkedState w14:val="2612" w14:font="MS Gothic"/>
            <w14:uncheckedState w14:val="2610" w14:font="MS Gothic"/>
          </w14:checkbox>
        </w:sdtPr>
        <w:sdtEndPr/>
        <w:sdtContent>
          <w:r w:rsidR="003C5AD4">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F65C93">
        <w:rPr>
          <w:rFonts w:ascii="Verdana" w:hAnsi="Verdana" w:cs="MyriadPro-Regular"/>
          <w:sz w:val="20"/>
        </w:rPr>
        <w:t>Le cas échéant, la convention d’agrément IAE / EA</w:t>
      </w:r>
    </w:p>
    <w:p w14:paraId="06740F5F" w14:textId="2D7E67A2" w:rsidR="003C5AD4" w:rsidRDefault="003C5AD4" w:rsidP="001A6AD8">
      <w:pPr>
        <w:pStyle w:val="Sous-titre"/>
        <w:widowControl/>
        <w:tabs>
          <w:tab w:val="clear" w:pos="3119"/>
          <w:tab w:val="left" w:pos="1800"/>
        </w:tabs>
        <w:spacing w:before="0"/>
        <w:ind w:left="633" w:right="0" w:hanging="349"/>
        <w:rPr>
          <w:rFonts w:ascii="Verdana" w:hAnsi="Verdana" w:cs="MyriadPro-Regular"/>
          <w:sz w:val="20"/>
        </w:rPr>
      </w:pPr>
    </w:p>
    <w:p w14:paraId="655A8D90" w14:textId="3E273292" w:rsidR="003C5AD4" w:rsidRPr="003C5AD4" w:rsidRDefault="006326B7" w:rsidP="001A6AD8">
      <w:pPr>
        <w:pStyle w:val="Sous-titre"/>
        <w:widowControl/>
        <w:tabs>
          <w:tab w:val="clear" w:pos="3119"/>
          <w:tab w:val="left" w:pos="1800"/>
        </w:tabs>
        <w:spacing w:before="0"/>
        <w:ind w:left="633" w:right="0" w:hanging="349"/>
        <w:rPr>
          <w:rFonts w:ascii="Verdana" w:hAnsi="Verdana" w:cs="MyriadPro-Regular"/>
          <w:sz w:val="20"/>
          <w:szCs w:val="20"/>
        </w:rPr>
      </w:pPr>
      <w:sdt>
        <w:sdtPr>
          <w:rPr>
            <w:rFonts w:ascii="Verdana" w:hAnsi="Verdana"/>
            <w:b/>
            <w:sz w:val="24"/>
            <w:szCs w:val="24"/>
          </w:rPr>
          <w:id w:val="1141923028"/>
          <w14:checkbox>
            <w14:checked w14:val="0"/>
            <w14:checkedState w14:val="2612" w14:font="MS Gothic"/>
            <w14:uncheckedState w14:val="2610" w14:font="MS Gothic"/>
          </w14:checkbox>
        </w:sdtPr>
        <w:sdtEndPr/>
        <w:sdtContent>
          <w:r w:rsidR="003C5AD4">
            <w:rPr>
              <w:rFonts w:ascii="MS Gothic" w:eastAsia="MS Gothic" w:hAnsi="MS Gothic" w:hint="eastAsia"/>
              <w:b/>
              <w:sz w:val="24"/>
              <w:szCs w:val="24"/>
            </w:rPr>
            <w:t>☐</w:t>
          </w:r>
        </w:sdtContent>
      </w:sdt>
      <w:r w:rsidR="003C5AD4" w:rsidRPr="008D144E">
        <w:rPr>
          <w:rFonts w:ascii="Verdana" w:hAnsi="Verdana"/>
          <w:sz w:val="24"/>
          <w:szCs w:val="24"/>
        </w:rPr>
        <w:t xml:space="preserve">   </w:t>
      </w:r>
      <w:r w:rsidR="003C5AD4" w:rsidRPr="003C5AD4">
        <w:rPr>
          <w:rFonts w:ascii="Segoe UI Symbol" w:hAnsi="Segoe UI Symbol" w:cs="Segoe UI Symbol"/>
          <w:sz w:val="20"/>
          <w:szCs w:val="20"/>
        </w:rPr>
        <w:t xml:space="preserve"> </w:t>
      </w:r>
      <w:r w:rsidR="003C5AD4" w:rsidRPr="003C5AD4">
        <w:rPr>
          <w:rFonts w:ascii="Verdana" w:hAnsi="Verdana" w:cs="MyriadPro-Regular"/>
          <w:sz w:val="20"/>
          <w:szCs w:val="20"/>
        </w:rPr>
        <w:t>Convention de partenariat ou tout autre document juridique (précisant les modalités financières de reversement de l’aide régionale le cas échéant) dans le cadre d’un portage collectif de la fonction d’incubation</w:t>
      </w:r>
    </w:p>
    <w:p w14:paraId="7B0F5861" w14:textId="77777777" w:rsidR="00D60DCD" w:rsidRPr="00F749E8" w:rsidRDefault="00D60DCD" w:rsidP="00F361E3">
      <w:pPr>
        <w:tabs>
          <w:tab w:val="left" w:pos="9356"/>
        </w:tabs>
        <w:rPr>
          <w:rFonts w:cs="Arial"/>
        </w:rPr>
      </w:pPr>
      <w:r w:rsidRPr="0090550E">
        <w:rPr>
          <w:rFonts w:cs="Arial"/>
        </w:rPr>
        <w:tab/>
      </w:r>
    </w:p>
    <w:p w14:paraId="16BE88DD" w14:textId="6A50A385" w:rsidR="00D60DCD" w:rsidRPr="00B8605F" w:rsidRDefault="00D60DCD" w:rsidP="00D60DCD">
      <w:pPr>
        <w:pStyle w:val="Sous-titre"/>
        <w:widowControl/>
        <w:numPr>
          <w:ilvl w:val="0"/>
          <w:numId w:val="4"/>
        </w:numPr>
        <w:tabs>
          <w:tab w:val="left" w:pos="1800"/>
        </w:tabs>
        <w:spacing w:before="0"/>
        <w:ind w:right="0"/>
        <w:rPr>
          <w:rFonts w:ascii="Verdana" w:hAnsi="Verdana"/>
          <w:b/>
          <w:sz w:val="20"/>
          <w:szCs w:val="20"/>
        </w:rPr>
      </w:pPr>
      <w:r w:rsidRPr="00B8605F">
        <w:rPr>
          <w:rFonts w:ascii="Verdana" w:hAnsi="Verdana"/>
          <w:b/>
          <w:sz w:val="20"/>
          <w:szCs w:val="20"/>
        </w:rPr>
        <w:t>Documents relatifs à la présentation du projet</w:t>
      </w:r>
      <w:r w:rsidR="00F361E3" w:rsidRPr="00B8605F">
        <w:rPr>
          <w:rFonts w:ascii="Verdana" w:hAnsi="Verdana"/>
          <w:b/>
          <w:sz w:val="20"/>
          <w:szCs w:val="20"/>
        </w:rPr>
        <w:t xml:space="preserve"> </w:t>
      </w:r>
    </w:p>
    <w:p w14:paraId="26953112" w14:textId="77777777" w:rsidR="00D60DCD" w:rsidRPr="0090550E" w:rsidRDefault="00D60DCD" w:rsidP="00D60DCD">
      <w:pPr>
        <w:pStyle w:val="Sous-titre"/>
        <w:widowControl/>
        <w:tabs>
          <w:tab w:val="left" w:pos="1800"/>
        </w:tabs>
        <w:spacing w:before="0"/>
        <w:ind w:right="0"/>
        <w:rPr>
          <w:rFonts w:ascii="Verdana" w:hAnsi="Verdana"/>
        </w:rPr>
      </w:pPr>
    </w:p>
    <w:p w14:paraId="4BDEE8B8" w14:textId="0D5111D2" w:rsidR="003C5AD4" w:rsidRDefault="006326B7" w:rsidP="003C5AD4">
      <w:pPr>
        <w:pStyle w:val="Sous-titre"/>
        <w:widowControl/>
        <w:tabs>
          <w:tab w:val="clear" w:pos="3119"/>
          <w:tab w:val="left" w:pos="1800"/>
        </w:tabs>
        <w:spacing w:before="0" w:line="360" w:lineRule="auto"/>
        <w:ind w:right="0"/>
        <w:rPr>
          <w:rFonts w:ascii="Verdana" w:hAnsi="Verdana"/>
          <w:sz w:val="20"/>
          <w:szCs w:val="20"/>
        </w:rPr>
      </w:pPr>
      <w:sdt>
        <w:sdtPr>
          <w:rPr>
            <w:rFonts w:ascii="Verdana" w:hAnsi="Verdana"/>
            <w:b/>
            <w:sz w:val="24"/>
            <w:szCs w:val="24"/>
          </w:rPr>
          <w:id w:val="-1493719436"/>
          <w14:checkbox>
            <w14:checked w14:val="0"/>
            <w14:checkedState w14:val="2612" w14:font="MS Gothic"/>
            <w14:uncheckedState w14:val="2610" w14:font="MS Gothic"/>
          </w14:checkbox>
        </w:sdtPr>
        <w:sdtEndPr/>
        <w:sdtContent>
          <w:r w:rsidR="003C5AD4">
            <w:rPr>
              <w:rFonts w:ascii="MS Gothic" w:eastAsia="MS Gothic" w:hAnsi="MS Gothic" w:hint="eastAsia"/>
              <w:b/>
              <w:sz w:val="24"/>
              <w:szCs w:val="24"/>
            </w:rPr>
            <w:t>☐</w:t>
          </w:r>
        </w:sdtContent>
      </w:sdt>
      <w:r w:rsidR="003C5AD4" w:rsidRPr="008D144E">
        <w:rPr>
          <w:rFonts w:ascii="Verdana" w:hAnsi="Verdana"/>
          <w:sz w:val="24"/>
          <w:szCs w:val="24"/>
        </w:rPr>
        <w:t xml:space="preserve">  </w:t>
      </w:r>
      <w:r w:rsidR="003C5AD4" w:rsidRPr="00DE0182">
        <w:rPr>
          <w:rFonts w:ascii="Verdana" w:hAnsi="Verdana"/>
          <w:sz w:val="20"/>
          <w:szCs w:val="20"/>
        </w:rPr>
        <w:t>Courrier officiel de demande d’aide</w:t>
      </w:r>
      <w:r w:rsidR="003C5AD4">
        <w:rPr>
          <w:rFonts w:ascii="Verdana" w:hAnsi="Verdana"/>
          <w:sz w:val="20"/>
          <w:szCs w:val="20"/>
        </w:rPr>
        <w:t xml:space="preserve"> adressé au Président de la Région Nouvelle-Aquitaine</w:t>
      </w:r>
    </w:p>
    <w:p w14:paraId="4192A5EC" w14:textId="77777777" w:rsidR="003C5AD4" w:rsidRPr="00DE0182" w:rsidRDefault="006326B7" w:rsidP="003C5AD4">
      <w:pPr>
        <w:pStyle w:val="Sous-titre"/>
        <w:widowControl/>
        <w:tabs>
          <w:tab w:val="clear" w:pos="3119"/>
          <w:tab w:val="left" w:pos="1800"/>
        </w:tabs>
        <w:spacing w:before="0" w:line="360" w:lineRule="auto"/>
        <w:ind w:right="0"/>
        <w:rPr>
          <w:rFonts w:ascii="Verdana" w:hAnsi="Verdana"/>
          <w:sz w:val="20"/>
          <w:szCs w:val="20"/>
        </w:rPr>
      </w:pPr>
      <w:sdt>
        <w:sdtPr>
          <w:rPr>
            <w:rFonts w:ascii="Verdana" w:hAnsi="Verdana"/>
            <w:b/>
            <w:sz w:val="24"/>
            <w:szCs w:val="24"/>
          </w:rPr>
          <w:id w:val="-1147431220"/>
          <w14:checkbox>
            <w14:checked w14:val="0"/>
            <w14:checkedState w14:val="2612" w14:font="MS Gothic"/>
            <w14:uncheckedState w14:val="2610" w14:font="MS Gothic"/>
          </w14:checkbox>
        </w:sdtPr>
        <w:sdtEndPr/>
        <w:sdtContent>
          <w:r w:rsidR="003C5AD4">
            <w:rPr>
              <w:rFonts w:ascii="MS Gothic" w:eastAsia="MS Gothic" w:hAnsi="MS Gothic" w:hint="eastAsia"/>
              <w:b/>
              <w:sz w:val="24"/>
              <w:szCs w:val="24"/>
            </w:rPr>
            <w:t>☐</w:t>
          </w:r>
        </w:sdtContent>
      </w:sdt>
      <w:r w:rsidR="003C5AD4" w:rsidRPr="008D144E">
        <w:rPr>
          <w:rFonts w:ascii="Verdana" w:hAnsi="Verdana"/>
          <w:sz w:val="24"/>
          <w:szCs w:val="24"/>
        </w:rPr>
        <w:t xml:space="preserve">  </w:t>
      </w:r>
      <w:r w:rsidR="003C5AD4">
        <w:rPr>
          <w:rFonts w:ascii="Verdana" w:hAnsi="Verdana"/>
          <w:sz w:val="20"/>
          <w:szCs w:val="20"/>
        </w:rPr>
        <w:t>Budget prévisionnel sur 2 ans (en annexe)</w:t>
      </w:r>
    </w:p>
    <w:p w14:paraId="31F4371C" w14:textId="77777777" w:rsidR="003C5AD4" w:rsidRDefault="006326B7" w:rsidP="003C5AD4">
      <w:pPr>
        <w:pStyle w:val="Sous-titre"/>
        <w:widowControl/>
        <w:tabs>
          <w:tab w:val="clear" w:pos="3119"/>
          <w:tab w:val="left" w:pos="1800"/>
        </w:tabs>
        <w:spacing w:before="0" w:line="360" w:lineRule="auto"/>
        <w:ind w:right="0"/>
        <w:rPr>
          <w:rFonts w:ascii="Verdana" w:hAnsi="Verdana"/>
          <w:i/>
          <w:sz w:val="20"/>
          <w:szCs w:val="20"/>
        </w:rPr>
      </w:pPr>
      <w:sdt>
        <w:sdtPr>
          <w:rPr>
            <w:rFonts w:ascii="Verdana" w:hAnsi="Verdana"/>
            <w:b/>
            <w:sz w:val="24"/>
            <w:szCs w:val="24"/>
          </w:rPr>
          <w:id w:val="-630869658"/>
          <w14:checkbox>
            <w14:checked w14:val="0"/>
            <w14:checkedState w14:val="2612" w14:font="MS Gothic"/>
            <w14:uncheckedState w14:val="2610" w14:font="MS Gothic"/>
          </w14:checkbox>
        </w:sdtPr>
        <w:sdtEndPr/>
        <w:sdtContent>
          <w:r w:rsidR="003C5AD4">
            <w:rPr>
              <w:rFonts w:ascii="MS Gothic" w:eastAsia="MS Gothic" w:hAnsi="MS Gothic" w:hint="eastAsia"/>
              <w:b/>
              <w:sz w:val="24"/>
              <w:szCs w:val="24"/>
            </w:rPr>
            <w:t>☐</w:t>
          </w:r>
        </w:sdtContent>
      </w:sdt>
      <w:r w:rsidR="003C5AD4" w:rsidRPr="008D144E">
        <w:rPr>
          <w:rFonts w:ascii="Verdana" w:hAnsi="Verdana"/>
          <w:sz w:val="24"/>
          <w:szCs w:val="24"/>
        </w:rPr>
        <w:t xml:space="preserve">  </w:t>
      </w:r>
      <w:r w:rsidR="003C5AD4" w:rsidRPr="00DE0182">
        <w:rPr>
          <w:rFonts w:ascii="Verdana" w:hAnsi="Verdana"/>
          <w:sz w:val="20"/>
          <w:szCs w:val="20"/>
        </w:rPr>
        <w:t xml:space="preserve">Dossier de présentation de demande d’aide </w:t>
      </w:r>
      <w:r w:rsidR="003C5AD4" w:rsidRPr="00DE0182">
        <w:rPr>
          <w:rFonts w:ascii="Verdana" w:hAnsi="Verdana"/>
          <w:i/>
          <w:sz w:val="20"/>
          <w:szCs w:val="20"/>
        </w:rPr>
        <w:t>(ci-après)</w:t>
      </w:r>
    </w:p>
    <w:p w14:paraId="00F307FD" w14:textId="77777777" w:rsidR="003C5AD4" w:rsidRPr="00442511" w:rsidRDefault="006326B7" w:rsidP="003C5AD4">
      <w:pPr>
        <w:pStyle w:val="Sous-titre"/>
        <w:widowControl/>
        <w:tabs>
          <w:tab w:val="clear" w:pos="3119"/>
          <w:tab w:val="left" w:pos="1800"/>
        </w:tabs>
        <w:spacing w:before="0" w:line="360" w:lineRule="auto"/>
        <w:ind w:right="0"/>
        <w:rPr>
          <w:rFonts w:ascii="Verdana" w:hAnsi="Verdana"/>
          <w:i/>
          <w:sz w:val="20"/>
          <w:szCs w:val="20"/>
        </w:rPr>
      </w:pPr>
      <w:sdt>
        <w:sdtPr>
          <w:rPr>
            <w:rFonts w:ascii="Verdana" w:hAnsi="Verdana"/>
            <w:b/>
            <w:sz w:val="24"/>
            <w:szCs w:val="24"/>
          </w:rPr>
          <w:id w:val="1289474738"/>
          <w14:checkbox>
            <w14:checked w14:val="0"/>
            <w14:checkedState w14:val="2612" w14:font="MS Gothic"/>
            <w14:uncheckedState w14:val="2610" w14:font="MS Gothic"/>
          </w14:checkbox>
        </w:sdtPr>
        <w:sdtEndPr/>
        <w:sdtContent>
          <w:r w:rsidR="003C5AD4">
            <w:rPr>
              <w:rFonts w:ascii="MS Gothic" w:eastAsia="MS Gothic" w:hAnsi="MS Gothic" w:hint="eastAsia"/>
              <w:b/>
              <w:sz w:val="24"/>
              <w:szCs w:val="24"/>
            </w:rPr>
            <w:t>☐</w:t>
          </w:r>
        </w:sdtContent>
      </w:sdt>
      <w:r w:rsidR="003C5AD4" w:rsidRPr="008D144E">
        <w:rPr>
          <w:rFonts w:ascii="Verdana" w:hAnsi="Verdana"/>
          <w:sz w:val="24"/>
          <w:szCs w:val="24"/>
        </w:rPr>
        <w:t xml:space="preserve">  </w:t>
      </w:r>
      <w:r w:rsidR="003C5AD4">
        <w:rPr>
          <w:rFonts w:ascii="Verdana" w:hAnsi="Verdana"/>
          <w:sz w:val="20"/>
          <w:szCs w:val="20"/>
        </w:rPr>
        <w:t>Tableau de données complémentaires</w:t>
      </w:r>
      <w:r w:rsidR="003C5AD4" w:rsidRPr="00DE0182">
        <w:rPr>
          <w:rFonts w:ascii="Verdana" w:hAnsi="Verdana"/>
          <w:sz w:val="20"/>
          <w:szCs w:val="20"/>
        </w:rPr>
        <w:t xml:space="preserve"> </w:t>
      </w:r>
      <w:r w:rsidR="003C5AD4" w:rsidRPr="00DE0182">
        <w:rPr>
          <w:rFonts w:ascii="Verdana" w:hAnsi="Verdana"/>
          <w:i/>
          <w:sz w:val="20"/>
          <w:szCs w:val="20"/>
        </w:rPr>
        <w:t>(</w:t>
      </w:r>
      <w:r w:rsidR="003C5AD4">
        <w:rPr>
          <w:rFonts w:ascii="Verdana" w:hAnsi="Verdana"/>
          <w:i/>
          <w:sz w:val="20"/>
          <w:szCs w:val="20"/>
        </w:rPr>
        <w:t>en annexe</w:t>
      </w:r>
      <w:r w:rsidR="003C5AD4" w:rsidRPr="00DE0182">
        <w:rPr>
          <w:rFonts w:ascii="Verdana" w:hAnsi="Verdana"/>
          <w:i/>
          <w:sz w:val="20"/>
          <w:szCs w:val="20"/>
        </w:rPr>
        <w:t>)</w:t>
      </w:r>
    </w:p>
    <w:p w14:paraId="06862E16" w14:textId="77777777" w:rsidR="003C5AD4" w:rsidRDefault="006326B7" w:rsidP="003C5AD4">
      <w:pPr>
        <w:rPr>
          <w:rFonts w:cs="MyriadPro-Regular"/>
          <w:sz w:val="20"/>
        </w:rPr>
      </w:pPr>
      <w:sdt>
        <w:sdtPr>
          <w:rPr>
            <w:b/>
            <w:szCs w:val="24"/>
          </w:rPr>
          <w:id w:val="-1225517193"/>
          <w14:checkbox>
            <w14:checked w14:val="0"/>
            <w14:checkedState w14:val="2612" w14:font="MS Gothic"/>
            <w14:uncheckedState w14:val="2610" w14:font="MS Gothic"/>
          </w14:checkbox>
        </w:sdtPr>
        <w:sdtEndPr/>
        <w:sdtContent>
          <w:r w:rsidR="003C5AD4">
            <w:rPr>
              <w:rFonts w:ascii="MS Gothic" w:eastAsia="MS Gothic" w:hAnsi="MS Gothic" w:hint="eastAsia"/>
              <w:b/>
              <w:szCs w:val="24"/>
            </w:rPr>
            <w:t>☐</w:t>
          </w:r>
        </w:sdtContent>
      </w:sdt>
      <w:r w:rsidR="003C5AD4" w:rsidRPr="00DE0182">
        <w:rPr>
          <w:sz w:val="20"/>
        </w:rPr>
        <w:t xml:space="preserve"> </w:t>
      </w:r>
      <w:r w:rsidR="003C5AD4" w:rsidRPr="00DE0182">
        <w:rPr>
          <w:rFonts w:cs="MyriadPro-Regular"/>
          <w:sz w:val="20"/>
        </w:rPr>
        <w:t>Le cas échéant, délibération de l'organe compétent ou du co</w:t>
      </w:r>
      <w:r w:rsidR="003C5AD4">
        <w:rPr>
          <w:rFonts w:cs="MyriadPro-Regular"/>
          <w:sz w:val="20"/>
        </w:rPr>
        <w:t>nseil d'administration</w:t>
      </w:r>
      <w:r w:rsidR="003C5AD4" w:rsidRPr="00DE0182">
        <w:rPr>
          <w:rFonts w:cs="MyriadPro-Regular"/>
          <w:sz w:val="20"/>
        </w:rPr>
        <w:t xml:space="preserve"> approuvant le projet faisant l’objet de la demande </w:t>
      </w:r>
    </w:p>
    <w:p w14:paraId="64A2A5CF" w14:textId="77777777" w:rsidR="003C5AD4" w:rsidRPr="00442511" w:rsidRDefault="003C5AD4" w:rsidP="003C5AD4">
      <w:pPr>
        <w:rPr>
          <w:rFonts w:cs="MyriadPro-Regular"/>
          <w:sz w:val="20"/>
        </w:rPr>
      </w:pPr>
    </w:p>
    <w:p w14:paraId="4EBFD4CA" w14:textId="77777777" w:rsidR="003C5AD4" w:rsidRPr="00442511" w:rsidRDefault="006326B7" w:rsidP="003C5AD4">
      <w:pPr>
        <w:tabs>
          <w:tab w:val="left" w:leader="dot" w:pos="10206"/>
        </w:tabs>
        <w:spacing w:line="360" w:lineRule="auto"/>
        <w:ind w:left="720" w:hanging="720"/>
        <w:jc w:val="both"/>
        <w:rPr>
          <w:rFonts w:cs="MyriadPro-Regular"/>
          <w:sz w:val="20"/>
        </w:rPr>
      </w:pPr>
      <w:sdt>
        <w:sdtPr>
          <w:rPr>
            <w:rFonts w:cs="Arial"/>
            <w:b/>
            <w:szCs w:val="24"/>
          </w:rPr>
          <w:id w:val="-154382393"/>
          <w14:checkbox>
            <w14:checked w14:val="0"/>
            <w14:checkedState w14:val="2612" w14:font="MS Gothic"/>
            <w14:uncheckedState w14:val="2610" w14:font="MS Gothic"/>
          </w14:checkbox>
        </w:sdtPr>
        <w:sdtEndPr/>
        <w:sdtContent>
          <w:r w:rsidR="003C5AD4">
            <w:rPr>
              <w:rFonts w:ascii="MS Gothic" w:eastAsia="MS Gothic" w:hAnsi="MS Gothic" w:cs="Arial" w:hint="eastAsia"/>
              <w:b/>
              <w:szCs w:val="24"/>
            </w:rPr>
            <w:t>☐</w:t>
          </w:r>
        </w:sdtContent>
      </w:sdt>
      <w:r w:rsidR="003C5AD4" w:rsidRPr="008D144E">
        <w:rPr>
          <w:rFonts w:cs="Arial"/>
          <w:szCs w:val="24"/>
        </w:rPr>
        <w:t xml:space="preserve">  </w:t>
      </w:r>
      <w:r w:rsidR="003C5AD4" w:rsidRPr="00DF59A5">
        <w:rPr>
          <w:rFonts w:cs="MyriadPro-Regular"/>
          <w:sz w:val="20"/>
        </w:rPr>
        <w:t xml:space="preserve">Le cas échéant, </w:t>
      </w:r>
      <w:r w:rsidR="003C5AD4">
        <w:rPr>
          <w:rFonts w:cs="MyriadPro-Regular"/>
          <w:sz w:val="20"/>
        </w:rPr>
        <w:t>a</w:t>
      </w:r>
      <w:r w:rsidR="003C5AD4" w:rsidRPr="00DF59A5">
        <w:rPr>
          <w:rFonts w:cs="MyriadPro-Regular"/>
          <w:sz w:val="20"/>
        </w:rPr>
        <w:t xml:space="preserve">ttestation de délégation de signature, pour la signature des documents financiers </w:t>
      </w:r>
    </w:p>
    <w:p w14:paraId="30533B20" w14:textId="77777777" w:rsidR="003C5AD4" w:rsidRDefault="006326B7" w:rsidP="003C5AD4">
      <w:pPr>
        <w:pStyle w:val="Sous-titre"/>
        <w:widowControl/>
        <w:tabs>
          <w:tab w:val="clear" w:pos="3119"/>
          <w:tab w:val="left" w:pos="1800"/>
        </w:tabs>
        <w:spacing w:before="0" w:line="360" w:lineRule="auto"/>
        <w:ind w:right="0"/>
        <w:rPr>
          <w:rFonts w:ascii="Verdana" w:hAnsi="Verdana" w:cs="MyriadPro-Regular"/>
          <w:i/>
          <w:sz w:val="20"/>
        </w:rPr>
      </w:pPr>
      <w:sdt>
        <w:sdtPr>
          <w:rPr>
            <w:rFonts w:ascii="Verdana" w:hAnsi="Verdana"/>
            <w:b/>
            <w:sz w:val="24"/>
            <w:szCs w:val="24"/>
          </w:rPr>
          <w:id w:val="1891144910"/>
          <w14:checkbox>
            <w14:checked w14:val="0"/>
            <w14:checkedState w14:val="2612" w14:font="MS Gothic"/>
            <w14:uncheckedState w14:val="2610" w14:font="MS Gothic"/>
          </w14:checkbox>
        </w:sdtPr>
        <w:sdtEndPr/>
        <w:sdtContent>
          <w:r w:rsidR="003C5AD4" w:rsidRPr="008D144E">
            <w:rPr>
              <w:rFonts w:ascii="MS Gothic" w:eastAsia="MS Gothic" w:hAnsi="MS Gothic" w:hint="eastAsia"/>
              <w:b/>
              <w:sz w:val="24"/>
              <w:szCs w:val="24"/>
            </w:rPr>
            <w:t>☐</w:t>
          </w:r>
        </w:sdtContent>
      </w:sdt>
      <w:r w:rsidR="003C5AD4" w:rsidRPr="008D144E">
        <w:rPr>
          <w:rFonts w:ascii="Verdana" w:hAnsi="Verdana"/>
          <w:sz w:val="24"/>
          <w:szCs w:val="24"/>
        </w:rPr>
        <w:t xml:space="preserve">  </w:t>
      </w:r>
      <w:r w:rsidR="003C5AD4" w:rsidRPr="00236336">
        <w:rPr>
          <w:rFonts w:ascii="Verdana" w:hAnsi="Verdana" w:cs="MyriadPro-Regular"/>
          <w:sz w:val="20"/>
        </w:rPr>
        <w:t xml:space="preserve">Le cas échéant, attestation de minimis, datée et certifiée par l’expert-comptable </w:t>
      </w:r>
      <w:r w:rsidR="003C5AD4" w:rsidRPr="00236336">
        <w:rPr>
          <w:rFonts w:ascii="Verdana" w:hAnsi="Verdana" w:cs="MyriadPro-Regular"/>
          <w:i/>
          <w:sz w:val="20"/>
        </w:rPr>
        <w:t>(ci-jointe)</w:t>
      </w:r>
    </w:p>
    <w:p w14:paraId="1AA6B8E8" w14:textId="36B109C1"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2079B0B4" w14:textId="42D54CAD" w:rsidR="001A6AD8" w:rsidRDefault="001A6AD8"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BEB617E" w14:textId="7A254EB9" w:rsidR="00B8605F" w:rsidRDefault="00B8605F"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449FA35" w14:textId="41D7E745" w:rsidR="003C5AD4" w:rsidRDefault="003C5AD4"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12D00CFF" w14:textId="528F5EB0" w:rsidR="003C5AD4" w:rsidRDefault="003C5AD4"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61306DC9" w14:textId="19F0AEC9" w:rsidR="003C5AD4" w:rsidRDefault="003C5AD4"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416E04AD" w14:textId="77777777" w:rsidR="003C5AD4" w:rsidRDefault="003C5AD4"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266A5AD0" w14:textId="77777777" w:rsidR="00B8605F" w:rsidRPr="00F65C93" w:rsidRDefault="00B8605F"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9106B8F"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Verdana,Bold"/>
          <w:b/>
          <w:bCs/>
          <w:iCs/>
          <w:color w:val="000000"/>
        </w:rPr>
      </w:pPr>
      <w:r w:rsidRPr="00D60DCD">
        <w:rPr>
          <w:rFonts w:cs="Arial"/>
          <w:b/>
          <w:bCs/>
          <w:iCs/>
          <w:shd w:val="clear" w:color="auto" w:fill="D9D9D9"/>
        </w:rPr>
        <w:lastRenderedPageBreak/>
        <w:t>Identité de la structure juridique porteuse du projet</w:t>
      </w:r>
    </w:p>
    <w:p w14:paraId="55FB072B" w14:textId="77777777" w:rsidR="00D60DCD" w:rsidRPr="00A4042C" w:rsidRDefault="00D60DCD" w:rsidP="00D60DCD">
      <w:pPr>
        <w:spacing w:after="200"/>
        <w:jc w:val="center"/>
        <w:rPr>
          <w:rFonts w:cs="Arial"/>
          <w:b/>
          <w:bCs/>
          <w:color w:val="000000"/>
          <w:sz w:val="6"/>
          <w:szCs w:val="6"/>
        </w:rPr>
      </w:pPr>
    </w:p>
    <w:p w14:paraId="1A4EDBA2" w14:textId="77777777" w:rsidR="00D60DCD" w:rsidRPr="008D144E" w:rsidRDefault="00D60DCD" w:rsidP="00D60DCD">
      <w:pPr>
        <w:spacing w:after="200"/>
        <w:jc w:val="center"/>
        <w:rPr>
          <w:rFonts w:cs="Arial"/>
          <w:b/>
        </w:rPr>
      </w:pPr>
      <w:r w:rsidRPr="00DF59A5">
        <w:rPr>
          <w:rFonts w:cs="Arial"/>
          <w:b/>
          <w:bCs/>
          <w:color w:val="000000"/>
          <w:sz w:val="20"/>
        </w:rPr>
        <w:t xml:space="preserve">Entreprise inscrite au Répertoire des Métiers </w:t>
      </w:r>
      <w:r w:rsidRPr="00DF59A5">
        <w:rPr>
          <w:rFonts w:cs="Arial"/>
          <w:color w:val="000000"/>
          <w:sz w:val="20"/>
        </w:rPr>
        <w:tab/>
      </w:r>
      <w:r w:rsidRPr="00DF59A5">
        <w:rPr>
          <w:rFonts w:cs="Arial"/>
          <w:color w:val="000000"/>
          <w:sz w:val="20"/>
        </w:rPr>
        <w:tab/>
      </w:r>
      <w:r w:rsidRPr="00DF59A5">
        <w:rPr>
          <w:rFonts w:cs="Arial"/>
          <w:color w:val="000000"/>
          <w:sz w:val="20"/>
        </w:rPr>
        <w:tab/>
      </w:r>
      <w:r w:rsidRPr="008D144E">
        <w:rPr>
          <w:rFonts w:cs="Arial"/>
          <w:color w:val="000000"/>
        </w:rPr>
        <w:tab/>
      </w:r>
      <w:sdt>
        <w:sdtPr>
          <w:rPr>
            <w:rFonts w:cs="Arial"/>
            <w:b/>
          </w:rPr>
          <w:id w:val="1112176139"/>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5E4C959D" w14:textId="77777777" w:rsidR="00D60DCD" w:rsidRPr="00A4042C" w:rsidRDefault="00D60DCD" w:rsidP="00D60DCD">
      <w:pPr>
        <w:spacing w:after="200"/>
        <w:jc w:val="center"/>
        <w:rPr>
          <w:rFonts w:cs="Arial"/>
          <w:b/>
          <w:sz w:val="18"/>
        </w:rPr>
      </w:pPr>
      <w:r w:rsidRPr="00DF59A5">
        <w:rPr>
          <w:rFonts w:cs="Arial"/>
          <w:b/>
          <w:bCs/>
          <w:color w:val="000000"/>
          <w:sz w:val="20"/>
        </w:rPr>
        <w:t xml:space="preserve">Entreprise inscrite au Registre du Commerce et des Sociétés </w:t>
      </w:r>
      <w:r>
        <w:rPr>
          <w:rFonts w:cs="Arial"/>
          <w:color w:val="000000"/>
          <w:sz w:val="20"/>
        </w:rPr>
        <w:tab/>
      </w:r>
      <w:r w:rsidRPr="008D144E">
        <w:rPr>
          <w:rFonts w:cs="Arial"/>
          <w:color w:val="000000"/>
        </w:rPr>
        <w:tab/>
      </w:r>
      <w:sdt>
        <w:sdtPr>
          <w:rPr>
            <w:rFonts w:cs="Arial"/>
            <w:b/>
          </w:rPr>
          <w:id w:val="-499353534"/>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3B1497F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Raison</w:t>
      </w:r>
      <w:r w:rsidRPr="00DA1EEA">
        <w:rPr>
          <w:rFonts w:cs="Arial"/>
          <w:sz w:val="20"/>
        </w:rPr>
        <w:t xml:space="preserve"> sociale de la structure :</w:t>
      </w:r>
    </w:p>
    <w:p w14:paraId="201739E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614EB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Statut juridique :</w:t>
      </w:r>
    </w:p>
    <w:p w14:paraId="5B9B30C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BABA46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Adresse du siège social :</w:t>
      </w:r>
    </w:p>
    <w:p w14:paraId="32CFCAC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8A324C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postal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Commune :</w:t>
      </w:r>
    </w:p>
    <w:p w14:paraId="55C618F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BB8AA8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Téléphone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p>
    <w:p w14:paraId="6673AF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7F2097E4"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E-mail :</w:t>
      </w:r>
    </w:p>
    <w:p w14:paraId="206FF03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15FB83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Numéro SIRET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 xml:space="preserve">Code NAF : </w:t>
      </w:r>
    </w:p>
    <w:p w14:paraId="502AD2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5EC6EC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 xml:space="preserve">Assujetti à la TVA : </w:t>
      </w:r>
      <w:r w:rsidRPr="008D144E">
        <w:rPr>
          <w:rFonts w:cs="Arial"/>
          <w:szCs w:val="24"/>
        </w:rPr>
        <w:t xml:space="preserve">oui </w:t>
      </w:r>
      <w:sdt>
        <w:sdtPr>
          <w:rPr>
            <w:rFonts w:cs="Arial"/>
            <w:b/>
            <w:szCs w:val="24"/>
          </w:rPr>
          <w:id w:val="-179627609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878505394"/>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A1EEA">
        <w:rPr>
          <w:rFonts w:cs="Arial"/>
          <w:sz w:val="20"/>
        </w:rPr>
        <w:tab/>
      </w:r>
      <w:r w:rsidRPr="00DA1EEA">
        <w:rPr>
          <w:rFonts w:cs="Arial"/>
          <w:sz w:val="20"/>
        </w:rPr>
        <w:tab/>
        <w:t>Numéro de TVA :</w:t>
      </w:r>
    </w:p>
    <w:p w14:paraId="2A61AE5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06928D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Date de création ou reprise de la structure</w:t>
      </w:r>
    </w:p>
    <w:p w14:paraId="5D50F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6C7827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IDCC (identification des conventions collectives):</w:t>
      </w:r>
    </w:p>
    <w:p w14:paraId="2EE4DE2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D2A7C1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Intitulé convention collective :</w:t>
      </w:r>
    </w:p>
    <w:p w14:paraId="01E771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70C1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OPC</w:t>
      </w:r>
      <w:r>
        <w:rPr>
          <w:rFonts w:cs="Arial"/>
          <w:sz w:val="20"/>
        </w:rPr>
        <w:t>O</w:t>
      </w:r>
      <w:r w:rsidRPr="00DA1EEA">
        <w:rPr>
          <w:rFonts w:cs="Arial"/>
          <w:sz w:val="20"/>
        </w:rPr>
        <w:t> :</w:t>
      </w:r>
    </w:p>
    <w:p w14:paraId="1682008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45AE15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Affiliation à un réseau de l’IAE ou de l’ESS :</w:t>
      </w:r>
    </w:p>
    <w:p w14:paraId="7D834CB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124378B"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Nom du réseau :</w:t>
      </w:r>
    </w:p>
    <w:p w14:paraId="5573A89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51175B35" w14:textId="77777777" w:rsidR="00D60DCD" w:rsidRPr="00DF59A5" w:rsidRDefault="00D60DCD" w:rsidP="00D60DCD">
      <w:pPr>
        <w:pStyle w:val="Pieddepage"/>
        <w:tabs>
          <w:tab w:val="clear" w:pos="4536"/>
          <w:tab w:val="clear" w:pos="9072"/>
        </w:tabs>
        <w:rPr>
          <w:rFonts w:cs="Arial"/>
          <w:sz w:val="20"/>
        </w:rPr>
      </w:pPr>
    </w:p>
    <w:p w14:paraId="0812DC7F"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jc w:val="center"/>
        <w:rPr>
          <w:rFonts w:cs="Arial"/>
          <w:b/>
          <w:sz w:val="20"/>
        </w:rPr>
      </w:pPr>
      <w:r w:rsidRPr="00DF59A5">
        <w:rPr>
          <w:rFonts w:cs="Arial"/>
          <w:b/>
          <w:sz w:val="20"/>
        </w:rPr>
        <w:t>Représentant légal (</w:t>
      </w:r>
      <w:proofErr w:type="spellStart"/>
      <w:r w:rsidRPr="00DF59A5">
        <w:rPr>
          <w:rFonts w:cs="Arial"/>
          <w:b/>
          <w:sz w:val="20"/>
        </w:rPr>
        <w:t>Président</w:t>
      </w:r>
      <w:r>
        <w:rPr>
          <w:rFonts w:cs="Arial"/>
          <w:b/>
          <w:sz w:val="20"/>
        </w:rPr>
        <w:t>.e</w:t>
      </w:r>
      <w:proofErr w:type="spellEnd"/>
      <w:r w:rsidRPr="00DF59A5">
        <w:rPr>
          <w:rFonts w:cs="Arial"/>
          <w:b/>
          <w:sz w:val="20"/>
        </w:rPr>
        <w:t xml:space="preserve"> ou autre personne désignée par les statuts) :</w:t>
      </w:r>
    </w:p>
    <w:p w14:paraId="56A19840"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5ABE39"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Nom :</w:t>
      </w:r>
      <w:r w:rsidRPr="00DF59A5">
        <w:rPr>
          <w:rFonts w:cs="Arial"/>
          <w:sz w:val="20"/>
        </w:rPr>
        <w:tab/>
      </w:r>
      <w:r w:rsidRPr="00DF59A5">
        <w:rPr>
          <w:rFonts w:cs="Arial"/>
          <w:sz w:val="20"/>
        </w:rPr>
        <w:tab/>
      </w:r>
      <w:r w:rsidRPr="00DF59A5">
        <w:rPr>
          <w:rFonts w:cs="Arial"/>
          <w:sz w:val="20"/>
        </w:rPr>
        <w:tab/>
      </w:r>
      <w:r w:rsidRPr="00DF59A5">
        <w:rPr>
          <w:rFonts w:cs="Arial"/>
          <w:sz w:val="20"/>
        </w:rPr>
        <w:tab/>
        <w:t>Prénom :</w:t>
      </w:r>
      <w:r w:rsidRPr="00DF59A5">
        <w:rPr>
          <w:rFonts w:cs="Arial"/>
          <w:sz w:val="20"/>
        </w:rPr>
        <w:tab/>
      </w:r>
      <w:r w:rsidRPr="00DF59A5">
        <w:rPr>
          <w:rFonts w:cs="Arial"/>
          <w:sz w:val="20"/>
        </w:rPr>
        <w:tab/>
      </w:r>
      <w:r w:rsidRPr="00DF59A5">
        <w:rPr>
          <w:rFonts w:cs="Arial"/>
          <w:sz w:val="20"/>
        </w:rPr>
        <w:tab/>
        <w:t>Qualité :</w:t>
      </w:r>
    </w:p>
    <w:p w14:paraId="04404490"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Téléphone :</w:t>
      </w:r>
      <w:r>
        <w:rPr>
          <w:rFonts w:cs="Arial"/>
          <w:sz w:val="20"/>
        </w:rPr>
        <w:tab/>
      </w:r>
      <w:r>
        <w:rPr>
          <w:rFonts w:cs="Arial"/>
          <w:sz w:val="20"/>
        </w:rPr>
        <w:tab/>
      </w:r>
      <w:r w:rsidRPr="00DF59A5">
        <w:rPr>
          <w:rFonts w:cs="Arial"/>
          <w:sz w:val="20"/>
        </w:rPr>
        <w:tab/>
        <w:t>E-mail :</w:t>
      </w:r>
    </w:p>
    <w:p w14:paraId="3092F01A"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11DA3C" w14:textId="718FC961" w:rsidR="00D60DCD" w:rsidRDefault="00D60DCD" w:rsidP="00D60DCD">
      <w:pPr>
        <w:pStyle w:val="Pieddepage"/>
        <w:tabs>
          <w:tab w:val="clear" w:pos="4536"/>
          <w:tab w:val="clear" w:pos="9072"/>
        </w:tabs>
        <w:rPr>
          <w:rFonts w:cs="Arial"/>
          <w:sz w:val="20"/>
        </w:rPr>
      </w:pPr>
    </w:p>
    <w:p w14:paraId="3324CAF9" w14:textId="77777777" w:rsidR="00D60DCD" w:rsidRPr="00DA1EEA" w:rsidRDefault="00D60DCD" w:rsidP="00341559">
      <w:pPr>
        <w:pBdr>
          <w:top w:val="single" w:sz="4" w:space="1" w:color="auto"/>
          <w:left w:val="single" w:sz="4" w:space="4" w:color="auto"/>
          <w:bottom w:val="single" w:sz="4" w:space="1" w:color="auto"/>
          <w:right w:val="single" w:sz="4" w:space="4" w:color="auto"/>
        </w:pBdr>
        <w:rPr>
          <w:rFonts w:cs="Arial"/>
          <w:sz w:val="20"/>
        </w:rPr>
      </w:pPr>
    </w:p>
    <w:p w14:paraId="258B8601" w14:textId="77777777" w:rsidR="00D60DCD" w:rsidRPr="00B02DB5"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Structure de l’Economie Sociale et solidaire :</w:t>
      </w:r>
      <w:r>
        <w:rPr>
          <w:rFonts w:cs="Arial"/>
          <w:sz w:val="20"/>
        </w:rPr>
        <w:t xml:space="preserve"> </w:t>
      </w:r>
      <w:r>
        <w:rPr>
          <w:rFonts w:cs="Arial"/>
          <w:sz w:val="20"/>
        </w:rPr>
        <w:tab/>
      </w:r>
      <w:r>
        <w:rPr>
          <w:rFonts w:cs="Arial"/>
          <w:sz w:val="20"/>
        </w:rPr>
        <w:tab/>
        <w:t xml:space="preserve"> </w:t>
      </w:r>
      <w:r>
        <w:rPr>
          <w:rFonts w:cs="Arial"/>
          <w:sz w:val="20"/>
        </w:rPr>
        <w:tab/>
      </w:r>
      <w:r w:rsidRPr="008D144E">
        <w:rPr>
          <w:rFonts w:cs="Arial"/>
          <w:szCs w:val="24"/>
        </w:rPr>
        <w:t xml:space="preserve">oui </w:t>
      </w:r>
      <w:sdt>
        <w:sdtPr>
          <w:rPr>
            <w:rFonts w:cs="Arial"/>
            <w:b/>
            <w:szCs w:val="24"/>
          </w:rPr>
          <w:id w:val="332183456"/>
          <w14:checkbox>
            <w14:checked w14:val="0"/>
            <w14:checkedState w14:val="2612" w14:font="MS Gothic"/>
            <w14:uncheckedState w14:val="2610" w14:font="MS Gothic"/>
          </w14:checkbox>
        </w:sdtPr>
        <w:sdtEndPr/>
        <w:sdtContent>
          <w:r>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697774954"/>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74A09C24" w14:textId="77777777" w:rsidR="00D60DCD" w:rsidRPr="00FA1AE5"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16"/>
          <w:szCs w:val="16"/>
        </w:rPr>
      </w:pPr>
      <w:r w:rsidRPr="00DF59A5">
        <w:rPr>
          <w:rFonts w:cs="Arial"/>
          <w:sz w:val="20"/>
        </w:rPr>
        <w:t>Agrément ESUS – Entreprise Solidaire d’Utilité Sociale</w:t>
      </w:r>
      <w:r>
        <w:rPr>
          <w:rFonts w:cs="Arial"/>
          <w:sz w:val="20"/>
        </w:rPr>
        <w:t xml:space="preserve"> :  </w:t>
      </w:r>
      <w:r>
        <w:rPr>
          <w:rFonts w:cs="Arial"/>
          <w:sz w:val="20"/>
        </w:rPr>
        <w:tab/>
      </w:r>
      <w:r w:rsidRPr="008D144E">
        <w:rPr>
          <w:rFonts w:cs="Arial"/>
          <w:szCs w:val="24"/>
        </w:rPr>
        <w:t xml:space="preserve">oui </w:t>
      </w:r>
      <w:sdt>
        <w:sdtPr>
          <w:rPr>
            <w:rFonts w:cs="Arial"/>
            <w:b/>
            <w:szCs w:val="24"/>
          </w:rPr>
          <w:id w:val="149491485"/>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571628377"/>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p>
    <w:p w14:paraId="2BDE823F" w14:textId="77777777" w:rsidR="00341559"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F70A19F" w14:textId="4F07E7C0" w:rsidR="00D60DCD"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r>
        <w:rPr>
          <w:rFonts w:cs="Arial"/>
          <w:sz w:val="20"/>
        </w:rPr>
        <w:t>Structure conventionnée</w:t>
      </w:r>
      <w:r w:rsidR="00D36DB5">
        <w:rPr>
          <w:rFonts w:cs="Arial"/>
          <w:sz w:val="20"/>
        </w:rPr>
        <w:t> :</w:t>
      </w:r>
      <w:r w:rsidRPr="00DF59A5">
        <w:rPr>
          <w:rFonts w:cs="Arial"/>
          <w:sz w:val="20"/>
        </w:rPr>
        <w:t xml:space="preserve"> </w:t>
      </w:r>
      <w:r w:rsidR="00D36DB5">
        <w:rPr>
          <w:rFonts w:cs="Arial"/>
          <w:sz w:val="20"/>
        </w:rPr>
        <w:tab/>
      </w:r>
      <w:r w:rsidR="00D36DB5">
        <w:rPr>
          <w:rFonts w:cs="Arial"/>
          <w:sz w:val="20"/>
        </w:rPr>
        <w:tab/>
      </w:r>
      <w:r w:rsidR="00D36DB5" w:rsidRPr="00B8605F">
        <w:rPr>
          <w:rFonts w:cs="Arial"/>
          <w:b/>
          <w:bCs/>
          <w:sz w:val="20"/>
        </w:rPr>
        <w:t xml:space="preserve">Nombres de postes </w:t>
      </w:r>
      <w:r w:rsidR="000D3016" w:rsidRPr="00B8605F">
        <w:rPr>
          <w:rFonts w:cs="Arial"/>
          <w:b/>
          <w:bCs/>
          <w:sz w:val="20"/>
        </w:rPr>
        <w:t xml:space="preserve">ETP </w:t>
      </w:r>
      <w:r w:rsidR="00D36DB5" w:rsidRPr="00B8605F">
        <w:rPr>
          <w:rFonts w:cs="Arial"/>
          <w:b/>
          <w:bCs/>
          <w:sz w:val="20"/>
        </w:rPr>
        <w:t xml:space="preserve">agréés par l’Etat : </w:t>
      </w:r>
      <w:r w:rsidR="00341559" w:rsidRPr="00B8605F">
        <w:rPr>
          <w:rFonts w:cs="Arial"/>
          <w:b/>
          <w:bCs/>
          <w:sz w:val="20"/>
        </w:rPr>
        <w:t>_________</w:t>
      </w:r>
    </w:p>
    <w:p w14:paraId="7D5287E3" w14:textId="77777777" w:rsidR="00341559" w:rsidRPr="00D36DB5"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p>
    <w:p w14:paraId="4C6ABEE5" w14:textId="77777777" w:rsidR="00D60DCD" w:rsidRPr="00DF59A5" w:rsidRDefault="006326B7"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481226810"/>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ACI (Atelier Chantier d’Insertion)</w:t>
      </w:r>
      <w:r w:rsidR="00D60DCD" w:rsidRPr="00DF59A5">
        <w:rPr>
          <w:rFonts w:cs="Arial"/>
          <w:sz w:val="20"/>
        </w:rPr>
        <w:tab/>
      </w:r>
    </w:p>
    <w:p w14:paraId="362A3D9F" w14:textId="77777777" w:rsidR="00D60DCD" w:rsidRPr="00DF59A5" w:rsidRDefault="006326B7"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64415788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AI (Association Intermédiaire)</w:t>
      </w:r>
    </w:p>
    <w:p w14:paraId="0D8ABBDB" w14:textId="77777777" w:rsidR="00D60DCD" w:rsidRPr="00DF59A5" w:rsidRDefault="006326B7"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1118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EI (Entreprise d’Insertion)</w:t>
      </w:r>
    </w:p>
    <w:p w14:paraId="1E5571CA" w14:textId="77777777" w:rsidR="00D60DCD" w:rsidRPr="00DF59A5" w:rsidRDefault="006326B7"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890871194"/>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ETTI (Entreprise de Travail Temporaire d’Insertion)</w:t>
      </w:r>
      <w:r w:rsidR="00D60DCD" w:rsidRPr="00DF59A5">
        <w:rPr>
          <w:rFonts w:cs="Arial"/>
          <w:sz w:val="20"/>
        </w:rPr>
        <w:tab/>
      </w:r>
      <w:r w:rsidR="00D60DCD" w:rsidRPr="00DF59A5">
        <w:rPr>
          <w:rFonts w:cs="Arial"/>
          <w:sz w:val="20"/>
        </w:rPr>
        <w:tab/>
      </w:r>
    </w:p>
    <w:p w14:paraId="4EFB12D2" w14:textId="77777777" w:rsidR="00D60DCD" w:rsidRPr="00DF59A5" w:rsidRDefault="006326B7"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646279912"/>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GEIQ (Groupement d’Employeur pour l’Insertion et la Qualification)</w:t>
      </w:r>
    </w:p>
    <w:p w14:paraId="110DE439" w14:textId="77777777" w:rsidR="00D60DCD" w:rsidRDefault="006326B7"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95891615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 xml:space="preserve">RQ (Régie de Quartier)  </w:t>
      </w:r>
      <w:r w:rsidR="00D60DCD" w:rsidRPr="00DA1EEA">
        <w:rPr>
          <w:rFonts w:cs="Arial"/>
          <w:sz w:val="20"/>
        </w:rPr>
        <w:tab/>
      </w:r>
      <w:sdt>
        <w:sdtPr>
          <w:rPr>
            <w:rFonts w:cs="Arial"/>
            <w:b/>
            <w:szCs w:val="24"/>
          </w:rPr>
          <w:id w:val="-128310160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R</w:t>
      </w:r>
      <w:r w:rsidR="00D60DCD">
        <w:rPr>
          <w:rFonts w:cs="Arial"/>
          <w:sz w:val="20"/>
        </w:rPr>
        <w:t>T</w:t>
      </w:r>
      <w:r w:rsidR="00D60DCD" w:rsidRPr="00DF59A5">
        <w:rPr>
          <w:rFonts w:cs="Arial"/>
          <w:sz w:val="20"/>
        </w:rPr>
        <w:t xml:space="preserve"> (Régie de </w:t>
      </w:r>
      <w:r w:rsidR="00D60DCD">
        <w:rPr>
          <w:rFonts w:cs="Arial"/>
          <w:sz w:val="20"/>
        </w:rPr>
        <w:t>Territoire</w:t>
      </w:r>
      <w:r w:rsidR="00D60DCD" w:rsidRPr="00DF59A5">
        <w:rPr>
          <w:rFonts w:cs="Arial"/>
          <w:sz w:val="20"/>
        </w:rPr>
        <w:t xml:space="preserve">)  </w:t>
      </w:r>
    </w:p>
    <w:bookmarkStart w:id="0" w:name="_Hlk130464754"/>
    <w:p w14:paraId="5CF921B1" w14:textId="33CF3F41" w:rsidR="00D60DCD" w:rsidRPr="004E437D" w:rsidRDefault="006326B7"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Cs w:val="24"/>
          </w:rPr>
          <w:id w:val="1121955380"/>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F65C93">
        <w:rPr>
          <w:rFonts w:ascii="Segoe UI Symbol" w:hAnsi="Segoe UI Symbol" w:cs="Segoe UI Symbol"/>
          <w:szCs w:val="24"/>
        </w:rPr>
        <w:t>EA</w:t>
      </w:r>
      <w:r w:rsidR="004E437D">
        <w:rPr>
          <w:rFonts w:ascii="Segoe UI Symbol" w:hAnsi="Segoe UI Symbol" w:cs="Segoe UI Symbol"/>
          <w:szCs w:val="24"/>
        </w:rPr>
        <w:tab/>
      </w:r>
      <w:r w:rsidR="004E437D" w:rsidRPr="004E437D">
        <w:rPr>
          <w:rFonts w:cs="Segoe UI Symbol"/>
          <w:sz w:val="20"/>
          <w:szCs w:val="20"/>
        </w:rPr>
        <w:tab/>
      </w:r>
      <w:sdt>
        <w:sdtPr>
          <w:rPr>
            <w:rFonts w:cs="Arial"/>
            <w:b/>
            <w:sz w:val="20"/>
            <w:szCs w:val="20"/>
          </w:rPr>
          <w:id w:val="-1945680354"/>
          <w14:checkbox>
            <w14:checked w14:val="0"/>
            <w14:checkedState w14:val="2612" w14:font="MS Gothic"/>
            <w14:uncheckedState w14:val="2610" w14:font="MS Gothic"/>
          </w14:checkbox>
        </w:sdtPr>
        <w:sdtEndPr/>
        <w:sdtContent>
          <w:r w:rsidR="004E437D" w:rsidRPr="004E437D">
            <w:rPr>
              <w:rFonts w:ascii="Segoe UI Symbol" w:eastAsia="MS Gothic" w:hAnsi="Segoe UI Symbol" w:cs="Segoe UI Symbol"/>
              <w:b/>
              <w:sz w:val="20"/>
              <w:szCs w:val="20"/>
            </w:rPr>
            <w:t>☐</w:t>
          </w:r>
        </w:sdtContent>
      </w:sdt>
      <w:r w:rsidR="004E437D" w:rsidRPr="004E437D">
        <w:rPr>
          <w:rFonts w:cs="Arial"/>
          <w:sz w:val="20"/>
          <w:szCs w:val="20"/>
        </w:rPr>
        <w:t xml:space="preserve">  EE</w:t>
      </w:r>
    </w:p>
    <w:bookmarkEnd w:id="0"/>
    <w:p w14:paraId="464FC899" w14:textId="0EFE6A6C" w:rsidR="00112DCA" w:rsidRPr="004E437D" w:rsidRDefault="006326B7"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 w:val="20"/>
            <w:szCs w:val="20"/>
          </w:rPr>
          <w:id w:val="-1318725654"/>
          <w14:checkbox>
            <w14:checked w14:val="0"/>
            <w14:checkedState w14:val="2612" w14:font="MS Gothic"/>
            <w14:uncheckedState w14:val="2610" w14:font="MS Gothic"/>
          </w14:checkbox>
        </w:sdtPr>
        <w:sdtEndPr/>
        <w:sdtContent>
          <w:r w:rsidR="00112DCA" w:rsidRPr="004E437D">
            <w:rPr>
              <w:rFonts w:ascii="Segoe UI Symbol" w:eastAsia="MS Gothic" w:hAnsi="Segoe UI Symbol" w:cs="Segoe UI Symbol"/>
              <w:b/>
              <w:sz w:val="20"/>
              <w:szCs w:val="20"/>
            </w:rPr>
            <w:t>☐</w:t>
          </w:r>
        </w:sdtContent>
      </w:sdt>
      <w:r w:rsidR="00112DCA" w:rsidRPr="004E437D">
        <w:rPr>
          <w:rFonts w:cs="Arial"/>
          <w:sz w:val="20"/>
          <w:szCs w:val="20"/>
        </w:rPr>
        <w:t xml:space="preserve">   </w:t>
      </w:r>
      <w:r w:rsidR="00112DCA" w:rsidRPr="004E437D">
        <w:rPr>
          <w:rFonts w:cs="Segoe UI Symbol"/>
          <w:sz w:val="20"/>
          <w:szCs w:val="20"/>
        </w:rPr>
        <w:t>EBE (Entreprise à But d’Emploi)</w:t>
      </w:r>
      <w:r w:rsidR="004E437D" w:rsidRPr="004E437D">
        <w:rPr>
          <w:rFonts w:cs="Segoe UI Symbol"/>
          <w:sz w:val="20"/>
          <w:szCs w:val="20"/>
        </w:rPr>
        <w:t xml:space="preserve"> </w:t>
      </w:r>
    </w:p>
    <w:p w14:paraId="5C8E6BF9" w14:textId="77777777" w:rsidR="00D60DCD" w:rsidRPr="00DA1EEA" w:rsidRDefault="00D60DCD" w:rsidP="00D60DCD">
      <w:pPr>
        <w:rPr>
          <w:rFonts w:cs="Arial"/>
          <w:sz w:val="20"/>
        </w:rPr>
      </w:pP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29"/>
        <w:gridCol w:w="1893"/>
        <w:gridCol w:w="1535"/>
        <w:gridCol w:w="2355"/>
      </w:tblGrid>
      <w:tr w:rsidR="00D60DCD" w:rsidRPr="00DA1EEA" w14:paraId="17D834AE" w14:textId="77777777" w:rsidTr="00D76F81">
        <w:trPr>
          <w:trHeight w:val="474"/>
        </w:trPr>
        <w:tc>
          <w:tcPr>
            <w:tcW w:w="4395" w:type="dxa"/>
            <w:gridSpan w:val="2"/>
            <w:shd w:val="clear" w:color="auto" w:fill="auto"/>
            <w:vAlign w:val="center"/>
          </w:tcPr>
          <w:p w14:paraId="798C1A5F" w14:textId="77777777" w:rsidR="00D60DCD" w:rsidRPr="00DA1EEA" w:rsidRDefault="00D60DCD" w:rsidP="00D76F81">
            <w:pPr>
              <w:rPr>
                <w:rFonts w:cs="Arial"/>
                <w:sz w:val="20"/>
              </w:rPr>
            </w:pPr>
            <w:r w:rsidRPr="00DA1EEA">
              <w:rPr>
                <w:rFonts w:cs="Arial"/>
                <w:sz w:val="20"/>
              </w:rPr>
              <w:t>Constitution des recettes</w:t>
            </w:r>
          </w:p>
        </w:tc>
        <w:tc>
          <w:tcPr>
            <w:tcW w:w="5783" w:type="dxa"/>
            <w:gridSpan w:val="3"/>
            <w:shd w:val="clear" w:color="auto" w:fill="auto"/>
            <w:vAlign w:val="center"/>
          </w:tcPr>
          <w:p w14:paraId="0EDCB17D" w14:textId="77777777" w:rsidR="00D60DCD" w:rsidRPr="00DA1EEA" w:rsidRDefault="00D60DCD" w:rsidP="00D76F81">
            <w:pPr>
              <w:rPr>
                <w:rFonts w:cs="Arial"/>
                <w:sz w:val="20"/>
              </w:rPr>
            </w:pPr>
            <w:r w:rsidRPr="00DA1EEA">
              <w:rPr>
                <w:rFonts w:cs="Arial"/>
                <w:sz w:val="20"/>
              </w:rPr>
              <w:t>Part du CA Clientèle professionnelle</w:t>
            </w:r>
          </w:p>
          <w:p w14:paraId="4391CF5E" w14:textId="77777777" w:rsidR="00D60DCD" w:rsidRPr="00DA1EEA" w:rsidRDefault="00D60DCD" w:rsidP="00D76F81">
            <w:pPr>
              <w:rPr>
                <w:rFonts w:cs="Arial"/>
                <w:sz w:val="20"/>
              </w:rPr>
            </w:pPr>
            <w:r w:rsidRPr="00DA1EEA">
              <w:rPr>
                <w:rFonts w:cs="Arial"/>
                <w:sz w:val="20"/>
              </w:rPr>
              <w:t xml:space="preserve">Part du CA Clientèle de particuliers </w:t>
            </w:r>
          </w:p>
          <w:p w14:paraId="4BCD2383" w14:textId="77777777" w:rsidR="00D60DCD" w:rsidRPr="00DA1EEA" w:rsidRDefault="00D60DCD" w:rsidP="00D76F81">
            <w:pPr>
              <w:rPr>
                <w:rFonts w:cs="Arial"/>
                <w:sz w:val="20"/>
              </w:rPr>
            </w:pPr>
            <w:r w:rsidRPr="00DA1EEA">
              <w:rPr>
                <w:rFonts w:cs="Arial"/>
                <w:sz w:val="20"/>
              </w:rPr>
              <w:lastRenderedPageBreak/>
              <w:t xml:space="preserve">Part des subventions </w:t>
            </w:r>
          </w:p>
        </w:tc>
      </w:tr>
      <w:tr w:rsidR="00D60DCD" w:rsidRPr="00DA1EEA" w14:paraId="50678DD5" w14:textId="77777777" w:rsidTr="00D76F81">
        <w:trPr>
          <w:trHeight w:val="606"/>
        </w:trPr>
        <w:tc>
          <w:tcPr>
            <w:tcW w:w="4395" w:type="dxa"/>
            <w:gridSpan w:val="2"/>
            <w:shd w:val="clear" w:color="auto" w:fill="auto"/>
            <w:vAlign w:val="center"/>
          </w:tcPr>
          <w:p w14:paraId="5C69B3C0" w14:textId="77777777" w:rsidR="00D60DCD" w:rsidRPr="00DA1EEA" w:rsidRDefault="00D60DCD" w:rsidP="00D76F81">
            <w:pPr>
              <w:rPr>
                <w:rFonts w:cs="Arial"/>
                <w:sz w:val="20"/>
              </w:rPr>
            </w:pPr>
            <w:r w:rsidRPr="00DA1EEA">
              <w:rPr>
                <w:rFonts w:cs="Arial"/>
                <w:sz w:val="20"/>
              </w:rPr>
              <w:lastRenderedPageBreak/>
              <w:t>Nbr</w:t>
            </w:r>
            <w:r>
              <w:rPr>
                <w:rFonts w:cs="Arial"/>
                <w:sz w:val="20"/>
              </w:rPr>
              <w:t>e</w:t>
            </w:r>
            <w:r w:rsidRPr="00DA1EEA">
              <w:rPr>
                <w:rFonts w:cs="Arial"/>
                <w:sz w:val="20"/>
              </w:rPr>
              <w:t xml:space="preserve"> de bénévoles/adhérents</w:t>
            </w:r>
          </w:p>
        </w:tc>
        <w:tc>
          <w:tcPr>
            <w:tcW w:w="5783" w:type="dxa"/>
            <w:gridSpan w:val="3"/>
            <w:shd w:val="clear" w:color="auto" w:fill="auto"/>
          </w:tcPr>
          <w:p w14:paraId="5E21C3F6" w14:textId="77777777" w:rsidR="00D60DCD" w:rsidRPr="00DA1EEA" w:rsidRDefault="00D60DCD" w:rsidP="00D76F81">
            <w:pPr>
              <w:jc w:val="center"/>
              <w:rPr>
                <w:rFonts w:cs="Arial"/>
                <w:sz w:val="20"/>
              </w:rPr>
            </w:pPr>
          </w:p>
        </w:tc>
      </w:tr>
      <w:tr w:rsidR="00D60DCD" w:rsidRPr="00DA1EEA" w14:paraId="79CCA9BB" w14:textId="77777777" w:rsidTr="00D76F81">
        <w:trPr>
          <w:trHeight w:val="1676"/>
        </w:trPr>
        <w:tc>
          <w:tcPr>
            <w:tcW w:w="4395" w:type="dxa"/>
            <w:gridSpan w:val="2"/>
            <w:shd w:val="clear" w:color="auto" w:fill="auto"/>
            <w:vAlign w:val="center"/>
          </w:tcPr>
          <w:p w14:paraId="2FB8F993" w14:textId="77777777" w:rsidR="00D60DCD" w:rsidRPr="00DA1EEA" w:rsidRDefault="00D60DCD" w:rsidP="00D76F81">
            <w:pPr>
              <w:rPr>
                <w:rFonts w:cs="Arial"/>
                <w:sz w:val="20"/>
              </w:rPr>
            </w:pPr>
            <w:r w:rsidRPr="00DA1EEA">
              <w:rPr>
                <w:rFonts w:cs="Arial"/>
                <w:sz w:val="20"/>
              </w:rPr>
              <w:t>Effectif salarié à la date de la demande</w:t>
            </w:r>
          </w:p>
          <w:p w14:paraId="664B4408" w14:textId="77777777" w:rsidR="00D60DCD" w:rsidRPr="00DA1EEA" w:rsidRDefault="00D60DCD" w:rsidP="00D76F81">
            <w:pPr>
              <w:rPr>
                <w:rFonts w:cs="Arial"/>
                <w:sz w:val="20"/>
              </w:rPr>
            </w:pPr>
          </w:p>
          <w:p w14:paraId="707DD99E" w14:textId="77777777" w:rsidR="00D60DCD" w:rsidRPr="00DA1EEA" w:rsidRDefault="00D60DCD" w:rsidP="00D76F81">
            <w:pPr>
              <w:rPr>
                <w:rFonts w:cs="Arial"/>
                <w:sz w:val="20"/>
              </w:rPr>
            </w:pPr>
          </w:p>
          <w:p w14:paraId="27128620" w14:textId="77777777" w:rsidR="00D60DCD" w:rsidRPr="00DA1EEA" w:rsidRDefault="00D60DCD" w:rsidP="00D76F81">
            <w:pPr>
              <w:rPr>
                <w:rFonts w:cs="Arial"/>
                <w:sz w:val="20"/>
              </w:rPr>
            </w:pPr>
            <w:r w:rsidRPr="00DA1EEA">
              <w:rPr>
                <w:rFonts w:cs="Arial"/>
                <w:sz w:val="20"/>
              </w:rPr>
              <w:t>Nbr</w:t>
            </w:r>
            <w:r>
              <w:rPr>
                <w:rFonts w:cs="Arial"/>
                <w:sz w:val="20"/>
              </w:rPr>
              <w:t>e</w:t>
            </w:r>
            <w:r w:rsidRPr="00DA1EEA">
              <w:rPr>
                <w:rFonts w:cs="Arial"/>
                <w:sz w:val="20"/>
              </w:rPr>
              <w:t xml:space="preserve"> de salariés</w:t>
            </w:r>
          </w:p>
          <w:p w14:paraId="0CB039B1" w14:textId="77777777" w:rsidR="00D60DCD" w:rsidRPr="00DA1EEA" w:rsidRDefault="00D60DCD" w:rsidP="00D76F81">
            <w:pPr>
              <w:rPr>
                <w:rFonts w:cs="Arial"/>
                <w:sz w:val="20"/>
              </w:rPr>
            </w:pPr>
            <w:r w:rsidRPr="00DA1EEA">
              <w:rPr>
                <w:rFonts w:cs="Arial"/>
                <w:sz w:val="20"/>
              </w:rPr>
              <w:t>Nbr</w:t>
            </w:r>
            <w:r>
              <w:rPr>
                <w:rFonts w:cs="Arial"/>
                <w:sz w:val="20"/>
              </w:rPr>
              <w:t>e</w:t>
            </w:r>
            <w:r w:rsidRPr="00DA1EEA">
              <w:rPr>
                <w:rFonts w:cs="Arial"/>
                <w:sz w:val="20"/>
              </w:rPr>
              <w:t xml:space="preserve"> d’ETP</w:t>
            </w:r>
          </w:p>
          <w:p w14:paraId="5FA1FA64" w14:textId="77777777" w:rsidR="00D60DCD" w:rsidRPr="00DA1EEA" w:rsidRDefault="00D60DCD" w:rsidP="00D76F81">
            <w:pPr>
              <w:rPr>
                <w:rFonts w:cs="Arial"/>
                <w:sz w:val="20"/>
              </w:rPr>
            </w:pPr>
          </w:p>
          <w:p w14:paraId="640FA5EB" w14:textId="77777777" w:rsidR="00D60DCD" w:rsidRPr="00DA1EEA" w:rsidRDefault="00D60DCD" w:rsidP="00D76F81">
            <w:pPr>
              <w:rPr>
                <w:rFonts w:cs="Arial"/>
                <w:sz w:val="20"/>
              </w:rPr>
            </w:pPr>
          </w:p>
        </w:tc>
        <w:tc>
          <w:tcPr>
            <w:tcW w:w="1893" w:type="dxa"/>
            <w:shd w:val="clear" w:color="auto" w:fill="auto"/>
          </w:tcPr>
          <w:p w14:paraId="475D0F2C" w14:textId="77777777" w:rsidR="00D60DCD" w:rsidRPr="00DA1EEA" w:rsidRDefault="00D60DCD" w:rsidP="00D76F81">
            <w:pPr>
              <w:jc w:val="center"/>
              <w:rPr>
                <w:rFonts w:cs="Arial"/>
                <w:sz w:val="20"/>
              </w:rPr>
            </w:pPr>
            <w:r w:rsidRPr="00DA1EEA">
              <w:rPr>
                <w:rFonts w:cs="Arial"/>
                <w:sz w:val="20"/>
              </w:rPr>
              <w:t>CDI</w:t>
            </w:r>
          </w:p>
        </w:tc>
        <w:tc>
          <w:tcPr>
            <w:tcW w:w="1535" w:type="dxa"/>
            <w:shd w:val="clear" w:color="auto" w:fill="auto"/>
          </w:tcPr>
          <w:p w14:paraId="581BECEA" w14:textId="77777777" w:rsidR="00D60DCD" w:rsidRPr="00DA1EEA" w:rsidRDefault="00D60DCD" w:rsidP="00D76F81">
            <w:pPr>
              <w:jc w:val="center"/>
              <w:rPr>
                <w:rFonts w:cs="Arial"/>
                <w:sz w:val="20"/>
              </w:rPr>
            </w:pPr>
            <w:r w:rsidRPr="00DA1EEA">
              <w:rPr>
                <w:rFonts w:cs="Arial"/>
                <w:sz w:val="20"/>
              </w:rPr>
              <w:t>CDD</w:t>
            </w:r>
          </w:p>
        </w:tc>
        <w:tc>
          <w:tcPr>
            <w:tcW w:w="2355" w:type="dxa"/>
            <w:shd w:val="clear" w:color="auto" w:fill="auto"/>
          </w:tcPr>
          <w:p w14:paraId="425CB65B" w14:textId="12317099" w:rsidR="00D60DCD" w:rsidRPr="00DA1EEA" w:rsidRDefault="00D60DCD" w:rsidP="00D76F81">
            <w:pPr>
              <w:jc w:val="center"/>
              <w:rPr>
                <w:rFonts w:cs="Arial"/>
                <w:sz w:val="20"/>
              </w:rPr>
            </w:pPr>
            <w:r w:rsidRPr="00DA1EEA">
              <w:rPr>
                <w:rFonts w:cs="Arial"/>
                <w:sz w:val="20"/>
              </w:rPr>
              <w:t xml:space="preserve">Contrats aidés </w:t>
            </w:r>
            <w:r w:rsidR="00112DCA">
              <w:rPr>
                <w:rFonts w:cs="Arial"/>
                <w:sz w:val="20"/>
              </w:rPr>
              <w:t>(PEC, CCDI, etc..)</w:t>
            </w:r>
          </w:p>
        </w:tc>
      </w:tr>
      <w:tr w:rsidR="00D60DCD" w:rsidRPr="00DA1EEA" w14:paraId="10C7FA3E" w14:textId="77777777" w:rsidTr="00D76F81">
        <w:tc>
          <w:tcPr>
            <w:tcW w:w="4395" w:type="dxa"/>
            <w:gridSpan w:val="2"/>
            <w:shd w:val="clear" w:color="auto" w:fill="auto"/>
            <w:vAlign w:val="center"/>
          </w:tcPr>
          <w:p w14:paraId="3B98619F" w14:textId="77777777" w:rsidR="00D60DCD" w:rsidRPr="00DA1EEA" w:rsidRDefault="00D60DCD" w:rsidP="00D76F81">
            <w:pPr>
              <w:rPr>
                <w:rFonts w:cs="Arial"/>
                <w:sz w:val="20"/>
              </w:rPr>
            </w:pPr>
            <w:r w:rsidRPr="00DA1EEA">
              <w:rPr>
                <w:rFonts w:cs="Arial"/>
                <w:sz w:val="20"/>
              </w:rPr>
              <w:t>Date de clôture du dernier exercice comptable</w:t>
            </w:r>
          </w:p>
        </w:tc>
        <w:tc>
          <w:tcPr>
            <w:tcW w:w="5783" w:type="dxa"/>
            <w:gridSpan w:val="3"/>
            <w:shd w:val="clear" w:color="auto" w:fill="auto"/>
            <w:vAlign w:val="center"/>
          </w:tcPr>
          <w:p w14:paraId="5FE5DFCF" w14:textId="77777777" w:rsidR="00D60DCD" w:rsidRPr="00DA1EEA" w:rsidRDefault="00D60DCD" w:rsidP="00D76F81">
            <w:pPr>
              <w:rPr>
                <w:rFonts w:cs="Arial"/>
                <w:sz w:val="20"/>
              </w:rPr>
            </w:pPr>
          </w:p>
        </w:tc>
      </w:tr>
      <w:tr w:rsidR="00D60DCD" w:rsidRPr="00DA1EEA" w14:paraId="4233A74A" w14:textId="77777777" w:rsidTr="00D76F81">
        <w:tc>
          <w:tcPr>
            <w:tcW w:w="4395" w:type="dxa"/>
            <w:gridSpan w:val="2"/>
            <w:vMerge w:val="restart"/>
            <w:shd w:val="clear" w:color="auto" w:fill="auto"/>
            <w:vAlign w:val="center"/>
          </w:tcPr>
          <w:p w14:paraId="62D7E188" w14:textId="77777777" w:rsidR="00D60DCD" w:rsidRPr="00DA1EEA" w:rsidRDefault="00D60DCD" w:rsidP="00D76F81">
            <w:pPr>
              <w:rPr>
                <w:rFonts w:cs="Arial"/>
                <w:sz w:val="20"/>
              </w:rPr>
            </w:pPr>
            <w:r w:rsidRPr="00DA1EEA">
              <w:rPr>
                <w:rFonts w:cs="Arial"/>
                <w:sz w:val="20"/>
              </w:rPr>
              <w:t>Chiffre d’affaires</w:t>
            </w:r>
          </w:p>
        </w:tc>
        <w:tc>
          <w:tcPr>
            <w:tcW w:w="5783" w:type="dxa"/>
            <w:gridSpan w:val="3"/>
            <w:shd w:val="clear" w:color="auto" w:fill="auto"/>
            <w:vAlign w:val="center"/>
          </w:tcPr>
          <w:p w14:paraId="0EF4036A" w14:textId="77777777" w:rsidR="00D60DCD" w:rsidRPr="00DA1EEA" w:rsidRDefault="00D60DCD" w:rsidP="00D76F81">
            <w:pPr>
              <w:rPr>
                <w:rFonts w:cs="Arial"/>
                <w:sz w:val="20"/>
              </w:rPr>
            </w:pPr>
            <w:r w:rsidRPr="00DA1EEA">
              <w:rPr>
                <w:rFonts w:cs="Arial"/>
                <w:sz w:val="20"/>
              </w:rPr>
              <w:t xml:space="preserve">N-1 : </w:t>
            </w:r>
          </w:p>
        </w:tc>
      </w:tr>
      <w:tr w:rsidR="00D60DCD" w:rsidRPr="00DA1EEA" w14:paraId="6960AD1C" w14:textId="77777777" w:rsidTr="00D76F81">
        <w:tc>
          <w:tcPr>
            <w:tcW w:w="4395" w:type="dxa"/>
            <w:gridSpan w:val="2"/>
            <w:vMerge/>
            <w:shd w:val="clear" w:color="auto" w:fill="auto"/>
            <w:vAlign w:val="center"/>
          </w:tcPr>
          <w:p w14:paraId="52A59B0C" w14:textId="77777777" w:rsidR="00D60DCD" w:rsidRPr="00DA1EEA" w:rsidRDefault="00D60DCD" w:rsidP="00D76F81">
            <w:pPr>
              <w:rPr>
                <w:rFonts w:cs="Arial"/>
                <w:sz w:val="20"/>
              </w:rPr>
            </w:pPr>
          </w:p>
        </w:tc>
        <w:tc>
          <w:tcPr>
            <w:tcW w:w="5783" w:type="dxa"/>
            <w:gridSpan w:val="3"/>
            <w:shd w:val="clear" w:color="auto" w:fill="auto"/>
            <w:vAlign w:val="center"/>
          </w:tcPr>
          <w:p w14:paraId="3639FB0B" w14:textId="77777777" w:rsidR="00D60DCD" w:rsidRPr="00DA1EEA" w:rsidRDefault="00D60DCD" w:rsidP="00D76F81">
            <w:pPr>
              <w:rPr>
                <w:rFonts w:cs="Arial"/>
                <w:sz w:val="20"/>
              </w:rPr>
            </w:pPr>
            <w:r w:rsidRPr="00DA1EEA">
              <w:rPr>
                <w:rFonts w:cs="Arial"/>
                <w:sz w:val="20"/>
              </w:rPr>
              <w:t xml:space="preserve">N-2 : </w:t>
            </w:r>
          </w:p>
        </w:tc>
      </w:tr>
      <w:tr w:rsidR="00D60DCD" w:rsidRPr="00DA1EEA" w14:paraId="442EA11E" w14:textId="77777777" w:rsidTr="00D76F81">
        <w:tc>
          <w:tcPr>
            <w:tcW w:w="4395" w:type="dxa"/>
            <w:gridSpan w:val="2"/>
            <w:vMerge w:val="restart"/>
            <w:shd w:val="clear" w:color="auto" w:fill="auto"/>
            <w:vAlign w:val="center"/>
          </w:tcPr>
          <w:p w14:paraId="3CDDFC64" w14:textId="77777777" w:rsidR="00D60DCD" w:rsidRPr="00DA1EEA" w:rsidRDefault="00D60DCD" w:rsidP="00D76F81">
            <w:pPr>
              <w:rPr>
                <w:rFonts w:cs="Arial"/>
                <w:sz w:val="20"/>
              </w:rPr>
            </w:pPr>
            <w:r w:rsidRPr="00DA1EEA">
              <w:rPr>
                <w:rFonts w:cs="Arial"/>
                <w:sz w:val="20"/>
              </w:rPr>
              <w:t>Fonds Propres</w:t>
            </w:r>
          </w:p>
        </w:tc>
        <w:tc>
          <w:tcPr>
            <w:tcW w:w="5783" w:type="dxa"/>
            <w:gridSpan w:val="3"/>
            <w:shd w:val="clear" w:color="auto" w:fill="auto"/>
            <w:vAlign w:val="center"/>
          </w:tcPr>
          <w:p w14:paraId="2B284D6A" w14:textId="77777777" w:rsidR="00D60DCD" w:rsidRPr="00DA1EEA" w:rsidRDefault="00D60DCD" w:rsidP="00D76F81">
            <w:pPr>
              <w:rPr>
                <w:rFonts w:cs="Arial"/>
                <w:sz w:val="20"/>
              </w:rPr>
            </w:pPr>
            <w:r w:rsidRPr="00DA1EEA">
              <w:rPr>
                <w:rFonts w:cs="Arial"/>
                <w:sz w:val="20"/>
              </w:rPr>
              <w:t xml:space="preserve">N-1 : </w:t>
            </w:r>
          </w:p>
        </w:tc>
      </w:tr>
      <w:tr w:rsidR="00D60DCD" w:rsidRPr="00DA1EEA" w14:paraId="52A2B797" w14:textId="77777777" w:rsidTr="00D76F81">
        <w:tc>
          <w:tcPr>
            <w:tcW w:w="4395" w:type="dxa"/>
            <w:gridSpan w:val="2"/>
            <w:vMerge/>
            <w:shd w:val="clear" w:color="auto" w:fill="auto"/>
            <w:vAlign w:val="center"/>
          </w:tcPr>
          <w:p w14:paraId="4BE7CBEC" w14:textId="77777777" w:rsidR="00D60DCD" w:rsidRPr="00DA1EEA" w:rsidRDefault="00D60DCD" w:rsidP="00D76F81">
            <w:pPr>
              <w:rPr>
                <w:rFonts w:cs="Arial"/>
                <w:sz w:val="20"/>
              </w:rPr>
            </w:pPr>
          </w:p>
        </w:tc>
        <w:tc>
          <w:tcPr>
            <w:tcW w:w="5783" w:type="dxa"/>
            <w:gridSpan w:val="3"/>
            <w:shd w:val="clear" w:color="auto" w:fill="auto"/>
            <w:vAlign w:val="center"/>
          </w:tcPr>
          <w:p w14:paraId="1686F647" w14:textId="77777777" w:rsidR="00D60DCD" w:rsidRPr="00DA1EEA" w:rsidRDefault="00D60DCD" w:rsidP="00D76F81">
            <w:pPr>
              <w:rPr>
                <w:rFonts w:cs="Arial"/>
                <w:sz w:val="20"/>
              </w:rPr>
            </w:pPr>
            <w:r w:rsidRPr="00DA1EEA">
              <w:rPr>
                <w:rFonts w:cs="Arial"/>
                <w:sz w:val="20"/>
              </w:rPr>
              <w:t xml:space="preserve">N-2 : </w:t>
            </w:r>
          </w:p>
        </w:tc>
      </w:tr>
      <w:tr w:rsidR="00D60DCD" w:rsidRPr="00DA1EEA" w14:paraId="59648BFB" w14:textId="77777777" w:rsidTr="00D76F81">
        <w:tc>
          <w:tcPr>
            <w:tcW w:w="4395" w:type="dxa"/>
            <w:gridSpan w:val="2"/>
            <w:shd w:val="clear" w:color="auto" w:fill="auto"/>
            <w:vAlign w:val="center"/>
          </w:tcPr>
          <w:p w14:paraId="476A05BB" w14:textId="77777777" w:rsidR="00D60DCD" w:rsidRPr="00DA1EEA" w:rsidRDefault="00D60DCD" w:rsidP="00D76F81">
            <w:pPr>
              <w:rPr>
                <w:rFonts w:cs="Arial"/>
                <w:sz w:val="20"/>
              </w:rPr>
            </w:pPr>
            <w:r w:rsidRPr="00DA1EEA">
              <w:rPr>
                <w:rFonts w:cs="Arial"/>
                <w:sz w:val="20"/>
              </w:rPr>
              <w:t xml:space="preserve">Capital social : </w:t>
            </w:r>
          </w:p>
        </w:tc>
        <w:tc>
          <w:tcPr>
            <w:tcW w:w="5783" w:type="dxa"/>
            <w:gridSpan w:val="3"/>
            <w:shd w:val="clear" w:color="auto" w:fill="auto"/>
            <w:vAlign w:val="center"/>
          </w:tcPr>
          <w:p w14:paraId="496AA3A9" w14:textId="77777777" w:rsidR="00D60DCD" w:rsidRPr="00DA1EEA" w:rsidRDefault="00D60DCD" w:rsidP="00D76F81">
            <w:pPr>
              <w:rPr>
                <w:rFonts w:cs="Arial"/>
                <w:sz w:val="20"/>
              </w:rPr>
            </w:pPr>
          </w:p>
          <w:p w14:paraId="1B15643C" w14:textId="77777777" w:rsidR="00D60DCD" w:rsidRPr="00DA1EEA" w:rsidRDefault="00D60DCD" w:rsidP="00D76F81">
            <w:pPr>
              <w:rPr>
                <w:rFonts w:cs="Arial"/>
                <w:sz w:val="20"/>
              </w:rPr>
            </w:pPr>
            <w:r w:rsidRPr="00DA1EEA">
              <w:rPr>
                <w:rFonts w:cs="Arial"/>
                <w:sz w:val="20"/>
              </w:rPr>
              <w:t>Dont capital social libéré :</w:t>
            </w:r>
          </w:p>
          <w:p w14:paraId="1EB32379" w14:textId="77777777" w:rsidR="00D60DCD" w:rsidRPr="00DA1EEA" w:rsidRDefault="00D60DCD" w:rsidP="00D76F81">
            <w:pPr>
              <w:rPr>
                <w:rFonts w:cs="Arial"/>
                <w:sz w:val="20"/>
              </w:rPr>
            </w:pPr>
          </w:p>
        </w:tc>
      </w:tr>
      <w:tr w:rsidR="00D60DCD" w:rsidRPr="00DA1EEA" w14:paraId="6859267A" w14:textId="77777777" w:rsidTr="00D76F81">
        <w:tc>
          <w:tcPr>
            <w:tcW w:w="4395" w:type="dxa"/>
            <w:gridSpan w:val="2"/>
            <w:shd w:val="clear" w:color="auto" w:fill="auto"/>
            <w:vAlign w:val="center"/>
          </w:tcPr>
          <w:p w14:paraId="015B10C7" w14:textId="77777777" w:rsidR="00D60DCD" w:rsidRPr="00DA1EEA" w:rsidRDefault="00D60DCD" w:rsidP="00D76F81">
            <w:pPr>
              <w:rPr>
                <w:rFonts w:cs="Arial"/>
                <w:color w:val="000000"/>
                <w:sz w:val="20"/>
              </w:rPr>
            </w:pPr>
            <w:r w:rsidRPr="00DA1EEA">
              <w:rPr>
                <w:rFonts w:cs="Arial"/>
                <w:color w:val="000000"/>
                <w:sz w:val="20"/>
              </w:rPr>
              <w:t>Le capital de l’entreprise est-il détenu à 25 % ou plus par une autre entreprise</w:t>
            </w:r>
          </w:p>
        </w:tc>
        <w:tc>
          <w:tcPr>
            <w:tcW w:w="5783" w:type="dxa"/>
            <w:gridSpan w:val="3"/>
            <w:shd w:val="clear" w:color="auto" w:fill="auto"/>
            <w:vAlign w:val="center"/>
          </w:tcPr>
          <w:p w14:paraId="1D9F47AF" w14:textId="77777777" w:rsidR="00D60DCD" w:rsidRDefault="00D60DCD" w:rsidP="00D76F81">
            <w:pPr>
              <w:rPr>
                <w:rFonts w:cs="Arial"/>
                <w:sz w:val="20"/>
              </w:rPr>
            </w:pPr>
          </w:p>
          <w:p w14:paraId="028DD08F" w14:textId="77777777" w:rsidR="00D60DCD" w:rsidRDefault="00D60DCD" w:rsidP="00D76F81">
            <w:pPr>
              <w:rPr>
                <w:rFonts w:cs="Arial"/>
                <w:sz w:val="20"/>
              </w:rPr>
            </w:pPr>
            <w:r w:rsidRPr="008D144E">
              <w:rPr>
                <w:rFonts w:cs="Arial"/>
                <w:szCs w:val="24"/>
              </w:rPr>
              <w:t xml:space="preserve">oui </w:t>
            </w:r>
            <w:sdt>
              <w:sdtPr>
                <w:rPr>
                  <w:rFonts w:cs="Arial"/>
                  <w:b/>
                  <w:szCs w:val="24"/>
                </w:rPr>
                <w:id w:val="-2062470368"/>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23168275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15869D9C" w14:textId="77777777" w:rsidR="00D60DCD" w:rsidRPr="00DA1EEA" w:rsidRDefault="00D60DCD" w:rsidP="00D76F81">
            <w:pPr>
              <w:rPr>
                <w:rFonts w:cs="Arial"/>
                <w:sz w:val="20"/>
              </w:rPr>
            </w:pPr>
            <w:r w:rsidRPr="00DA1EEA">
              <w:rPr>
                <w:rFonts w:cs="Arial"/>
                <w:sz w:val="20"/>
              </w:rPr>
              <w:t>Si OUI, fournir un organigramme détaillé précisant l’effectif de</w:t>
            </w:r>
            <w:r>
              <w:rPr>
                <w:rFonts w:cs="Arial"/>
                <w:sz w:val="20"/>
              </w:rPr>
              <w:t xml:space="preserve"> </w:t>
            </w:r>
            <w:r w:rsidRPr="00DA1EEA">
              <w:rPr>
                <w:rFonts w:cs="Arial"/>
                <w:sz w:val="20"/>
              </w:rPr>
              <w:t>la société, le chiffre d’affaires et le total bilan des deux derniers</w:t>
            </w:r>
            <w:r>
              <w:rPr>
                <w:rFonts w:cs="Arial"/>
                <w:sz w:val="20"/>
              </w:rPr>
              <w:t xml:space="preserve"> </w:t>
            </w:r>
            <w:r w:rsidRPr="00DA1EEA">
              <w:rPr>
                <w:rFonts w:cs="Arial"/>
                <w:sz w:val="20"/>
              </w:rPr>
              <w:t>exercices comptables</w:t>
            </w:r>
          </w:p>
        </w:tc>
      </w:tr>
      <w:tr w:rsidR="00D60DCD" w:rsidRPr="00DA1EEA" w14:paraId="460F8137" w14:textId="77777777" w:rsidTr="00D76F81">
        <w:trPr>
          <w:trHeight w:val="70"/>
        </w:trPr>
        <w:tc>
          <w:tcPr>
            <w:tcW w:w="4395" w:type="dxa"/>
            <w:gridSpan w:val="2"/>
            <w:shd w:val="clear" w:color="auto" w:fill="auto"/>
            <w:vAlign w:val="center"/>
          </w:tcPr>
          <w:p w14:paraId="3F260361" w14:textId="77777777" w:rsidR="00D60DCD" w:rsidRPr="00DA1EEA" w:rsidRDefault="00D60DCD" w:rsidP="00D76F81">
            <w:pPr>
              <w:rPr>
                <w:rFonts w:cs="Arial"/>
                <w:sz w:val="20"/>
              </w:rPr>
            </w:pPr>
            <w:r w:rsidRPr="00DA1EEA">
              <w:rPr>
                <w:rFonts w:cs="Arial"/>
                <w:sz w:val="20"/>
              </w:rPr>
              <w:t>L’entreprise et/ou le dirigeant détiennent- ils au moins 25 % du capital d’une ou plusieurs sociétés</w:t>
            </w:r>
          </w:p>
        </w:tc>
        <w:tc>
          <w:tcPr>
            <w:tcW w:w="5783" w:type="dxa"/>
            <w:gridSpan w:val="3"/>
            <w:shd w:val="clear" w:color="auto" w:fill="auto"/>
            <w:vAlign w:val="center"/>
          </w:tcPr>
          <w:p w14:paraId="305C755C" w14:textId="77777777" w:rsidR="00D60DCD" w:rsidRDefault="00D60DCD" w:rsidP="00D76F81">
            <w:pPr>
              <w:rPr>
                <w:rFonts w:cs="Arial"/>
                <w:sz w:val="20"/>
              </w:rPr>
            </w:pPr>
          </w:p>
          <w:p w14:paraId="660F0B15" w14:textId="77777777" w:rsidR="00D60DCD" w:rsidRPr="00DA1EEA" w:rsidRDefault="00D60DCD" w:rsidP="00D76F81">
            <w:pPr>
              <w:rPr>
                <w:rFonts w:cs="Arial"/>
                <w:sz w:val="20"/>
              </w:rPr>
            </w:pPr>
            <w:r w:rsidRPr="008D144E">
              <w:rPr>
                <w:rFonts w:cs="Arial"/>
                <w:szCs w:val="24"/>
              </w:rPr>
              <w:t xml:space="preserve">oui </w:t>
            </w:r>
            <w:sdt>
              <w:sdtPr>
                <w:rPr>
                  <w:rFonts w:cs="Arial"/>
                  <w:b/>
                  <w:szCs w:val="24"/>
                </w:rPr>
                <w:id w:val="-996885049"/>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825823235"/>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6A291B77" w14:textId="77777777" w:rsidR="00D60DCD" w:rsidRPr="00DA1EEA" w:rsidRDefault="00D60DCD" w:rsidP="00D76F81">
            <w:pPr>
              <w:rPr>
                <w:rFonts w:cs="Arial"/>
                <w:sz w:val="20"/>
              </w:rPr>
            </w:pPr>
            <w:r w:rsidRPr="00DA1EEA">
              <w:rPr>
                <w:rFonts w:cs="Arial"/>
                <w:sz w:val="20"/>
              </w:rPr>
              <w:t>Si OUI, fournir un organigramme détaillé précisant pour chaque</w:t>
            </w:r>
            <w:r>
              <w:rPr>
                <w:rFonts w:cs="Arial"/>
                <w:sz w:val="20"/>
              </w:rPr>
              <w:t xml:space="preserve"> </w:t>
            </w:r>
            <w:r w:rsidRPr="00DA1EEA">
              <w:rPr>
                <w:rFonts w:cs="Arial"/>
                <w:sz w:val="20"/>
              </w:rPr>
              <w:t>société l’effectif, le chiffre d’affaires et le total bilan des deux</w:t>
            </w:r>
            <w:r>
              <w:rPr>
                <w:rFonts w:cs="Arial"/>
                <w:sz w:val="20"/>
              </w:rPr>
              <w:t xml:space="preserve"> </w:t>
            </w:r>
            <w:r w:rsidRPr="00DA1EEA">
              <w:rPr>
                <w:rFonts w:cs="Arial"/>
                <w:sz w:val="20"/>
              </w:rPr>
              <w:t>derniers exercices comptables</w:t>
            </w:r>
          </w:p>
        </w:tc>
      </w:tr>
      <w:tr w:rsidR="00D60DCD" w14:paraId="1A6ACF5A" w14:textId="77777777" w:rsidTr="00D76F81">
        <w:trPr>
          <w:trHeight w:val="728"/>
        </w:trPr>
        <w:tc>
          <w:tcPr>
            <w:tcW w:w="4366" w:type="dxa"/>
            <w:shd w:val="clear" w:color="auto" w:fill="auto"/>
            <w:vAlign w:val="center"/>
          </w:tcPr>
          <w:p w14:paraId="5BDD04C7" w14:textId="77777777" w:rsidR="00D60DCD" w:rsidRDefault="00D60DCD" w:rsidP="00D76F81">
            <w:pPr>
              <w:rPr>
                <w:rFonts w:cs="Arial"/>
                <w:sz w:val="20"/>
              </w:rPr>
            </w:pPr>
            <w:r>
              <w:rPr>
                <w:rFonts w:cs="Arial"/>
                <w:sz w:val="20"/>
              </w:rPr>
              <w:t>La structure bénéficie-t-elle d’un autre financement régional ?</w:t>
            </w:r>
          </w:p>
          <w:p w14:paraId="490D326A" w14:textId="77777777" w:rsidR="00D60DCD" w:rsidRDefault="00D60DCD" w:rsidP="00D76F81">
            <w:pPr>
              <w:rPr>
                <w:rFonts w:cs="Arial"/>
                <w:sz w:val="20"/>
              </w:rPr>
            </w:pPr>
          </w:p>
          <w:p w14:paraId="1A53EA78" w14:textId="77777777" w:rsidR="00D60DCD" w:rsidRDefault="00D60DCD" w:rsidP="00D76F81">
            <w:pPr>
              <w:rPr>
                <w:rFonts w:cs="Arial"/>
                <w:sz w:val="20"/>
              </w:rPr>
            </w:pPr>
            <w:r>
              <w:rPr>
                <w:rFonts w:cs="Arial"/>
                <w:sz w:val="20"/>
              </w:rPr>
              <w:t>Ponctuel/récurrent</w:t>
            </w:r>
          </w:p>
          <w:p w14:paraId="2056CEE5" w14:textId="77777777" w:rsidR="00D60DCD" w:rsidRDefault="00D60DCD" w:rsidP="00D76F81">
            <w:pPr>
              <w:rPr>
                <w:rFonts w:cs="Arial"/>
                <w:sz w:val="20"/>
              </w:rPr>
            </w:pPr>
          </w:p>
          <w:p w14:paraId="3D4BDDBD" w14:textId="77777777" w:rsidR="00D60DCD" w:rsidRDefault="00D60DCD" w:rsidP="00D76F81">
            <w:pPr>
              <w:rPr>
                <w:rFonts w:cs="Arial"/>
                <w:sz w:val="20"/>
              </w:rPr>
            </w:pPr>
            <w:r>
              <w:rPr>
                <w:rFonts w:cs="Arial"/>
                <w:sz w:val="20"/>
              </w:rPr>
              <w:t>Au titre de quelle politique ?</w:t>
            </w:r>
          </w:p>
          <w:p w14:paraId="22867E7E" w14:textId="77777777" w:rsidR="00D60DCD" w:rsidRDefault="00D60DCD" w:rsidP="00D76F81">
            <w:pPr>
              <w:rPr>
                <w:rFonts w:cs="Arial"/>
                <w:sz w:val="20"/>
              </w:rPr>
            </w:pPr>
          </w:p>
          <w:p w14:paraId="1CAF71A8" w14:textId="77777777" w:rsidR="00D60DCD" w:rsidRDefault="00D60DCD" w:rsidP="00D76F81">
            <w:pPr>
              <w:rPr>
                <w:rFonts w:cs="Arial"/>
                <w:sz w:val="20"/>
              </w:rPr>
            </w:pPr>
            <w:r>
              <w:rPr>
                <w:rFonts w:cs="Arial"/>
                <w:sz w:val="20"/>
              </w:rPr>
              <w:t>Montant</w:t>
            </w:r>
          </w:p>
          <w:p w14:paraId="11A7F142" w14:textId="77777777" w:rsidR="00D60DCD" w:rsidRPr="00DF59A5" w:rsidRDefault="00D60DCD" w:rsidP="00D76F81">
            <w:pPr>
              <w:rPr>
                <w:rFonts w:cs="Arial"/>
                <w:sz w:val="20"/>
              </w:rPr>
            </w:pPr>
          </w:p>
        </w:tc>
        <w:tc>
          <w:tcPr>
            <w:tcW w:w="5812" w:type="dxa"/>
            <w:gridSpan w:val="4"/>
            <w:shd w:val="clear" w:color="auto" w:fill="auto"/>
            <w:vAlign w:val="center"/>
          </w:tcPr>
          <w:p w14:paraId="72DF1F6E" w14:textId="77777777" w:rsidR="00D60DCD" w:rsidRDefault="00D60DCD" w:rsidP="00D76F81">
            <w:pPr>
              <w:rPr>
                <w:rFonts w:cs="Arial"/>
                <w:sz w:val="20"/>
              </w:rPr>
            </w:pPr>
            <w:r w:rsidRPr="008D144E">
              <w:rPr>
                <w:rFonts w:cs="Arial"/>
                <w:szCs w:val="24"/>
              </w:rPr>
              <w:t xml:space="preserve">oui </w:t>
            </w:r>
            <w:sdt>
              <w:sdtPr>
                <w:rPr>
                  <w:rFonts w:cs="Arial"/>
                  <w:b/>
                  <w:szCs w:val="24"/>
                </w:rPr>
                <w:id w:val="906579227"/>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580633269"/>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Pr>
                <w:rFonts w:cs="Arial"/>
                <w:sz w:val="20"/>
              </w:rPr>
              <w:t xml:space="preserve"> </w:t>
            </w:r>
          </w:p>
          <w:p w14:paraId="74C5B079" w14:textId="77777777" w:rsidR="00D60DCD" w:rsidRDefault="00D60DCD" w:rsidP="00D76F81">
            <w:pPr>
              <w:rPr>
                <w:rFonts w:cs="Arial"/>
                <w:sz w:val="20"/>
              </w:rPr>
            </w:pPr>
          </w:p>
          <w:p w14:paraId="5F10195A" w14:textId="77777777" w:rsidR="00D60DCD" w:rsidRDefault="00D60DCD" w:rsidP="00D76F81">
            <w:pPr>
              <w:rPr>
                <w:rFonts w:cs="Arial"/>
                <w:sz w:val="20"/>
              </w:rPr>
            </w:pPr>
          </w:p>
          <w:p w14:paraId="07A9743B" w14:textId="77777777" w:rsidR="00D60DCD" w:rsidRDefault="00D60DCD" w:rsidP="00D76F81">
            <w:pPr>
              <w:rPr>
                <w:rFonts w:cs="Arial"/>
                <w:sz w:val="20"/>
              </w:rPr>
            </w:pPr>
          </w:p>
          <w:p w14:paraId="0ADCA971" w14:textId="77777777" w:rsidR="00D60DCD" w:rsidRDefault="00D60DCD" w:rsidP="00D76F81">
            <w:pPr>
              <w:rPr>
                <w:rFonts w:cs="Arial"/>
                <w:sz w:val="20"/>
              </w:rPr>
            </w:pPr>
          </w:p>
          <w:p w14:paraId="4E5D1BC2" w14:textId="77777777" w:rsidR="00D60DCD" w:rsidRPr="00DF59A5" w:rsidRDefault="00D60DCD" w:rsidP="00D76F81">
            <w:pPr>
              <w:rPr>
                <w:rFonts w:cs="Arial"/>
                <w:sz w:val="20"/>
              </w:rPr>
            </w:pPr>
          </w:p>
          <w:p w14:paraId="64FEB4CB" w14:textId="77777777" w:rsidR="00D60DCD" w:rsidRDefault="00D60DCD" w:rsidP="00D76F81">
            <w:pPr>
              <w:rPr>
                <w:rFonts w:cs="Arial"/>
                <w:sz w:val="20"/>
              </w:rPr>
            </w:pPr>
          </w:p>
        </w:tc>
      </w:tr>
    </w:tbl>
    <w:p w14:paraId="0EA16FFD" w14:textId="472503B0" w:rsidR="00D60DCD" w:rsidRDefault="00D60DCD" w:rsidP="00D60DCD">
      <w:pPr>
        <w:ind w:right="-141"/>
        <w:jc w:val="both"/>
        <w:rPr>
          <w:rFonts w:cs="Arial"/>
        </w:rPr>
      </w:pPr>
    </w:p>
    <w:p w14:paraId="070D0F1C" w14:textId="77777777" w:rsidR="001A6AD8" w:rsidRDefault="001A6AD8" w:rsidP="00EB5457">
      <w:pPr>
        <w:ind w:right="-141"/>
        <w:jc w:val="both"/>
        <w:rPr>
          <w:rFonts w:cs="Arial"/>
        </w:rPr>
      </w:pPr>
    </w:p>
    <w:p w14:paraId="3F9ACAC3" w14:textId="6F359316" w:rsidR="00EB5457" w:rsidRPr="00B8605F" w:rsidRDefault="00EB5457" w:rsidP="00EB5457">
      <w:pPr>
        <w:pBdr>
          <w:top w:val="single" w:sz="4" w:space="1" w:color="auto"/>
          <w:left w:val="single" w:sz="4" w:space="4" w:color="auto"/>
          <w:bottom w:val="single" w:sz="4" w:space="1" w:color="auto"/>
          <w:right w:val="single" w:sz="4" w:space="4" w:color="auto"/>
        </w:pBdr>
        <w:shd w:val="clear" w:color="auto" w:fill="D9D9D9" w:themeFill="background1" w:themeFillShade="D9"/>
        <w:ind w:right="-141"/>
        <w:jc w:val="center"/>
        <w:rPr>
          <w:rFonts w:cs="Arial"/>
          <w:b/>
          <w:bCs/>
        </w:rPr>
      </w:pPr>
      <w:r w:rsidRPr="00B8605F">
        <w:rPr>
          <w:rFonts w:cs="Arial"/>
          <w:b/>
          <w:bCs/>
        </w:rPr>
        <w:t>Présentation de la structure</w:t>
      </w:r>
    </w:p>
    <w:p w14:paraId="245EB90D" w14:textId="77777777" w:rsidR="00EB5457" w:rsidRPr="00341559" w:rsidRDefault="00EB5457" w:rsidP="00EB5457">
      <w:pPr>
        <w:ind w:right="-141"/>
        <w:jc w:val="both"/>
        <w:rPr>
          <w:rFonts w:cs="Arial"/>
          <w:highlight w:val="yellow"/>
        </w:rPr>
      </w:pPr>
    </w:p>
    <w:p w14:paraId="60EDEB28" w14:textId="0938EDF6" w:rsidR="00EB5457" w:rsidRPr="00B8605F" w:rsidRDefault="00EB5457" w:rsidP="00EB5457">
      <w:pPr>
        <w:ind w:right="-141"/>
        <w:jc w:val="both"/>
        <w:rPr>
          <w:rFonts w:cs="Arial"/>
        </w:rPr>
      </w:pPr>
      <w:r w:rsidRPr="00B8605F">
        <w:rPr>
          <w:rFonts w:cs="Arial"/>
          <w:b/>
          <w:bCs/>
        </w:rPr>
        <w:t>Origine de la structure</w:t>
      </w:r>
      <w:r w:rsidRPr="00B8605F">
        <w:rPr>
          <w:rFonts w:cs="Arial"/>
        </w:rPr>
        <w:t xml:space="preserve"> </w:t>
      </w:r>
      <w:r w:rsidRPr="00B8605F">
        <w:rPr>
          <w:rFonts w:cs="Arial"/>
          <w:sz w:val="20"/>
          <w:szCs w:val="20"/>
        </w:rPr>
        <w:t>(état des lieux, diagnostic initial ayant conduit à cette forme de projet, étapes intermédiaires, acteurs clés, processus d’identification des besoins…)</w:t>
      </w:r>
      <w:r w:rsidR="00B8605F">
        <w:rPr>
          <w:rFonts w:cs="Arial"/>
          <w:sz w:val="20"/>
          <w:szCs w:val="20"/>
        </w:rPr>
        <w:t> :</w:t>
      </w:r>
    </w:p>
    <w:p w14:paraId="226349A8" w14:textId="77777777" w:rsidR="00EB5457" w:rsidRPr="00B8605F" w:rsidRDefault="00EB5457" w:rsidP="00EB5457">
      <w:pPr>
        <w:ind w:right="-141"/>
        <w:jc w:val="both"/>
        <w:rPr>
          <w:rFonts w:cs="Arial"/>
        </w:rPr>
      </w:pPr>
    </w:p>
    <w:p w14:paraId="560D69A1" w14:textId="7FA9B86C" w:rsidR="00EB5457" w:rsidRPr="00B8605F" w:rsidRDefault="00EB5457" w:rsidP="00EB5457">
      <w:pPr>
        <w:ind w:right="-141"/>
        <w:jc w:val="both"/>
        <w:rPr>
          <w:rFonts w:cs="Arial"/>
          <w:b/>
          <w:bCs/>
        </w:rPr>
      </w:pPr>
      <w:r w:rsidRPr="00B8605F">
        <w:rPr>
          <w:rFonts w:cs="Arial"/>
          <w:b/>
          <w:bCs/>
        </w:rPr>
        <w:t>Territoire d’intervention et accroche territoriale</w:t>
      </w:r>
      <w:r w:rsidR="00B8605F">
        <w:rPr>
          <w:rFonts w:cs="Arial"/>
          <w:b/>
          <w:bCs/>
        </w:rPr>
        <w:t> :</w:t>
      </w:r>
    </w:p>
    <w:p w14:paraId="5B9A16C9" w14:textId="77777777" w:rsidR="00EB5457" w:rsidRPr="00B8605F" w:rsidRDefault="00EB5457" w:rsidP="00EB5457">
      <w:pPr>
        <w:ind w:right="-141"/>
        <w:jc w:val="both"/>
        <w:rPr>
          <w:rFonts w:cs="Arial"/>
        </w:rPr>
      </w:pPr>
    </w:p>
    <w:p w14:paraId="4168F9EE" w14:textId="60E7ADDE" w:rsidR="00EB5457" w:rsidRPr="00B8605F" w:rsidRDefault="00EB5457" w:rsidP="00EB5457">
      <w:pPr>
        <w:ind w:right="-141"/>
        <w:jc w:val="both"/>
        <w:rPr>
          <w:rFonts w:cs="Arial"/>
          <w:b/>
          <w:bCs/>
        </w:rPr>
      </w:pPr>
      <w:r w:rsidRPr="00B8605F">
        <w:rPr>
          <w:rFonts w:cs="Arial"/>
          <w:b/>
          <w:bCs/>
        </w:rPr>
        <w:t>Description des différentes activités de la structure</w:t>
      </w:r>
      <w:r w:rsidR="00B8605F">
        <w:rPr>
          <w:rFonts w:cs="Arial"/>
          <w:b/>
          <w:bCs/>
        </w:rPr>
        <w:t> :</w:t>
      </w:r>
    </w:p>
    <w:p w14:paraId="7349024A" w14:textId="77777777" w:rsidR="00EB5457" w:rsidRPr="00341559" w:rsidRDefault="00EB5457" w:rsidP="00EB5457">
      <w:pPr>
        <w:ind w:right="-141"/>
        <w:jc w:val="both"/>
        <w:rPr>
          <w:rFonts w:cs="Arial"/>
          <w:highlight w:val="yellow"/>
        </w:rPr>
      </w:pPr>
    </w:p>
    <w:p w14:paraId="52E9C120" w14:textId="4EB8C726" w:rsidR="00EB5457" w:rsidRPr="00B8605F" w:rsidRDefault="00EB5457" w:rsidP="00EB5457">
      <w:pPr>
        <w:ind w:right="-141"/>
        <w:jc w:val="both"/>
        <w:rPr>
          <w:rFonts w:cs="Arial"/>
          <w:b/>
          <w:bCs/>
        </w:rPr>
      </w:pPr>
      <w:r w:rsidRPr="00B8605F">
        <w:rPr>
          <w:rFonts w:cs="Arial"/>
          <w:b/>
          <w:bCs/>
        </w:rPr>
        <w:t>Description du mode de gouvernance de la structure et des modalités d’animation de la vie associative le cas échéant</w:t>
      </w:r>
      <w:r w:rsidR="00B8605F">
        <w:rPr>
          <w:rFonts w:cs="Arial"/>
          <w:b/>
          <w:bCs/>
        </w:rPr>
        <w:t> :</w:t>
      </w:r>
    </w:p>
    <w:p w14:paraId="6CA2C65C" w14:textId="77777777" w:rsidR="00EB5457" w:rsidRPr="00B8605F" w:rsidRDefault="00EB5457" w:rsidP="00EB5457">
      <w:pPr>
        <w:ind w:right="-141"/>
        <w:jc w:val="both"/>
        <w:rPr>
          <w:rFonts w:cs="Arial"/>
        </w:rPr>
      </w:pPr>
    </w:p>
    <w:p w14:paraId="3BA09A2E" w14:textId="64BFA6E5" w:rsidR="00EB5457" w:rsidRPr="00B8605F" w:rsidRDefault="00EB5457" w:rsidP="00EB5457">
      <w:pPr>
        <w:ind w:right="-141"/>
        <w:jc w:val="both"/>
        <w:rPr>
          <w:rFonts w:cs="Arial"/>
        </w:rPr>
      </w:pPr>
      <w:r w:rsidRPr="00B8605F">
        <w:rPr>
          <w:rFonts w:cs="Arial"/>
          <w:b/>
          <w:bCs/>
        </w:rPr>
        <w:lastRenderedPageBreak/>
        <w:t>Détail des moyens matériels de la structure</w:t>
      </w:r>
      <w:r w:rsidR="00B8605F">
        <w:rPr>
          <w:rFonts w:cs="Arial"/>
          <w:b/>
          <w:bCs/>
        </w:rPr>
        <w:t> </w:t>
      </w:r>
      <w:r w:rsidR="00B8605F">
        <w:rPr>
          <w:rFonts w:cs="Arial"/>
        </w:rPr>
        <w:t>:</w:t>
      </w:r>
      <w:r w:rsidRPr="00B8605F">
        <w:rPr>
          <w:rFonts w:cs="Arial"/>
        </w:rPr>
        <w:t xml:space="preserve"> </w:t>
      </w:r>
    </w:p>
    <w:p w14:paraId="1B4799C6" w14:textId="77777777" w:rsidR="00EB5457" w:rsidRPr="00B8605F" w:rsidRDefault="00EB5457" w:rsidP="00EB5457">
      <w:pPr>
        <w:ind w:right="-141"/>
        <w:jc w:val="both"/>
        <w:rPr>
          <w:rFonts w:cs="Arial"/>
        </w:rPr>
      </w:pPr>
    </w:p>
    <w:p w14:paraId="24E30A36" w14:textId="7FFB636F" w:rsidR="00EB5457" w:rsidRPr="00B8605F" w:rsidRDefault="00EB5457" w:rsidP="00EB5457">
      <w:pPr>
        <w:ind w:right="-141"/>
        <w:jc w:val="both"/>
        <w:rPr>
          <w:rFonts w:cs="Arial"/>
          <w:sz w:val="20"/>
          <w:szCs w:val="20"/>
        </w:rPr>
      </w:pPr>
      <w:r w:rsidRPr="00B8605F">
        <w:rPr>
          <w:rFonts w:cs="Arial"/>
          <w:b/>
          <w:bCs/>
        </w:rPr>
        <w:t>Présentation des partenaires de la structure :</w:t>
      </w:r>
      <w:r w:rsidRPr="00B8605F">
        <w:rPr>
          <w:rFonts w:cs="Arial"/>
        </w:rPr>
        <w:t xml:space="preserve"> </w:t>
      </w:r>
      <w:r w:rsidRPr="00B8605F">
        <w:rPr>
          <w:rFonts w:cs="Arial"/>
          <w:sz w:val="20"/>
          <w:szCs w:val="20"/>
        </w:rPr>
        <w:t xml:space="preserve">partenaires financiers et/ou techniques </w:t>
      </w:r>
    </w:p>
    <w:p w14:paraId="350B85D2" w14:textId="77777777" w:rsidR="00EB5457" w:rsidRPr="00B8605F" w:rsidRDefault="00EB5457" w:rsidP="00EB5457">
      <w:pPr>
        <w:ind w:right="-141"/>
        <w:jc w:val="both"/>
        <w:rPr>
          <w:rFonts w:cs="Arial"/>
          <w:sz w:val="20"/>
          <w:szCs w:val="20"/>
        </w:rPr>
      </w:pPr>
    </w:p>
    <w:p w14:paraId="76F8BB4F" w14:textId="77777777" w:rsidR="004E437D" w:rsidRDefault="004E437D" w:rsidP="00D60DCD">
      <w:pPr>
        <w:ind w:right="-141"/>
        <w:jc w:val="both"/>
        <w:rPr>
          <w:rFonts w:cs="Arial"/>
        </w:rPr>
      </w:pPr>
    </w:p>
    <w:p w14:paraId="7B9FA1B9" w14:textId="77777777" w:rsidR="00D60DCD" w:rsidRPr="00DA527A"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Arial"/>
          <w:b/>
          <w:iCs/>
        </w:rPr>
      </w:pPr>
      <w:r w:rsidRPr="00DA527A">
        <w:rPr>
          <w:rFonts w:cs="Arial"/>
          <w:b/>
          <w:iCs/>
        </w:rPr>
        <w:t>Présentation du projet</w:t>
      </w:r>
    </w:p>
    <w:p w14:paraId="360C1E22" w14:textId="77777777" w:rsidR="00D60DCD" w:rsidRDefault="00D60DCD" w:rsidP="00D60DCD">
      <w:pPr>
        <w:pStyle w:val="Titre4"/>
        <w:rPr>
          <w:rFonts w:ascii="Verdana" w:hAnsi="Verdana" w:cs="Arial"/>
          <w:bCs w:val="0"/>
          <w:i/>
          <w:sz w:val="22"/>
          <w:szCs w:val="22"/>
          <w:u w:val="none"/>
        </w:rPr>
      </w:pPr>
    </w:p>
    <w:p w14:paraId="09ECD5CC" w14:textId="2904FDC5" w:rsidR="00D60DCD" w:rsidRDefault="00FE5624" w:rsidP="00D60DCD">
      <w:pPr>
        <w:rPr>
          <w:b/>
          <w:bCs/>
          <w:sz w:val="20"/>
          <w:szCs w:val="20"/>
          <w:u w:val="single"/>
        </w:rPr>
      </w:pPr>
      <w:r w:rsidRPr="00FE5624">
        <w:rPr>
          <w:b/>
          <w:bCs/>
          <w:sz w:val="20"/>
          <w:szCs w:val="20"/>
          <w:u w:val="single"/>
        </w:rPr>
        <w:t>Accompagnement externe par réseau, cabinet conseil ou autres</w:t>
      </w:r>
      <w:r w:rsidR="004E437D">
        <w:rPr>
          <w:b/>
          <w:bCs/>
          <w:sz w:val="20"/>
          <w:szCs w:val="20"/>
          <w:u w:val="single"/>
        </w:rPr>
        <w:t>,</w:t>
      </w:r>
      <w:r w:rsidRPr="00FE5624">
        <w:rPr>
          <w:b/>
          <w:bCs/>
          <w:sz w:val="20"/>
          <w:szCs w:val="20"/>
          <w:u w:val="single"/>
        </w:rPr>
        <w:t> </w:t>
      </w:r>
      <w:r>
        <w:rPr>
          <w:b/>
          <w:bCs/>
          <w:sz w:val="20"/>
          <w:szCs w:val="20"/>
          <w:u w:val="single"/>
        </w:rPr>
        <w:t xml:space="preserve">le cas </w:t>
      </w:r>
      <w:r w:rsidR="004E437D">
        <w:rPr>
          <w:b/>
          <w:bCs/>
          <w:sz w:val="20"/>
          <w:szCs w:val="20"/>
          <w:u w:val="single"/>
        </w:rPr>
        <w:t>échéant</w:t>
      </w:r>
      <w:r w:rsidR="004E437D" w:rsidRPr="00FE5624">
        <w:rPr>
          <w:b/>
          <w:bCs/>
          <w:sz w:val="20"/>
          <w:szCs w:val="20"/>
          <w:u w:val="single"/>
        </w:rPr>
        <w:t xml:space="preserve"> :</w:t>
      </w:r>
      <w:r w:rsidRPr="00FE5624">
        <w:rPr>
          <w:b/>
          <w:bCs/>
          <w:sz w:val="20"/>
          <w:szCs w:val="20"/>
          <w:u w:val="single"/>
        </w:rPr>
        <w:t xml:space="preserve"> </w:t>
      </w:r>
    </w:p>
    <w:p w14:paraId="34419602" w14:textId="53248EE9" w:rsidR="004E437D" w:rsidRDefault="004E437D" w:rsidP="00D60DCD">
      <w:pPr>
        <w:rPr>
          <w:b/>
          <w:bCs/>
          <w:sz w:val="20"/>
          <w:szCs w:val="20"/>
          <w:u w:val="single"/>
        </w:rPr>
      </w:pPr>
    </w:p>
    <w:p w14:paraId="3C8B65B9" w14:textId="77777777" w:rsidR="004E437D" w:rsidRPr="00FE5624" w:rsidRDefault="004E437D" w:rsidP="00D60DCD">
      <w:pPr>
        <w:rPr>
          <w:b/>
          <w:bCs/>
          <w:sz w:val="20"/>
          <w:szCs w:val="20"/>
          <w:u w:val="single"/>
        </w:rPr>
      </w:pPr>
    </w:p>
    <w:p w14:paraId="5DD2A59C" w14:textId="77777777" w:rsidR="00D60DCD" w:rsidRPr="00DA527A" w:rsidRDefault="00D60DCD" w:rsidP="00D60DCD">
      <w:pPr>
        <w:pBdr>
          <w:top w:val="single" w:sz="4" w:space="1" w:color="auto"/>
          <w:left w:val="single" w:sz="4" w:space="4" w:color="auto"/>
          <w:bottom w:val="single" w:sz="4" w:space="1" w:color="auto"/>
          <w:right w:val="single" w:sz="4" w:space="4" w:color="auto"/>
        </w:pBdr>
        <w:rPr>
          <w:b/>
          <w:iCs/>
        </w:rPr>
      </w:pPr>
      <w:r w:rsidRPr="00DA527A">
        <w:rPr>
          <w:b/>
          <w:iCs/>
        </w:rPr>
        <w:t>Présentation synthétique du projet (10 lignes) :</w:t>
      </w:r>
    </w:p>
    <w:p w14:paraId="75283BD8" w14:textId="77777777" w:rsidR="00D60DCD" w:rsidRDefault="00D60DCD" w:rsidP="00D60DCD">
      <w:pPr>
        <w:pBdr>
          <w:top w:val="single" w:sz="4" w:space="1" w:color="auto"/>
          <w:left w:val="single" w:sz="4" w:space="4" w:color="auto"/>
          <w:bottom w:val="single" w:sz="4" w:space="1" w:color="auto"/>
          <w:right w:val="single" w:sz="4" w:space="4" w:color="auto"/>
        </w:pBdr>
      </w:pPr>
    </w:p>
    <w:p w14:paraId="238CB612" w14:textId="77777777" w:rsidR="00D60DCD" w:rsidRDefault="00D60DCD" w:rsidP="00D60DCD">
      <w:pPr>
        <w:pBdr>
          <w:top w:val="single" w:sz="4" w:space="1" w:color="auto"/>
          <w:left w:val="single" w:sz="4" w:space="4" w:color="auto"/>
          <w:bottom w:val="single" w:sz="4" w:space="1" w:color="auto"/>
          <w:right w:val="single" w:sz="4" w:space="4" w:color="auto"/>
        </w:pBdr>
      </w:pPr>
    </w:p>
    <w:p w14:paraId="683199E4" w14:textId="77777777" w:rsidR="00D60DCD" w:rsidRDefault="00D60DCD" w:rsidP="00D60DCD">
      <w:pPr>
        <w:pBdr>
          <w:top w:val="single" w:sz="4" w:space="1" w:color="auto"/>
          <w:left w:val="single" w:sz="4" w:space="4" w:color="auto"/>
          <w:bottom w:val="single" w:sz="4" w:space="1" w:color="auto"/>
          <w:right w:val="single" w:sz="4" w:space="4" w:color="auto"/>
        </w:pBdr>
      </w:pPr>
    </w:p>
    <w:p w14:paraId="51E9B95C" w14:textId="77777777" w:rsidR="00D60DCD" w:rsidRDefault="00D60DCD" w:rsidP="00D60DCD">
      <w:pPr>
        <w:pBdr>
          <w:top w:val="single" w:sz="4" w:space="1" w:color="auto"/>
          <w:left w:val="single" w:sz="4" w:space="4" w:color="auto"/>
          <w:bottom w:val="single" w:sz="4" w:space="1" w:color="auto"/>
          <w:right w:val="single" w:sz="4" w:space="4" w:color="auto"/>
        </w:pBdr>
      </w:pPr>
    </w:p>
    <w:p w14:paraId="0E78F017" w14:textId="77777777" w:rsidR="00D60DCD" w:rsidRDefault="00D60DCD" w:rsidP="00D60DCD">
      <w:pPr>
        <w:pBdr>
          <w:top w:val="single" w:sz="4" w:space="1" w:color="auto"/>
          <w:left w:val="single" w:sz="4" w:space="4" w:color="auto"/>
          <w:bottom w:val="single" w:sz="4" w:space="1" w:color="auto"/>
          <w:right w:val="single" w:sz="4" w:space="4" w:color="auto"/>
        </w:pBdr>
      </w:pPr>
    </w:p>
    <w:p w14:paraId="509F6AE3" w14:textId="77777777" w:rsidR="00D60DCD" w:rsidRDefault="00D60DCD" w:rsidP="00D60DCD">
      <w:pPr>
        <w:pBdr>
          <w:top w:val="single" w:sz="4" w:space="1" w:color="auto"/>
          <w:left w:val="single" w:sz="4" w:space="4" w:color="auto"/>
          <w:bottom w:val="single" w:sz="4" w:space="1" w:color="auto"/>
          <w:right w:val="single" w:sz="4" w:space="4" w:color="auto"/>
        </w:pBdr>
      </w:pPr>
    </w:p>
    <w:p w14:paraId="0ED459B7" w14:textId="712FB3DF" w:rsidR="00D60DCD" w:rsidRDefault="00D60DCD" w:rsidP="00D60DCD">
      <w:pPr>
        <w:pBdr>
          <w:top w:val="single" w:sz="4" w:space="1" w:color="auto"/>
          <w:left w:val="single" w:sz="4" w:space="4" w:color="auto"/>
          <w:bottom w:val="single" w:sz="4" w:space="1" w:color="auto"/>
          <w:right w:val="single" w:sz="4" w:space="4" w:color="auto"/>
        </w:pBdr>
      </w:pPr>
    </w:p>
    <w:p w14:paraId="4E145EF5" w14:textId="7E8BBB09" w:rsidR="00DA527A" w:rsidRDefault="00DA527A" w:rsidP="00D60DCD">
      <w:pPr>
        <w:pBdr>
          <w:top w:val="single" w:sz="4" w:space="1" w:color="auto"/>
          <w:left w:val="single" w:sz="4" w:space="4" w:color="auto"/>
          <w:bottom w:val="single" w:sz="4" w:space="1" w:color="auto"/>
          <w:right w:val="single" w:sz="4" w:space="4" w:color="auto"/>
        </w:pBdr>
      </w:pPr>
    </w:p>
    <w:p w14:paraId="519346E6" w14:textId="1A13BE7F" w:rsidR="00DA527A" w:rsidRDefault="00DA527A" w:rsidP="00D60DCD">
      <w:pPr>
        <w:pBdr>
          <w:top w:val="single" w:sz="4" w:space="1" w:color="auto"/>
          <w:left w:val="single" w:sz="4" w:space="4" w:color="auto"/>
          <w:bottom w:val="single" w:sz="4" w:space="1" w:color="auto"/>
          <w:right w:val="single" w:sz="4" w:space="4" w:color="auto"/>
        </w:pBdr>
      </w:pPr>
    </w:p>
    <w:p w14:paraId="027FD8EB" w14:textId="77777777" w:rsidR="00DA527A" w:rsidRDefault="00DA527A" w:rsidP="00D60DCD">
      <w:pPr>
        <w:pBdr>
          <w:top w:val="single" w:sz="4" w:space="1" w:color="auto"/>
          <w:left w:val="single" w:sz="4" w:space="4" w:color="auto"/>
          <w:bottom w:val="single" w:sz="4" w:space="1" w:color="auto"/>
          <w:right w:val="single" w:sz="4" w:space="4" w:color="auto"/>
        </w:pBdr>
      </w:pPr>
    </w:p>
    <w:p w14:paraId="581D99E8" w14:textId="77777777" w:rsidR="00341559" w:rsidRDefault="00341559" w:rsidP="00D60DCD"/>
    <w:p w14:paraId="3DAB59BD" w14:textId="7DB16D7C" w:rsidR="00D60DCD" w:rsidRPr="00DA527A" w:rsidRDefault="00D60DCD" w:rsidP="00DA527A">
      <w:pPr>
        <w:pStyle w:val="Titre4"/>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Verdana" w:hAnsi="Verdana" w:cs="Arial"/>
          <w:bCs w:val="0"/>
          <w:iCs/>
          <w:sz w:val="22"/>
          <w:szCs w:val="22"/>
          <w:u w:val="none"/>
        </w:rPr>
      </w:pPr>
      <w:r w:rsidRPr="00DA527A">
        <w:rPr>
          <w:rFonts w:ascii="Verdana" w:hAnsi="Verdana" w:cs="Arial"/>
          <w:bCs w:val="0"/>
          <w:iCs/>
          <w:sz w:val="22"/>
          <w:szCs w:val="22"/>
          <w:u w:val="none"/>
        </w:rPr>
        <w:t xml:space="preserve">Articulation avec les ambitions de la feuille de route </w:t>
      </w:r>
      <w:proofErr w:type="spellStart"/>
      <w:r w:rsidRPr="00DA527A">
        <w:rPr>
          <w:rFonts w:ascii="Verdana" w:hAnsi="Verdana" w:cs="Arial"/>
          <w:bCs w:val="0"/>
          <w:iCs/>
          <w:sz w:val="22"/>
          <w:szCs w:val="22"/>
          <w:u w:val="none"/>
        </w:rPr>
        <w:t>NéoTerra</w:t>
      </w:r>
      <w:proofErr w:type="spellEnd"/>
    </w:p>
    <w:p w14:paraId="70E301FF" w14:textId="77777777" w:rsidR="00B8605F" w:rsidRDefault="00B8605F" w:rsidP="00D60DCD">
      <w:pPr>
        <w:jc w:val="both"/>
        <w:rPr>
          <w:rFonts w:cs="Arial"/>
          <w:sz w:val="20"/>
        </w:rPr>
      </w:pPr>
    </w:p>
    <w:p w14:paraId="67EC47E7" w14:textId="680DB4EE" w:rsidR="00D60DCD" w:rsidRPr="00F02BD7" w:rsidRDefault="00D60DCD" w:rsidP="00D60DCD">
      <w:pPr>
        <w:jc w:val="both"/>
        <w:rPr>
          <w:rFonts w:cs="Arial"/>
          <w:sz w:val="20"/>
        </w:rPr>
      </w:pPr>
      <w:r w:rsidRPr="00F02BD7">
        <w:rPr>
          <w:rFonts w:cs="Arial"/>
          <w:sz w:val="20"/>
        </w:rPr>
        <w:t xml:space="preserve">Considérant les enjeux planétaires en matière climatique et environnementale et les défis inhérents à son territoire, </w:t>
      </w:r>
      <w:r w:rsidRPr="000B7EDA">
        <w:rPr>
          <w:rFonts w:cs="Arial"/>
          <w:sz w:val="20"/>
        </w:rPr>
        <w:t>le Conseil régional de Nouvelle-Aquitaine a adopté en juillet 2019 une ambitieuse feuille de route « </w:t>
      </w:r>
      <w:proofErr w:type="spellStart"/>
      <w:r w:rsidRPr="000B7EDA">
        <w:rPr>
          <w:rFonts w:cs="Arial"/>
          <w:sz w:val="20"/>
        </w:rPr>
        <w:t>NéoTerra</w:t>
      </w:r>
      <w:proofErr w:type="spellEnd"/>
      <w:r w:rsidRPr="000B7EDA">
        <w:rPr>
          <w:rFonts w:cs="Arial"/>
          <w:sz w:val="20"/>
        </w:rPr>
        <w:t xml:space="preserve">» </w:t>
      </w:r>
      <w:r w:rsidRPr="00F02BD7">
        <w:rPr>
          <w:rFonts w:cs="Arial"/>
          <w:sz w:val="20"/>
        </w:rPr>
        <w:t xml:space="preserve">qui vise </w:t>
      </w:r>
      <w:r w:rsidRPr="000B7EDA">
        <w:rPr>
          <w:rFonts w:cs="Arial"/>
          <w:sz w:val="20"/>
        </w:rPr>
        <w:t>à accélérer et massifier ses actions en faveur des transitions écologiques et énergétiques.</w:t>
      </w:r>
      <w:r w:rsidRPr="00F02BD7">
        <w:rPr>
          <w:rFonts w:cs="Arial"/>
          <w:sz w:val="20"/>
        </w:rPr>
        <w:t xml:space="preserve"> Cette feuille de route, première étape dans l’accompagnement des transitions à venir, se structure autour de 11 ambitions qui irriguent l’ensemble des dispositifs régionaux d’accompagnement.</w:t>
      </w:r>
    </w:p>
    <w:p w14:paraId="6E8F6585" w14:textId="77777777" w:rsidR="00D60DCD" w:rsidRPr="001A115B" w:rsidRDefault="00D60DCD" w:rsidP="00D60DCD">
      <w:pPr>
        <w:jc w:val="both"/>
        <w:rPr>
          <w:rFonts w:cs="Arial"/>
          <w:sz w:val="20"/>
        </w:rPr>
      </w:pPr>
      <w:r w:rsidRPr="00F02BD7">
        <w:rPr>
          <w:rFonts w:cs="Arial"/>
          <w:sz w:val="20"/>
        </w:rPr>
        <w:t xml:space="preserve">La majeure partie des ambitions constitutives de </w:t>
      </w:r>
      <w:proofErr w:type="spellStart"/>
      <w:r w:rsidRPr="00F02BD7">
        <w:rPr>
          <w:rFonts w:cs="Arial"/>
          <w:sz w:val="20"/>
        </w:rPr>
        <w:t>NéoTerra</w:t>
      </w:r>
      <w:proofErr w:type="spellEnd"/>
      <w:r w:rsidRPr="00F02BD7">
        <w:rPr>
          <w:rFonts w:cs="Arial"/>
          <w:sz w:val="20"/>
        </w:rPr>
        <w:t xml:space="preserve"> impliquent ou sont comprises dans l’objet social des entreprises de l’ESS.</w:t>
      </w:r>
    </w:p>
    <w:p w14:paraId="0E36A225" w14:textId="77777777" w:rsidR="00D60DCD" w:rsidRDefault="00D60DCD" w:rsidP="00D60DCD">
      <w:pPr>
        <w:rPr>
          <w:b/>
          <w:bCs/>
          <w:color w:val="C00000"/>
          <w:sz w:val="20"/>
        </w:rPr>
      </w:pPr>
    </w:p>
    <w:p w14:paraId="4637DF0C" w14:textId="60F71E9C" w:rsidR="00D60DCD" w:rsidRDefault="00D60DCD" w:rsidP="00D60DCD">
      <w:pPr>
        <w:rPr>
          <w:rFonts w:ascii="Arial" w:hAnsi="Arial" w:cs="Arial"/>
        </w:rPr>
      </w:pPr>
    </w:p>
    <w:p w14:paraId="30225724" w14:textId="6431873D" w:rsidR="00DA527A" w:rsidRDefault="001B0EF3" w:rsidP="00DA527A">
      <w:pPr>
        <w:jc w:val="center"/>
        <w:rPr>
          <w:rFonts w:ascii="Arial" w:hAnsi="Arial" w:cs="Arial"/>
          <w:sz w:val="20"/>
        </w:rPr>
      </w:pPr>
      <w:r>
        <w:rPr>
          <w:b/>
          <w:bCs/>
          <w:noProof/>
          <w:color w:val="C00000"/>
          <w:sz w:val="20"/>
        </w:rPr>
        <w:drawing>
          <wp:anchor distT="0" distB="0" distL="114300" distR="114300" simplePos="0" relativeHeight="251739136" behindDoc="1" locked="0" layoutInCell="1" allowOverlap="1" wp14:anchorId="6102528B" wp14:editId="557E94CC">
            <wp:simplePos x="0" y="0"/>
            <wp:positionH relativeFrom="column">
              <wp:posOffset>504825</wp:posOffset>
            </wp:positionH>
            <wp:positionV relativeFrom="paragraph">
              <wp:posOffset>152400</wp:posOffset>
            </wp:positionV>
            <wp:extent cx="4907280" cy="3081655"/>
            <wp:effectExtent l="0" t="0" r="7620" b="4445"/>
            <wp:wrapThrough wrapText="bothSides">
              <wp:wrapPolygon edited="0">
                <wp:start x="0" y="0"/>
                <wp:lineTo x="0" y="21498"/>
                <wp:lineTo x="21550" y="21498"/>
                <wp:lineTo x="21550"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oterra.PNG"/>
                    <pic:cNvPicPr/>
                  </pic:nvPicPr>
                  <pic:blipFill>
                    <a:blip r:embed="rId18">
                      <a:extLst>
                        <a:ext uri="{28A0092B-C50C-407E-A947-70E740481C1C}">
                          <a14:useLocalDpi xmlns:a14="http://schemas.microsoft.com/office/drawing/2010/main" val="0"/>
                        </a:ext>
                      </a:extLst>
                    </a:blip>
                    <a:stretch>
                      <a:fillRect/>
                    </a:stretch>
                  </pic:blipFill>
                  <pic:spPr>
                    <a:xfrm>
                      <a:off x="0" y="0"/>
                      <a:ext cx="4907280" cy="3081655"/>
                    </a:xfrm>
                    <a:prstGeom prst="rect">
                      <a:avLst/>
                    </a:prstGeom>
                  </pic:spPr>
                </pic:pic>
              </a:graphicData>
            </a:graphic>
            <wp14:sizeRelH relativeFrom="margin">
              <wp14:pctWidth>0</wp14:pctWidth>
            </wp14:sizeRelH>
            <wp14:sizeRelV relativeFrom="margin">
              <wp14:pctHeight>0</wp14:pctHeight>
            </wp14:sizeRelV>
          </wp:anchor>
        </w:drawing>
      </w:r>
    </w:p>
    <w:p w14:paraId="165607EB" w14:textId="70FE3B30" w:rsidR="00650069" w:rsidRDefault="00650069" w:rsidP="00DA527A">
      <w:pPr>
        <w:jc w:val="center"/>
        <w:rPr>
          <w:rFonts w:ascii="Arial" w:hAnsi="Arial" w:cs="Arial"/>
          <w:sz w:val="20"/>
        </w:rPr>
      </w:pPr>
    </w:p>
    <w:p w14:paraId="300F5638" w14:textId="576B7D9B" w:rsidR="00DA527A" w:rsidRDefault="00DA527A" w:rsidP="00DA527A">
      <w:pPr>
        <w:rPr>
          <w:rFonts w:ascii="Arial" w:hAnsi="Arial" w:cs="Arial"/>
          <w:sz w:val="20"/>
        </w:rPr>
      </w:pPr>
    </w:p>
    <w:p w14:paraId="304F079A" w14:textId="77777777" w:rsidR="001B0EF3" w:rsidRDefault="001B0EF3" w:rsidP="00DA527A">
      <w:pPr>
        <w:rPr>
          <w:b/>
          <w:bCs/>
          <w:color w:val="C00000"/>
          <w:sz w:val="20"/>
        </w:rPr>
      </w:pPr>
    </w:p>
    <w:p w14:paraId="4902A6B2" w14:textId="77777777" w:rsidR="001B0EF3" w:rsidRDefault="001B0EF3" w:rsidP="00DA527A">
      <w:pPr>
        <w:rPr>
          <w:b/>
          <w:bCs/>
          <w:color w:val="C00000"/>
          <w:sz w:val="20"/>
        </w:rPr>
      </w:pPr>
    </w:p>
    <w:p w14:paraId="777DF07B" w14:textId="77777777" w:rsidR="001B0EF3" w:rsidRDefault="001B0EF3" w:rsidP="00DA527A">
      <w:pPr>
        <w:rPr>
          <w:b/>
          <w:bCs/>
          <w:color w:val="C00000"/>
          <w:sz w:val="20"/>
        </w:rPr>
      </w:pPr>
    </w:p>
    <w:p w14:paraId="7B97C0DD" w14:textId="77777777" w:rsidR="001B0EF3" w:rsidRDefault="001B0EF3" w:rsidP="00DA527A">
      <w:pPr>
        <w:rPr>
          <w:b/>
          <w:bCs/>
          <w:color w:val="C00000"/>
          <w:sz w:val="20"/>
        </w:rPr>
      </w:pPr>
    </w:p>
    <w:p w14:paraId="2670D0C7" w14:textId="77777777" w:rsidR="001B0EF3" w:rsidRDefault="001B0EF3" w:rsidP="00DA527A">
      <w:pPr>
        <w:rPr>
          <w:b/>
          <w:bCs/>
          <w:color w:val="C00000"/>
          <w:sz w:val="20"/>
        </w:rPr>
      </w:pPr>
    </w:p>
    <w:p w14:paraId="734703AC" w14:textId="77777777" w:rsidR="001B0EF3" w:rsidRDefault="001B0EF3" w:rsidP="00DA527A">
      <w:pPr>
        <w:rPr>
          <w:b/>
          <w:bCs/>
          <w:color w:val="C00000"/>
          <w:sz w:val="20"/>
        </w:rPr>
      </w:pPr>
    </w:p>
    <w:p w14:paraId="661260B0" w14:textId="77777777" w:rsidR="001B0EF3" w:rsidRDefault="001B0EF3" w:rsidP="00DA527A">
      <w:pPr>
        <w:rPr>
          <w:b/>
          <w:bCs/>
          <w:color w:val="C00000"/>
          <w:sz w:val="20"/>
        </w:rPr>
      </w:pPr>
    </w:p>
    <w:p w14:paraId="20645683" w14:textId="77777777" w:rsidR="001B0EF3" w:rsidRDefault="001B0EF3" w:rsidP="00DA527A">
      <w:pPr>
        <w:rPr>
          <w:b/>
          <w:bCs/>
          <w:color w:val="C00000"/>
          <w:sz w:val="20"/>
        </w:rPr>
      </w:pPr>
    </w:p>
    <w:p w14:paraId="6E642856" w14:textId="77777777" w:rsidR="001B0EF3" w:rsidRDefault="001B0EF3" w:rsidP="00DA527A">
      <w:pPr>
        <w:rPr>
          <w:b/>
          <w:bCs/>
          <w:color w:val="C00000"/>
          <w:sz w:val="20"/>
        </w:rPr>
      </w:pPr>
    </w:p>
    <w:p w14:paraId="40BEED9C" w14:textId="77777777" w:rsidR="001B0EF3" w:rsidRDefault="001B0EF3" w:rsidP="00DA527A">
      <w:pPr>
        <w:rPr>
          <w:b/>
          <w:bCs/>
          <w:color w:val="C00000"/>
          <w:sz w:val="20"/>
        </w:rPr>
      </w:pPr>
    </w:p>
    <w:p w14:paraId="72C15D0C" w14:textId="77777777" w:rsidR="001B0EF3" w:rsidRDefault="001B0EF3" w:rsidP="00DA527A">
      <w:pPr>
        <w:rPr>
          <w:b/>
          <w:bCs/>
          <w:color w:val="C00000"/>
          <w:sz w:val="20"/>
        </w:rPr>
      </w:pPr>
    </w:p>
    <w:p w14:paraId="5F9ECE8F" w14:textId="77777777" w:rsidR="001B0EF3" w:rsidRDefault="001B0EF3" w:rsidP="00DA527A">
      <w:pPr>
        <w:rPr>
          <w:b/>
          <w:bCs/>
          <w:color w:val="C00000"/>
          <w:sz w:val="20"/>
        </w:rPr>
      </w:pPr>
    </w:p>
    <w:p w14:paraId="133EC56B" w14:textId="77777777" w:rsidR="001B0EF3" w:rsidRDefault="001B0EF3" w:rsidP="00DA527A">
      <w:pPr>
        <w:rPr>
          <w:b/>
          <w:bCs/>
          <w:color w:val="C00000"/>
          <w:sz w:val="20"/>
        </w:rPr>
      </w:pPr>
    </w:p>
    <w:p w14:paraId="265D2A51" w14:textId="77777777" w:rsidR="001B0EF3" w:rsidRDefault="001B0EF3" w:rsidP="00DA527A">
      <w:pPr>
        <w:rPr>
          <w:b/>
          <w:bCs/>
          <w:color w:val="C00000"/>
          <w:sz w:val="20"/>
        </w:rPr>
      </w:pPr>
    </w:p>
    <w:p w14:paraId="6448B7BD" w14:textId="77777777" w:rsidR="001B0EF3" w:rsidRDefault="001B0EF3" w:rsidP="00DA527A">
      <w:pPr>
        <w:rPr>
          <w:b/>
          <w:bCs/>
          <w:color w:val="C00000"/>
          <w:sz w:val="20"/>
        </w:rPr>
      </w:pPr>
    </w:p>
    <w:p w14:paraId="0C341B24" w14:textId="77777777" w:rsidR="001B0EF3" w:rsidRDefault="001B0EF3" w:rsidP="00DA527A">
      <w:pPr>
        <w:rPr>
          <w:b/>
          <w:bCs/>
          <w:color w:val="C00000"/>
          <w:sz w:val="20"/>
        </w:rPr>
      </w:pPr>
    </w:p>
    <w:p w14:paraId="50345A3E" w14:textId="77777777" w:rsidR="001B0EF3" w:rsidRDefault="001B0EF3" w:rsidP="00DA527A">
      <w:pPr>
        <w:rPr>
          <w:b/>
          <w:bCs/>
          <w:color w:val="C00000"/>
          <w:sz w:val="20"/>
        </w:rPr>
      </w:pPr>
    </w:p>
    <w:p w14:paraId="757D9C9F" w14:textId="4601DAD1" w:rsidR="00DA527A" w:rsidRPr="00F02BD7" w:rsidRDefault="00DA527A" w:rsidP="00DA527A">
      <w:pPr>
        <w:rPr>
          <w:b/>
          <w:bCs/>
          <w:color w:val="C00000"/>
          <w:sz w:val="20"/>
        </w:rPr>
      </w:pPr>
      <w:r w:rsidRPr="00F02BD7">
        <w:rPr>
          <w:b/>
          <w:bCs/>
          <w:color w:val="C00000"/>
          <w:sz w:val="20"/>
        </w:rPr>
        <w:t>Vous préciserez le cas échéant, la ou les ambitions auxquelles, votre intervention contribue.</w:t>
      </w:r>
    </w:p>
    <w:p w14:paraId="6EEE7B64" w14:textId="77777777" w:rsidR="00DA527A" w:rsidRPr="00F02BD7" w:rsidRDefault="00DA527A" w:rsidP="00DA527A">
      <w:pPr>
        <w:rPr>
          <w:b/>
          <w:bCs/>
          <w:sz w:val="20"/>
        </w:rPr>
      </w:pPr>
    </w:p>
    <w:p w14:paraId="4E00A071" w14:textId="77777777" w:rsidR="00DA527A" w:rsidRPr="00F02BD7" w:rsidRDefault="00DA527A" w:rsidP="00DA527A">
      <w:pPr>
        <w:rPr>
          <w:b/>
          <w:bCs/>
          <w:sz w:val="20"/>
        </w:rPr>
      </w:pPr>
      <w:r w:rsidRPr="00F02BD7">
        <w:rPr>
          <w:b/>
          <w:bCs/>
          <w:sz w:val="20"/>
        </w:rPr>
        <w:t xml:space="preserve">Les éléments exhaustifs relatifs à cette feuille de route sont accessibles sur le site de la Région : </w:t>
      </w:r>
    </w:p>
    <w:bookmarkStart w:id="1" w:name="_Hlk128658782"/>
    <w:p w14:paraId="69EB01DD" w14:textId="240481D8" w:rsidR="00DA527A" w:rsidRPr="00010F35" w:rsidRDefault="00670DD9" w:rsidP="00DA527A">
      <w:pPr>
        <w:rPr>
          <w:sz w:val="20"/>
          <w:szCs w:val="20"/>
        </w:rPr>
      </w:pPr>
      <w:r w:rsidRPr="00010F35">
        <w:fldChar w:fldCharType="begin"/>
      </w:r>
      <w:r w:rsidRPr="00010F35">
        <w:rPr>
          <w:sz w:val="20"/>
          <w:szCs w:val="20"/>
        </w:rPr>
        <w:instrText xml:space="preserve"> HYPERLINK "https://www.nouvelle-aquitaine.fr/grands-projets/neo-terra-la-feuille-de-route-de-la-transition-environnementale-et-climatique" </w:instrText>
      </w:r>
      <w:r w:rsidRPr="00010F35">
        <w:fldChar w:fldCharType="separate"/>
      </w:r>
      <w:r w:rsidR="00DA527A" w:rsidRPr="00010F35">
        <w:rPr>
          <w:rStyle w:val="Lienhypertexte"/>
          <w:sz w:val="20"/>
          <w:szCs w:val="20"/>
        </w:rPr>
        <w:t>https://www.nouvelle-aquitaine.fr/grands-projets/neo-terra-la-feuille-de-route-de-la-transition-environnementale-et-climatique</w:t>
      </w:r>
      <w:r w:rsidRPr="00010F35">
        <w:rPr>
          <w:rStyle w:val="Lienhypertexte"/>
          <w:sz w:val="20"/>
          <w:szCs w:val="20"/>
        </w:rPr>
        <w:fldChar w:fldCharType="end"/>
      </w:r>
    </w:p>
    <w:p w14:paraId="01A3D89E" w14:textId="1D6E4D56" w:rsidR="00DA527A" w:rsidRPr="00A40D98" w:rsidRDefault="00DA527A" w:rsidP="00DA527A">
      <w:pPr>
        <w:rPr>
          <w:rStyle w:val="Lienhypertexte"/>
          <w:bCs/>
          <w:color w:val="auto"/>
          <w:sz w:val="20"/>
          <w:szCs w:val="20"/>
          <w:u w:val="none"/>
        </w:rPr>
      </w:pPr>
      <w:r w:rsidRPr="00010F35">
        <w:rPr>
          <w:rStyle w:val="Lienhypertexte"/>
          <w:bCs/>
          <w:color w:val="auto"/>
          <w:sz w:val="20"/>
          <w:szCs w:val="20"/>
          <w:u w:val="none"/>
        </w:rPr>
        <w:t xml:space="preserve">Vous pouvez également faire une demande d’adhésion à la communauté </w:t>
      </w:r>
      <w:proofErr w:type="spellStart"/>
      <w:r w:rsidRPr="00010F35">
        <w:rPr>
          <w:rStyle w:val="Lienhypertexte"/>
          <w:bCs/>
          <w:color w:val="auto"/>
          <w:sz w:val="20"/>
          <w:szCs w:val="20"/>
          <w:u w:val="none"/>
        </w:rPr>
        <w:t>Neoterra</w:t>
      </w:r>
      <w:proofErr w:type="spellEnd"/>
      <w:r w:rsidRPr="00010F35">
        <w:rPr>
          <w:rStyle w:val="Lienhypertexte"/>
          <w:bCs/>
          <w:color w:val="auto"/>
          <w:sz w:val="20"/>
          <w:szCs w:val="20"/>
          <w:u w:val="none"/>
        </w:rPr>
        <w:t xml:space="preserve"> en adoptant la charte régionale </w:t>
      </w:r>
      <w:proofErr w:type="spellStart"/>
      <w:r w:rsidRPr="00010F35">
        <w:rPr>
          <w:rStyle w:val="Lienhypertexte"/>
          <w:bCs/>
          <w:color w:val="auto"/>
          <w:sz w:val="20"/>
          <w:szCs w:val="20"/>
          <w:u w:val="none"/>
        </w:rPr>
        <w:t>Neoterra</w:t>
      </w:r>
      <w:proofErr w:type="spellEnd"/>
      <w:r w:rsidRPr="00010F35">
        <w:rPr>
          <w:rStyle w:val="Lienhypertexte"/>
          <w:bCs/>
          <w:color w:val="auto"/>
          <w:sz w:val="20"/>
          <w:szCs w:val="20"/>
          <w:u w:val="none"/>
        </w:rPr>
        <w:t xml:space="preserve"> en ligne : </w:t>
      </w:r>
      <w:hyperlink r:id="rId19" w:history="1">
        <w:r w:rsidRPr="00010F35">
          <w:rPr>
            <w:rStyle w:val="Lienhypertexte"/>
            <w:bCs/>
            <w:sz w:val="20"/>
            <w:szCs w:val="20"/>
          </w:rPr>
          <w:t>https://www.neo-terra.fr/</w:t>
        </w:r>
      </w:hyperlink>
    </w:p>
    <w:bookmarkEnd w:id="1"/>
    <w:p w14:paraId="46B6632C" w14:textId="77777777" w:rsidR="00DA527A" w:rsidRDefault="00DA527A" w:rsidP="00DA527A">
      <w:pPr>
        <w:rPr>
          <w:rStyle w:val="Lienhypertexte"/>
          <w:bCs/>
          <w:color w:val="auto"/>
          <w:sz w:val="20"/>
          <w:u w:val="none"/>
        </w:rPr>
      </w:pPr>
    </w:p>
    <w:tbl>
      <w:tblPr>
        <w:tblpPr w:leftFromText="141" w:rightFromText="141" w:vertAnchor="text" w:horzAnchor="margin" w:tblpXSpec="center" w:tblpY="52"/>
        <w:tblW w:w="10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367"/>
      </w:tblGrid>
      <w:tr w:rsidR="00F22431" w:rsidRPr="00945833" w14:paraId="541935F7" w14:textId="77777777" w:rsidTr="00D76F81">
        <w:trPr>
          <w:trHeight w:val="417"/>
        </w:trPr>
        <w:tc>
          <w:tcPr>
            <w:tcW w:w="10609" w:type="dxa"/>
            <w:gridSpan w:val="2"/>
            <w:shd w:val="clear" w:color="auto" w:fill="auto"/>
          </w:tcPr>
          <w:p w14:paraId="35E2AD25" w14:textId="77777777" w:rsidR="00F22431" w:rsidRPr="00945833" w:rsidRDefault="00F22431" w:rsidP="00D76F81">
            <w:pPr>
              <w:rPr>
                <w:b/>
                <w:bCs/>
                <w:sz w:val="20"/>
              </w:rPr>
            </w:pPr>
            <w:bookmarkStart w:id="2" w:name="_Hlk130466357"/>
            <w:r w:rsidRPr="00945833">
              <w:rPr>
                <w:b/>
                <w:bCs/>
                <w:sz w:val="20"/>
              </w:rPr>
              <w:t xml:space="preserve">Ambitions </w:t>
            </w:r>
            <w:proofErr w:type="spellStart"/>
            <w:r w:rsidRPr="00945833">
              <w:rPr>
                <w:b/>
                <w:bCs/>
                <w:sz w:val="20"/>
              </w:rPr>
              <w:t>NéoTerra</w:t>
            </w:r>
            <w:proofErr w:type="spellEnd"/>
            <w:r w:rsidRPr="00945833">
              <w:rPr>
                <w:b/>
                <w:bCs/>
                <w:sz w:val="20"/>
              </w:rPr>
              <w:t xml:space="preserve"> </w:t>
            </w:r>
            <w:r w:rsidRPr="00945833">
              <w:rPr>
                <w:rFonts w:cs="Arial"/>
                <w:bCs/>
                <w:sz w:val="20"/>
              </w:rPr>
              <w:t xml:space="preserve"> (cochez </w:t>
            </w:r>
            <w:r w:rsidRPr="00945833">
              <w:rPr>
                <w:rFonts w:cs="Arial"/>
                <w:b/>
                <w:bCs/>
                <w:sz w:val="20"/>
                <w:u w:val="single"/>
              </w:rPr>
              <w:t>la priorité la plus pertinente</w:t>
            </w:r>
            <w:r w:rsidRPr="00945833">
              <w:rPr>
                <w:rFonts w:cs="Arial"/>
                <w:bCs/>
                <w:sz w:val="20"/>
              </w:rPr>
              <w:t xml:space="preserve"> au regard du projet)</w:t>
            </w:r>
            <w:bookmarkEnd w:id="2"/>
          </w:p>
        </w:tc>
      </w:tr>
      <w:tr w:rsidR="00F22431" w:rsidRPr="00945833" w14:paraId="62AA35C5" w14:textId="77777777" w:rsidTr="00D76F81">
        <w:trPr>
          <w:trHeight w:val="417"/>
        </w:trPr>
        <w:tc>
          <w:tcPr>
            <w:tcW w:w="1242" w:type="dxa"/>
            <w:shd w:val="clear" w:color="auto" w:fill="auto"/>
            <w:vAlign w:val="center"/>
          </w:tcPr>
          <w:p w14:paraId="66381BA5" w14:textId="77777777" w:rsidR="00F22431" w:rsidRPr="00755B3E" w:rsidRDefault="006326B7" w:rsidP="00D76F81">
            <w:pPr>
              <w:jc w:val="center"/>
              <w:rPr>
                <w:bCs/>
                <w:sz w:val="20"/>
              </w:rPr>
            </w:pPr>
            <w:sdt>
              <w:sdtPr>
                <w:rPr>
                  <w:rFonts w:cs="Arial"/>
                  <w:b/>
                  <w:szCs w:val="24"/>
                </w:rPr>
                <w:id w:val="2094966159"/>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r w:rsidR="00F22431">
              <w:rPr>
                <w:rFonts w:cs="Arial"/>
                <w:sz w:val="20"/>
              </w:rPr>
              <w:t xml:space="preserve"> </w:t>
            </w:r>
          </w:p>
        </w:tc>
        <w:tc>
          <w:tcPr>
            <w:tcW w:w="9367" w:type="dxa"/>
            <w:shd w:val="clear" w:color="auto" w:fill="auto"/>
            <w:vAlign w:val="center"/>
          </w:tcPr>
          <w:p w14:paraId="11897DC2" w14:textId="76946D07" w:rsidR="00F22431" w:rsidRPr="00945833" w:rsidRDefault="00F22431" w:rsidP="00FC08E0">
            <w:pPr>
              <w:spacing w:before="120" w:after="120"/>
              <w:rPr>
                <w:rFonts w:cs="Arial"/>
                <w:bCs/>
                <w:sz w:val="20"/>
              </w:rPr>
            </w:pPr>
            <w:r w:rsidRPr="00945833">
              <w:rPr>
                <w:rFonts w:cs="Arial"/>
                <w:color w:val="000000"/>
                <w:sz w:val="20"/>
              </w:rPr>
              <w:t xml:space="preserve">1 </w:t>
            </w:r>
            <w:r w:rsidR="00112DCA">
              <w:rPr>
                <w:rFonts w:cs="Arial"/>
                <w:color w:val="000000"/>
                <w:sz w:val="20"/>
              </w:rPr>
              <w:t>–</w:t>
            </w:r>
            <w:r w:rsidRPr="00945833">
              <w:rPr>
                <w:rFonts w:cs="Arial"/>
                <w:color w:val="000000"/>
                <w:sz w:val="20"/>
              </w:rPr>
              <w:t xml:space="preserve"> </w:t>
            </w:r>
            <w:r w:rsidR="00112DCA">
              <w:rPr>
                <w:rFonts w:cs="Arial"/>
                <w:color w:val="000000"/>
                <w:sz w:val="20"/>
              </w:rPr>
              <w:t>Engagement citoyen pour accélérer la transition écologique</w:t>
            </w:r>
          </w:p>
        </w:tc>
      </w:tr>
      <w:tr w:rsidR="00F22431" w:rsidRPr="00945833" w14:paraId="39D55E8E" w14:textId="77777777" w:rsidTr="00D76F81">
        <w:trPr>
          <w:trHeight w:val="464"/>
        </w:trPr>
        <w:tc>
          <w:tcPr>
            <w:tcW w:w="1242" w:type="dxa"/>
            <w:shd w:val="clear" w:color="auto" w:fill="auto"/>
            <w:vAlign w:val="center"/>
          </w:tcPr>
          <w:p w14:paraId="36DDAC8B" w14:textId="77777777" w:rsidR="00F22431" w:rsidRPr="00755B3E" w:rsidRDefault="00F22431" w:rsidP="00D76F81">
            <w:pPr>
              <w:jc w:val="center"/>
              <w:rPr>
                <w:bCs/>
                <w:sz w:val="20"/>
              </w:rPr>
            </w:pPr>
          </w:p>
          <w:p w14:paraId="71313280" w14:textId="77777777" w:rsidR="00F22431" w:rsidRPr="00755B3E" w:rsidRDefault="006326B7" w:rsidP="00D76F81">
            <w:pPr>
              <w:jc w:val="center"/>
              <w:rPr>
                <w:bCs/>
                <w:sz w:val="20"/>
              </w:rPr>
            </w:pPr>
            <w:sdt>
              <w:sdtPr>
                <w:rPr>
                  <w:rFonts w:cs="Arial"/>
                  <w:b/>
                  <w:szCs w:val="24"/>
                </w:rPr>
                <w:id w:val="-1107042940"/>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076B48D2" w14:textId="3C309860" w:rsidR="00F22431" w:rsidRPr="00945833" w:rsidRDefault="00F22431" w:rsidP="00FC08E0">
            <w:pPr>
              <w:spacing w:before="120" w:after="120"/>
              <w:rPr>
                <w:rFonts w:cs="Arial"/>
                <w:bCs/>
                <w:sz w:val="20"/>
              </w:rPr>
            </w:pPr>
            <w:r w:rsidRPr="00945833">
              <w:rPr>
                <w:rFonts w:cs="Arial"/>
                <w:color w:val="000000"/>
                <w:sz w:val="20"/>
              </w:rPr>
              <w:t xml:space="preserve">2 </w:t>
            </w:r>
            <w:r w:rsidR="00112DCA">
              <w:rPr>
                <w:rFonts w:cs="Arial"/>
                <w:color w:val="000000"/>
                <w:sz w:val="20"/>
              </w:rPr>
              <w:t>–</w:t>
            </w:r>
            <w:r w:rsidRPr="00945833">
              <w:rPr>
                <w:rFonts w:cs="Arial"/>
                <w:color w:val="000000"/>
                <w:sz w:val="20"/>
              </w:rPr>
              <w:t xml:space="preserve"> </w:t>
            </w:r>
            <w:r w:rsidR="00112DCA">
              <w:rPr>
                <w:rFonts w:cs="Arial"/>
                <w:color w:val="000000"/>
                <w:sz w:val="20"/>
              </w:rPr>
              <w:t xml:space="preserve">Transition </w:t>
            </w:r>
            <w:proofErr w:type="spellStart"/>
            <w:r w:rsidR="00112DCA">
              <w:rPr>
                <w:rFonts w:cs="Arial"/>
                <w:color w:val="000000"/>
                <w:sz w:val="20"/>
              </w:rPr>
              <w:t>agro-écologique</w:t>
            </w:r>
            <w:proofErr w:type="spellEnd"/>
            <w:r w:rsidRPr="00945833">
              <w:rPr>
                <w:rFonts w:cs="Arial"/>
                <w:color w:val="000000"/>
                <w:sz w:val="20"/>
              </w:rPr>
              <w:t xml:space="preserve"> </w:t>
            </w:r>
          </w:p>
        </w:tc>
      </w:tr>
      <w:tr w:rsidR="00F22431" w:rsidRPr="00945833" w14:paraId="212AB2DA" w14:textId="77777777" w:rsidTr="00D76F81">
        <w:trPr>
          <w:trHeight w:val="423"/>
        </w:trPr>
        <w:tc>
          <w:tcPr>
            <w:tcW w:w="1242" w:type="dxa"/>
            <w:shd w:val="clear" w:color="auto" w:fill="auto"/>
            <w:vAlign w:val="center"/>
          </w:tcPr>
          <w:p w14:paraId="49994540" w14:textId="77777777" w:rsidR="00F22431" w:rsidRPr="00755B3E" w:rsidRDefault="00F22431" w:rsidP="00D76F81">
            <w:pPr>
              <w:jc w:val="center"/>
              <w:rPr>
                <w:bCs/>
                <w:sz w:val="20"/>
              </w:rPr>
            </w:pPr>
          </w:p>
          <w:p w14:paraId="18029606" w14:textId="77777777" w:rsidR="00F22431" w:rsidRPr="00755B3E" w:rsidRDefault="006326B7" w:rsidP="00D76F81">
            <w:pPr>
              <w:jc w:val="center"/>
              <w:rPr>
                <w:bCs/>
                <w:sz w:val="20"/>
              </w:rPr>
            </w:pPr>
            <w:sdt>
              <w:sdtPr>
                <w:rPr>
                  <w:rFonts w:cs="Arial"/>
                  <w:b/>
                  <w:szCs w:val="24"/>
                </w:rPr>
                <w:id w:val="2063897603"/>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36421BA1" w14:textId="340D04F9" w:rsidR="00F22431" w:rsidRPr="00945833" w:rsidRDefault="00F22431" w:rsidP="00FC08E0">
            <w:pPr>
              <w:spacing w:before="120" w:after="120"/>
              <w:rPr>
                <w:rFonts w:cs="Arial"/>
                <w:color w:val="000000"/>
                <w:sz w:val="20"/>
              </w:rPr>
            </w:pPr>
            <w:r w:rsidRPr="00945833">
              <w:rPr>
                <w:rFonts w:cs="Arial"/>
                <w:color w:val="000000"/>
                <w:sz w:val="20"/>
              </w:rPr>
              <w:t xml:space="preserve">3 </w:t>
            </w:r>
            <w:r w:rsidR="00112DCA">
              <w:rPr>
                <w:rFonts w:cs="Arial"/>
                <w:color w:val="000000"/>
                <w:sz w:val="20"/>
              </w:rPr>
              <w:t>–</w:t>
            </w:r>
            <w:r w:rsidRPr="00945833">
              <w:rPr>
                <w:rFonts w:cs="Arial"/>
                <w:color w:val="000000"/>
                <w:sz w:val="20"/>
              </w:rPr>
              <w:t xml:space="preserve"> </w:t>
            </w:r>
            <w:r w:rsidR="00112DCA">
              <w:rPr>
                <w:rFonts w:cs="Arial"/>
                <w:color w:val="000000"/>
                <w:sz w:val="20"/>
              </w:rPr>
              <w:t>Transitions énergétiques et écologiques des entreprises</w:t>
            </w:r>
          </w:p>
        </w:tc>
      </w:tr>
      <w:tr w:rsidR="00F22431" w:rsidRPr="00945833" w14:paraId="5B49F572" w14:textId="77777777" w:rsidTr="00D76F81">
        <w:trPr>
          <w:trHeight w:val="489"/>
        </w:trPr>
        <w:tc>
          <w:tcPr>
            <w:tcW w:w="1242" w:type="dxa"/>
            <w:shd w:val="clear" w:color="auto" w:fill="auto"/>
            <w:vAlign w:val="center"/>
          </w:tcPr>
          <w:p w14:paraId="7E1C13FB" w14:textId="77777777" w:rsidR="00F22431" w:rsidRPr="00755B3E" w:rsidRDefault="00F22431" w:rsidP="00D76F81">
            <w:pPr>
              <w:rPr>
                <w:bCs/>
                <w:sz w:val="20"/>
              </w:rPr>
            </w:pPr>
          </w:p>
          <w:p w14:paraId="16378CA2" w14:textId="77777777" w:rsidR="00F22431" w:rsidRPr="00755B3E" w:rsidRDefault="006326B7" w:rsidP="00D76F81">
            <w:pPr>
              <w:jc w:val="center"/>
              <w:rPr>
                <w:bCs/>
                <w:sz w:val="20"/>
              </w:rPr>
            </w:pPr>
            <w:sdt>
              <w:sdtPr>
                <w:rPr>
                  <w:rFonts w:cs="Arial"/>
                  <w:b/>
                  <w:szCs w:val="24"/>
                </w:rPr>
                <w:id w:val="306826900"/>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p>
        </w:tc>
        <w:tc>
          <w:tcPr>
            <w:tcW w:w="9367" w:type="dxa"/>
            <w:shd w:val="clear" w:color="auto" w:fill="auto"/>
            <w:vAlign w:val="center"/>
          </w:tcPr>
          <w:p w14:paraId="6C1ACD7C" w14:textId="3F5DFA8F" w:rsidR="00F22431" w:rsidRPr="00945833" w:rsidRDefault="00F22431" w:rsidP="00FC08E0">
            <w:pPr>
              <w:spacing w:before="120" w:after="120"/>
              <w:rPr>
                <w:rFonts w:cs="Arial"/>
                <w:color w:val="000000"/>
                <w:sz w:val="20"/>
              </w:rPr>
            </w:pPr>
            <w:r w:rsidRPr="00945833">
              <w:rPr>
                <w:rFonts w:cs="Arial"/>
                <w:color w:val="000000"/>
                <w:sz w:val="20"/>
              </w:rPr>
              <w:t xml:space="preserve">4 </w:t>
            </w:r>
            <w:r w:rsidR="00112DCA">
              <w:rPr>
                <w:rFonts w:cs="Arial"/>
                <w:color w:val="000000"/>
                <w:sz w:val="20"/>
              </w:rPr>
              <w:t>–</w:t>
            </w:r>
            <w:r w:rsidRPr="00945833">
              <w:rPr>
                <w:rFonts w:cs="Arial"/>
                <w:color w:val="000000"/>
                <w:sz w:val="20"/>
              </w:rPr>
              <w:t xml:space="preserve"> </w:t>
            </w:r>
            <w:r w:rsidR="00112DCA">
              <w:rPr>
                <w:rFonts w:cs="Arial"/>
                <w:color w:val="000000"/>
                <w:sz w:val="20"/>
              </w:rPr>
              <w:t>Mobilités propres pour tous</w:t>
            </w:r>
          </w:p>
        </w:tc>
      </w:tr>
      <w:tr w:rsidR="00F22431" w:rsidRPr="00945833" w14:paraId="498F39E3" w14:textId="77777777" w:rsidTr="00D76F81">
        <w:trPr>
          <w:trHeight w:val="614"/>
        </w:trPr>
        <w:tc>
          <w:tcPr>
            <w:tcW w:w="1242" w:type="dxa"/>
            <w:shd w:val="clear" w:color="auto" w:fill="auto"/>
            <w:vAlign w:val="center"/>
          </w:tcPr>
          <w:p w14:paraId="3F5A09BB" w14:textId="77777777" w:rsidR="00F22431" w:rsidRPr="00755B3E" w:rsidRDefault="00F22431" w:rsidP="00D76F81">
            <w:pPr>
              <w:jc w:val="center"/>
              <w:rPr>
                <w:bCs/>
                <w:sz w:val="20"/>
              </w:rPr>
            </w:pPr>
          </w:p>
          <w:p w14:paraId="7C341350" w14:textId="77777777" w:rsidR="00F22431" w:rsidRPr="00755B3E" w:rsidRDefault="006326B7" w:rsidP="00D76F81">
            <w:pPr>
              <w:jc w:val="center"/>
              <w:rPr>
                <w:bCs/>
                <w:sz w:val="20"/>
              </w:rPr>
            </w:pPr>
            <w:sdt>
              <w:sdtPr>
                <w:rPr>
                  <w:rFonts w:cs="Arial"/>
                  <w:b/>
                  <w:szCs w:val="24"/>
                </w:rPr>
                <w:id w:val="276452167"/>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74D5CFBB" w14:textId="18E0CBB6" w:rsidR="00F22431" w:rsidRPr="00945833" w:rsidRDefault="00F22431" w:rsidP="00FC08E0">
            <w:pPr>
              <w:spacing w:before="120" w:after="120"/>
              <w:rPr>
                <w:rFonts w:cs="Arial"/>
                <w:color w:val="000000"/>
                <w:sz w:val="20"/>
              </w:rPr>
            </w:pPr>
            <w:r w:rsidRPr="00945833">
              <w:rPr>
                <w:rFonts w:cs="Arial"/>
                <w:color w:val="000000"/>
                <w:sz w:val="20"/>
              </w:rPr>
              <w:t xml:space="preserve">5 </w:t>
            </w:r>
            <w:r w:rsidR="00112DCA">
              <w:rPr>
                <w:rFonts w:cs="Arial"/>
                <w:color w:val="000000"/>
                <w:sz w:val="20"/>
              </w:rPr>
              <w:t>–</w:t>
            </w:r>
            <w:r w:rsidRPr="00945833">
              <w:rPr>
                <w:rFonts w:cs="Arial"/>
                <w:color w:val="000000"/>
                <w:sz w:val="20"/>
              </w:rPr>
              <w:t xml:space="preserve"> </w:t>
            </w:r>
            <w:r w:rsidR="00112DCA">
              <w:rPr>
                <w:rFonts w:cs="Arial"/>
                <w:color w:val="000000"/>
                <w:sz w:val="20"/>
              </w:rPr>
              <w:t>Urbanisme durable, résilient, économe en ressources</w:t>
            </w:r>
          </w:p>
        </w:tc>
      </w:tr>
      <w:tr w:rsidR="00F22431" w:rsidRPr="00945833" w14:paraId="11B3C33E" w14:textId="77777777" w:rsidTr="00D76F81">
        <w:trPr>
          <w:trHeight w:val="504"/>
        </w:trPr>
        <w:tc>
          <w:tcPr>
            <w:tcW w:w="1242" w:type="dxa"/>
            <w:shd w:val="clear" w:color="auto" w:fill="auto"/>
            <w:vAlign w:val="center"/>
          </w:tcPr>
          <w:p w14:paraId="16AC842C" w14:textId="77777777" w:rsidR="00F22431" w:rsidRPr="00755B3E" w:rsidRDefault="00F22431" w:rsidP="00D76F81">
            <w:pPr>
              <w:jc w:val="center"/>
              <w:rPr>
                <w:bCs/>
                <w:sz w:val="20"/>
              </w:rPr>
            </w:pPr>
          </w:p>
          <w:p w14:paraId="73574321" w14:textId="77777777" w:rsidR="00F22431" w:rsidRPr="00755B3E" w:rsidRDefault="006326B7" w:rsidP="00D76F81">
            <w:pPr>
              <w:jc w:val="center"/>
              <w:rPr>
                <w:bCs/>
                <w:sz w:val="20"/>
              </w:rPr>
            </w:pPr>
            <w:sdt>
              <w:sdtPr>
                <w:rPr>
                  <w:rFonts w:cs="Arial"/>
                  <w:b/>
                  <w:szCs w:val="24"/>
                </w:rPr>
                <w:id w:val="1710762092"/>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75B73D33" w14:textId="64571DE8" w:rsidR="00F22431" w:rsidRPr="00945833" w:rsidRDefault="00F22431" w:rsidP="00FC08E0">
            <w:pPr>
              <w:spacing w:before="120" w:after="120"/>
              <w:rPr>
                <w:rFonts w:cs="Arial"/>
                <w:bCs/>
                <w:sz w:val="20"/>
              </w:rPr>
            </w:pPr>
            <w:r w:rsidRPr="00945833">
              <w:rPr>
                <w:rFonts w:cs="Arial"/>
                <w:color w:val="000000"/>
                <w:sz w:val="20"/>
              </w:rPr>
              <w:t xml:space="preserve">6 </w:t>
            </w:r>
            <w:r w:rsidR="00112DCA">
              <w:rPr>
                <w:rFonts w:cs="Arial"/>
                <w:color w:val="000000"/>
                <w:sz w:val="20"/>
              </w:rPr>
              <w:t>–</w:t>
            </w:r>
            <w:r w:rsidRPr="00945833">
              <w:rPr>
                <w:rFonts w:cs="Arial"/>
                <w:color w:val="000000"/>
                <w:sz w:val="20"/>
              </w:rPr>
              <w:t xml:space="preserve"> </w:t>
            </w:r>
            <w:r w:rsidR="00FC08E0">
              <w:rPr>
                <w:rFonts w:cs="Arial"/>
                <w:color w:val="000000"/>
                <w:sz w:val="20"/>
              </w:rPr>
              <w:t>Nouveau Mix énergétique</w:t>
            </w:r>
          </w:p>
        </w:tc>
      </w:tr>
      <w:tr w:rsidR="00F22431" w:rsidRPr="00945833" w14:paraId="6C1C09E8" w14:textId="77777777" w:rsidTr="00D76F81">
        <w:trPr>
          <w:trHeight w:val="614"/>
        </w:trPr>
        <w:tc>
          <w:tcPr>
            <w:tcW w:w="1242" w:type="dxa"/>
            <w:shd w:val="clear" w:color="auto" w:fill="auto"/>
            <w:vAlign w:val="center"/>
          </w:tcPr>
          <w:p w14:paraId="3855E2C9" w14:textId="77777777" w:rsidR="00F22431" w:rsidRPr="00755B3E" w:rsidRDefault="00F22431" w:rsidP="00D76F81">
            <w:pPr>
              <w:jc w:val="center"/>
              <w:rPr>
                <w:bCs/>
                <w:sz w:val="20"/>
              </w:rPr>
            </w:pPr>
          </w:p>
          <w:p w14:paraId="51EA1AE0" w14:textId="77777777" w:rsidR="00F22431" w:rsidRPr="00755B3E" w:rsidRDefault="006326B7" w:rsidP="00D76F81">
            <w:pPr>
              <w:jc w:val="center"/>
              <w:rPr>
                <w:bCs/>
                <w:sz w:val="20"/>
              </w:rPr>
            </w:pPr>
            <w:sdt>
              <w:sdtPr>
                <w:rPr>
                  <w:rFonts w:cs="Arial"/>
                  <w:b/>
                  <w:szCs w:val="24"/>
                </w:rPr>
                <w:id w:val="-95481420"/>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1D15E5C2" w14:textId="6D72D551" w:rsidR="00F22431" w:rsidRPr="00945833" w:rsidRDefault="00F22431" w:rsidP="00FC08E0">
            <w:pPr>
              <w:spacing w:before="120" w:after="120"/>
              <w:rPr>
                <w:rFonts w:cs="Arial"/>
                <w:bCs/>
                <w:sz w:val="20"/>
              </w:rPr>
            </w:pPr>
            <w:r w:rsidRPr="00945833">
              <w:rPr>
                <w:rFonts w:cs="Arial"/>
                <w:color w:val="000000"/>
                <w:sz w:val="20"/>
              </w:rPr>
              <w:t xml:space="preserve">7 </w:t>
            </w:r>
            <w:r w:rsidR="00FC08E0">
              <w:rPr>
                <w:rFonts w:cs="Arial"/>
                <w:color w:val="000000"/>
                <w:sz w:val="20"/>
              </w:rPr>
              <w:t>–</w:t>
            </w:r>
            <w:r w:rsidRPr="00945833">
              <w:rPr>
                <w:rFonts w:cs="Arial"/>
                <w:color w:val="000000"/>
                <w:sz w:val="20"/>
              </w:rPr>
              <w:t xml:space="preserve"> </w:t>
            </w:r>
            <w:r w:rsidR="00FC08E0">
              <w:rPr>
                <w:rFonts w:cs="Arial"/>
                <w:color w:val="000000"/>
                <w:sz w:val="20"/>
              </w:rPr>
              <w:t>Territoire N-A tendant vers le zéro déchet</w:t>
            </w:r>
          </w:p>
        </w:tc>
      </w:tr>
      <w:tr w:rsidR="00F22431" w:rsidRPr="00945833" w14:paraId="57405A25" w14:textId="77777777" w:rsidTr="00D76F81">
        <w:trPr>
          <w:trHeight w:val="491"/>
        </w:trPr>
        <w:tc>
          <w:tcPr>
            <w:tcW w:w="1242" w:type="dxa"/>
            <w:shd w:val="clear" w:color="auto" w:fill="auto"/>
            <w:vAlign w:val="center"/>
          </w:tcPr>
          <w:p w14:paraId="0AB4FF99" w14:textId="77777777" w:rsidR="00F22431" w:rsidRPr="00755B3E" w:rsidRDefault="00F22431" w:rsidP="00D76F81">
            <w:pPr>
              <w:jc w:val="center"/>
              <w:rPr>
                <w:bCs/>
                <w:sz w:val="20"/>
              </w:rPr>
            </w:pPr>
          </w:p>
          <w:p w14:paraId="5CBE3CDD" w14:textId="77777777" w:rsidR="00F22431" w:rsidRPr="00755B3E" w:rsidRDefault="006326B7" w:rsidP="00D76F81">
            <w:pPr>
              <w:jc w:val="center"/>
              <w:rPr>
                <w:bCs/>
                <w:sz w:val="20"/>
              </w:rPr>
            </w:pPr>
            <w:sdt>
              <w:sdtPr>
                <w:rPr>
                  <w:rFonts w:cs="Arial"/>
                  <w:b/>
                  <w:szCs w:val="24"/>
                </w:rPr>
                <w:id w:val="964472329"/>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0931D18A" w14:textId="409FF4CC" w:rsidR="00F22431" w:rsidRPr="00945833" w:rsidRDefault="00F22431" w:rsidP="00FC08E0">
            <w:pPr>
              <w:spacing w:before="120" w:after="120"/>
              <w:rPr>
                <w:rFonts w:cs="Arial"/>
                <w:bCs/>
                <w:sz w:val="20"/>
              </w:rPr>
            </w:pPr>
            <w:r w:rsidRPr="00945833">
              <w:rPr>
                <w:rFonts w:cs="Arial"/>
                <w:color w:val="000000"/>
                <w:sz w:val="20"/>
              </w:rPr>
              <w:t xml:space="preserve">8 - </w:t>
            </w:r>
            <w:r w:rsidR="00FC08E0">
              <w:rPr>
                <w:rFonts w:cs="Arial"/>
                <w:color w:val="000000"/>
                <w:sz w:val="20"/>
              </w:rPr>
              <w:t>Préservation des ressources naturelles en biodiversité</w:t>
            </w:r>
          </w:p>
        </w:tc>
      </w:tr>
      <w:tr w:rsidR="00F22431" w:rsidRPr="00945833" w14:paraId="752B8B04" w14:textId="77777777" w:rsidTr="00FC08E0">
        <w:trPr>
          <w:trHeight w:val="461"/>
        </w:trPr>
        <w:tc>
          <w:tcPr>
            <w:tcW w:w="1242" w:type="dxa"/>
            <w:shd w:val="clear" w:color="auto" w:fill="auto"/>
            <w:vAlign w:val="center"/>
          </w:tcPr>
          <w:p w14:paraId="5ACF346D" w14:textId="77777777" w:rsidR="00F22431" w:rsidRPr="00755B3E" w:rsidRDefault="006326B7" w:rsidP="00D76F81">
            <w:pPr>
              <w:jc w:val="center"/>
              <w:rPr>
                <w:bCs/>
                <w:sz w:val="20"/>
              </w:rPr>
            </w:pPr>
            <w:sdt>
              <w:sdtPr>
                <w:rPr>
                  <w:rFonts w:cs="Arial"/>
                  <w:b/>
                  <w:szCs w:val="24"/>
                </w:rPr>
                <w:id w:val="-651449448"/>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p>
        </w:tc>
        <w:tc>
          <w:tcPr>
            <w:tcW w:w="9367" w:type="dxa"/>
            <w:shd w:val="clear" w:color="auto" w:fill="auto"/>
            <w:vAlign w:val="center"/>
          </w:tcPr>
          <w:p w14:paraId="5A1B2485" w14:textId="77777777" w:rsidR="00F22431" w:rsidRPr="00A752E9" w:rsidRDefault="00F22431" w:rsidP="00D76F81">
            <w:pPr>
              <w:rPr>
                <w:rFonts w:cs="Arial"/>
                <w:color w:val="000000"/>
                <w:sz w:val="6"/>
                <w:szCs w:val="6"/>
              </w:rPr>
            </w:pPr>
          </w:p>
          <w:p w14:paraId="5E54E3DF" w14:textId="43B97C31" w:rsidR="00F22431" w:rsidRDefault="00F22431" w:rsidP="00FC08E0">
            <w:pPr>
              <w:spacing w:before="120" w:after="120"/>
              <w:rPr>
                <w:rFonts w:cs="Arial"/>
                <w:color w:val="000000"/>
                <w:sz w:val="20"/>
              </w:rPr>
            </w:pPr>
            <w:r w:rsidRPr="00945833">
              <w:rPr>
                <w:rFonts w:cs="Arial"/>
                <w:color w:val="000000"/>
                <w:sz w:val="20"/>
              </w:rPr>
              <w:t xml:space="preserve">9 </w:t>
            </w:r>
            <w:r w:rsidR="00FC08E0">
              <w:rPr>
                <w:rFonts w:cs="Arial"/>
                <w:color w:val="000000"/>
                <w:sz w:val="20"/>
              </w:rPr>
              <w:t>–</w:t>
            </w:r>
            <w:r w:rsidRPr="00945833">
              <w:rPr>
                <w:rFonts w:cs="Arial"/>
                <w:color w:val="000000"/>
                <w:sz w:val="20"/>
              </w:rPr>
              <w:t xml:space="preserve"> </w:t>
            </w:r>
            <w:r w:rsidR="00FC08E0">
              <w:rPr>
                <w:rFonts w:cs="Arial"/>
                <w:color w:val="000000"/>
                <w:sz w:val="20"/>
              </w:rPr>
              <w:t>Préservation -protection ressource en eau</w:t>
            </w:r>
          </w:p>
          <w:p w14:paraId="79B6CEE1" w14:textId="77777777" w:rsidR="00F22431" w:rsidRPr="00A752E9" w:rsidRDefault="00F22431" w:rsidP="00D76F81">
            <w:pPr>
              <w:rPr>
                <w:rFonts w:cs="Arial"/>
                <w:bCs/>
                <w:sz w:val="6"/>
                <w:szCs w:val="6"/>
              </w:rPr>
            </w:pPr>
          </w:p>
        </w:tc>
      </w:tr>
      <w:tr w:rsidR="00F22431" w:rsidRPr="00945833" w14:paraId="0964C1F5" w14:textId="77777777" w:rsidTr="00D76F81">
        <w:trPr>
          <w:trHeight w:val="78"/>
        </w:trPr>
        <w:tc>
          <w:tcPr>
            <w:tcW w:w="1242" w:type="dxa"/>
            <w:shd w:val="clear" w:color="auto" w:fill="auto"/>
            <w:vAlign w:val="center"/>
          </w:tcPr>
          <w:p w14:paraId="22810D45" w14:textId="79162349" w:rsidR="00F22431" w:rsidRPr="00755B3E" w:rsidRDefault="006326B7" w:rsidP="00D76F81">
            <w:pPr>
              <w:jc w:val="center"/>
              <w:rPr>
                <w:bCs/>
                <w:sz w:val="20"/>
              </w:rPr>
            </w:pPr>
            <w:sdt>
              <w:sdtPr>
                <w:rPr>
                  <w:rFonts w:cs="Arial"/>
                  <w:b/>
                  <w:szCs w:val="24"/>
                </w:rPr>
                <w:id w:val="1186024788"/>
                <w14:checkbox>
                  <w14:checked w14:val="0"/>
                  <w14:checkedState w14:val="2612" w14:font="MS Gothic"/>
                  <w14:uncheckedState w14:val="2610" w14:font="MS Gothic"/>
                </w14:checkbox>
              </w:sdtPr>
              <w:sdtEndPr/>
              <w:sdtContent>
                <w:r w:rsidR="00FC08E0">
                  <w:rPr>
                    <w:rFonts w:ascii="MS Gothic" w:eastAsia="MS Gothic" w:hAnsi="MS Gothic" w:cs="Arial" w:hint="eastAsia"/>
                    <w:b/>
                    <w:szCs w:val="24"/>
                  </w:rPr>
                  <w:t>☐</w:t>
                </w:r>
              </w:sdtContent>
            </w:sdt>
          </w:p>
        </w:tc>
        <w:tc>
          <w:tcPr>
            <w:tcW w:w="9367" w:type="dxa"/>
            <w:shd w:val="clear" w:color="auto" w:fill="auto"/>
            <w:vAlign w:val="center"/>
          </w:tcPr>
          <w:p w14:paraId="4BE6CA6F" w14:textId="36F87074" w:rsidR="00F22431" w:rsidRDefault="00F22431" w:rsidP="00FC08E0">
            <w:pPr>
              <w:spacing w:before="120" w:after="120"/>
              <w:ind w:right="-357"/>
              <w:rPr>
                <w:rFonts w:cs="Arial"/>
                <w:color w:val="000000"/>
                <w:sz w:val="20"/>
              </w:rPr>
            </w:pPr>
            <w:r w:rsidRPr="00945833">
              <w:rPr>
                <w:rFonts w:cs="Arial"/>
                <w:color w:val="000000"/>
                <w:sz w:val="20"/>
              </w:rPr>
              <w:t xml:space="preserve">10 </w:t>
            </w:r>
            <w:r w:rsidR="00FC08E0">
              <w:rPr>
                <w:rFonts w:cs="Arial"/>
                <w:color w:val="000000"/>
                <w:sz w:val="20"/>
              </w:rPr>
              <w:t>–</w:t>
            </w:r>
            <w:r w:rsidRPr="00945833">
              <w:rPr>
                <w:rFonts w:cs="Arial"/>
                <w:color w:val="000000"/>
                <w:sz w:val="20"/>
              </w:rPr>
              <w:t xml:space="preserve"> </w:t>
            </w:r>
            <w:r w:rsidR="00FC08E0">
              <w:rPr>
                <w:rFonts w:cs="Arial"/>
                <w:color w:val="000000"/>
                <w:sz w:val="20"/>
              </w:rPr>
              <w:t>Préservation terres agricoles, forestières et naturelles</w:t>
            </w:r>
          </w:p>
          <w:p w14:paraId="6FF0F144" w14:textId="77777777" w:rsidR="00F22431" w:rsidRPr="00A752E9" w:rsidRDefault="00F22431" w:rsidP="00D76F81">
            <w:pPr>
              <w:ind w:right="-357"/>
              <w:rPr>
                <w:rFonts w:cs="Arial"/>
                <w:bCs/>
                <w:sz w:val="6"/>
                <w:szCs w:val="6"/>
              </w:rPr>
            </w:pPr>
          </w:p>
        </w:tc>
      </w:tr>
      <w:tr w:rsidR="00FC08E0" w:rsidRPr="00945833" w14:paraId="3934CE6F" w14:textId="77777777" w:rsidTr="00FC08E0">
        <w:trPr>
          <w:trHeight w:val="632"/>
        </w:trPr>
        <w:tc>
          <w:tcPr>
            <w:tcW w:w="1242" w:type="dxa"/>
            <w:shd w:val="clear" w:color="auto" w:fill="auto"/>
            <w:vAlign w:val="center"/>
          </w:tcPr>
          <w:p w14:paraId="1AC961C0" w14:textId="478BADC5" w:rsidR="00FC08E0" w:rsidRDefault="006326B7" w:rsidP="00FC08E0">
            <w:pPr>
              <w:jc w:val="center"/>
              <w:rPr>
                <w:rFonts w:cs="Arial"/>
                <w:b/>
                <w:szCs w:val="24"/>
              </w:rPr>
            </w:pPr>
            <w:sdt>
              <w:sdtPr>
                <w:rPr>
                  <w:rFonts w:cs="Arial"/>
                  <w:b/>
                  <w:szCs w:val="24"/>
                </w:rPr>
                <w:id w:val="-1566096744"/>
                <w14:checkbox>
                  <w14:checked w14:val="0"/>
                  <w14:checkedState w14:val="2612" w14:font="MS Gothic"/>
                  <w14:uncheckedState w14:val="2610" w14:font="MS Gothic"/>
                </w14:checkbox>
              </w:sdtPr>
              <w:sdtEndPr/>
              <w:sdtContent>
                <w:r w:rsidR="00FC08E0">
                  <w:rPr>
                    <w:rFonts w:ascii="MS Gothic" w:eastAsia="MS Gothic" w:hAnsi="MS Gothic" w:cs="Arial" w:hint="eastAsia"/>
                    <w:b/>
                    <w:szCs w:val="24"/>
                  </w:rPr>
                  <w:t>☐</w:t>
                </w:r>
              </w:sdtContent>
            </w:sdt>
          </w:p>
        </w:tc>
        <w:tc>
          <w:tcPr>
            <w:tcW w:w="9367" w:type="dxa"/>
            <w:shd w:val="clear" w:color="auto" w:fill="auto"/>
            <w:vAlign w:val="center"/>
          </w:tcPr>
          <w:p w14:paraId="3AB7D360" w14:textId="639428B0" w:rsidR="00FC08E0" w:rsidRPr="00945833" w:rsidRDefault="00FC08E0" w:rsidP="00FC08E0">
            <w:pPr>
              <w:spacing w:before="120" w:after="120" w:line="240" w:lineRule="auto"/>
              <w:ind w:right="-510"/>
              <w:rPr>
                <w:rFonts w:cs="Arial"/>
                <w:color w:val="000000"/>
                <w:sz w:val="20"/>
              </w:rPr>
            </w:pPr>
            <w:r>
              <w:rPr>
                <w:rFonts w:cs="Arial"/>
                <w:color w:val="000000"/>
                <w:sz w:val="20"/>
              </w:rPr>
              <w:t>11 – Administration exemplaire dans la transition</w:t>
            </w:r>
          </w:p>
        </w:tc>
      </w:tr>
    </w:tbl>
    <w:p w14:paraId="03F71500" w14:textId="0BF3E1F8" w:rsidR="00DA527A" w:rsidRDefault="00DA527A" w:rsidP="00DA527A">
      <w:pPr>
        <w:rPr>
          <w:rFonts w:ascii="Arial" w:hAnsi="Arial" w:cs="Arial"/>
          <w:sz w:val="20"/>
        </w:rPr>
      </w:pPr>
    </w:p>
    <w:p w14:paraId="2F92DCA3" w14:textId="77777777" w:rsidR="00F22431" w:rsidRPr="00F22431" w:rsidRDefault="00F22431" w:rsidP="00F22431">
      <w:pPr>
        <w:pBdr>
          <w:top w:val="single" w:sz="4" w:space="1" w:color="auto"/>
          <w:left w:val="single" w:sz="4" w:space="15" w:color="auto"/>
          <w:bottom w:val="single" w:sz="4" w:space="1" w:color="auto"/>
          <w:right w:val="single" w:sz="4" w:space="0" w:color="auto"/>
        </w:pBdr>
        <w:rPr>
          <w:b/>
          <w:bCs/>
          <w:iCs/>
          <w:sz w:val="20"/>
        </w:rPr>
      </w:pPr>
      <w:r w:rsidRPr="00F22431">
        <w:rPr>
          <w:b/>
          <w:bCs/>
          <w:iCs/>
          <w:sz w:val="20"/>
        </w:rPr>
        <w:t>Merci de préciser en quelques lignes en quoi le projet est susceptible de répondre à (aux) ambition(s) identifiées.</w:t>
      </w:r>
    </w:p>
    <w:p w14:paraId="30272DBC"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6A125AF0"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5D379AA1"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933EC7A"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1803E3EE"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684BF29B"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44A719A5"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598FBA03"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79DFF494"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1FB6DCC3"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453FD638"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D09F0B8"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64A0EB1" w14:textId="4F169CB4" w:rsidR="00D20D17" w:rsidRDefault="00D20D17" w:rsidP="00D20D17">
      <w:pPr>
        <w:rPr>
          <w:rFonts w:ascii="Arial" w:hAnsi="Arial" w:cs="Arial"/>
          <w:sz w:val="20"/>
        </w:rPr>
      </w:pPr>
    </w:p>
    <w:p w14:paraId="31869316" w14:textId="55CA54F4" w:rsidR="00AC0513" w:rsidRDefault="00AC0513" w:rsidP="00D20D17">
      <w:pPr>
        <w:rPr>
          <w:rFonts w:ascii="Arial" w:hAnsi="Arial" w:cs="Arial"/>
          <w:sz w:val="20"/>
        </w:rPr>
      </w:pPr>
    </w:p>
    <w:p w14:paraId="52227863" w14:textId="77777777" w:rsidR="00D20D17" w:rsidRPr="00D60DCD" w:rsidRDefault="00D20D17" w:rsidP="00D20D17">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rPr>
      </w:pPr>
      <w:r w:rsidRPr="00D60DCD">
        <w:rPr>
          <w:rFonts w:cs="Arial"/>
          <w:b/>
        </w:rPr>
        <w:lastRenderedPageBreak/>
        <w:t>Grille de critères d’analyse des projets</w:t>
      </w:r>
    </w:p>
    <w:p w14:paraId="0F7150E0" w14:textId="77777777" w:rsidR="00D20D17" w:rsidRDefault="00D20D17" w:rsidP="00D20D17">
      <w:pPr>
        <w:rPr>
          <w:rFonts w:cs="Arial"/>
          <w:sz w:val="20"/>
        </w:rPr>
      </w:pPr>
    </w:p>
    <w:p w14:paraId="09384BDD" w14:textId="77777777" w:rsidR="00D20D17" w:rsidRPr="00FA6532" w:rsidRDefault="00D20D17" w:rsidP="00D20D17">
      <w:pPr>
        <w:rPr>
          <w:rFonts w:cs="Arial"/>
          <w:sz w:val="20"/>
        </w:rPr>
      </w:pPr>
      <w:r w:rsidRPr="00FA6532">
        <w:rPr>
          <w:rFonts w:cs="Arial"/>
          <w:sz w:val="20"/>
        </w:rPr>
        <w:t>À remplir</w:t>
      </w:r>
    </w:p>
    <w:tbl>
      <w:tblPr>
        <w:tblW w:w="10675" w:type="dxa"/>
        <w:jc w:val="center"/>
        <w:tblLayout w:type="fixed"/>
        <w:tblCellMar>
          <w:left w:w="0" w:type="dxa"/>
          <w:right w:w="0" w:type="dxa"/>
        </w:tblCellMar>
        <w:tblLook w:val="04A0" w:firstRow="1" w:lastRow="0" w:firstColumn="1" w:lastColumn="0" w:noHBand="0" w:noVBand="1"/>
      </w:tblPr>
      <w:tblGrid>
        <w:gridCol w:w="1481"/>
        <w:gridCol w:w="1346"/>
        <w:gridCol w:w="1838"/>
        <w:gridCol w:w="1980"/>
        <w:gridCol w:w="2121"/>
        <w:gridCol w:w="1909"/>
      </w:tblGrid>
      <w:tr w:rsidR="00D20D17" w:rsidRPr="00FA6532" w14:paraId="25655A85" w14:textId="77777777" w:rsidTr="007C44DF">
        <w:trPr>
          <w:trHeight w:val="275"/>
          <w:jc w:val="center"/>
        </w:trPr>
        <w:tc>
          <w:tcPr>
            <w:tcW w:w="1481" w:type="dxa"/>
            <w:tcBorders>
              <w:bottom w:val="single" w:sz="4" w:space="0" w:color="auto"/>
            </w:tcBorders>
            <w:shd w:val="clear" w:color="auto" w:fill="auto"/>
            <w:noWrap/>
            <w:vAlign w:val="center"/>
          </w:tcPr>
          <w:p w14:paraId="4FC31063" w14:textId="77777777" w:rsidR="00D20D17" w:rsidRPr="00FA6532" w:rsidRDefault="00D20D17" w:rsidP="007C44DF">
            <w:pPr>
              <w:rPr>
                <w:rFonts w:cs="Arial"/>
                <w:sz w:val="20"/>
              </w:rPr>
            </w:pPr>
          </w:p>
        </w:tc>
        <w:tc>
          <w:tcPr>
            <w:tcW w:w="1346" w:type="dxa"/>
            <w:tcBorders>
              <w:bottom w:val="single" w:sz="4" w:space="0" w:color="auto"/>
            </w:tcBorders>
            <w:shd w:val="clear" w:color="auto" w:fill="auto"/>
            <w:noWrap/>
            <w:vAlign w:val="center"/>
          </w:tcPr>
          <w:p w14:paraId="09587B29" w14:textId="77777777" w:rsidR="00D20D17" w:rsidRPr="00FA6532" w:rsidRDefault="00D20D17" w:rsidP="007C44DF">
            <w:pPr>
              <w:rPr>
                <w:rFonts w:cs="Arial"/>
                <w:b/>
                <w:sz w:val="20"/>
              </w:rPr>
            </w:pPr>
          </w:p>
        </w:tc>
        <w:tc>
          <w:tcPr>
            <w:tcW w:w="1838" w:type="dxa"/>
            <w:tcBorders>
              <w:bottom w:val="single" w:sz="4" w:space="0" w:color="auto"/>
            </w:tcBorders>
            <w:shd w:val="clear" w:color="auto" w:fill="auto"/>
            <w:noWrap/>
            <w:vAlign w:val="center"/>
          </w:tcPr>
          <w:p w14:paraId="22799B87" w14:textId="77777777" w:rsidR="00D20D17" w:rsidRPr="00FA6532" w:rsidRDefault="00D20D17" w:rsidP="007C44DF">
            <w:pPr>
              <w:rPr>
                <w:rFonts w:cs="Arial"/>
                <w:b/>
                <w:sz w:val="20"/>
              </w:rPr>
            </w:pPr>
          </w:p>
        </w:tc>
        <w:tc>
          <w:tcPr>
            <w:tcW w:w="1980" w:type="dxa"/>
            <w:tcBorders>
              <w:bottom w:val="single" w:sz="4" w:space="0" w:color="auto"/>
            </w:tcBorders>
            <w:shd w:val="clear" w:color="auto" w:fill="auto"/>
            <w:noWrap/>
            <w:vAlign w:val="center"/>
          </w:tcPr>
          <w:p w14:paraId="2E505665" w14:textId="77777777" w:rsidR="00D20D17" w:rsidRPr="00FA6532" w:rsidRDefault="00D20D17" w:rsidP="007C44DF">
            <w:pPr>
              <w:jc w:val="center"/>
              <w:rPr>
                <w:rFonts w:cs="Arial"/>
                <w:b/>
                <w:sz w:val="20"/>
              </w:rPr>
            </w:pPr>
          </w:p>
        </w:tc>
        <w:tc>
          <w:tcPr>
            <w:tcW w:w="2121" w:type="dxa"/>
            <w:tcBorders>
              <w:bottom w:val="single" w:sz="4" w:space="0" w:color="auto"/>
              <w:right w:val="single" w:sz="4" w:space="0" w:color="auto"/>
            </w:tcBorders>
            <w:shd w:val="clear" w:color="auto" w:fill="auto"/>
            <w:noWrap/>
            <w:vAlign w:val="center"/>
          </w:tcPr>
          <w:p w14:paraId="5B0F3E0D" w14:textId="77777777" w:rsidR="00D20D17" w:rsidRPr="00FA6532" w:rsidRDefault="00D20D17" w:rsidP="007C44DF">
            <w:pPr>
              <w:jc w:val="center"/>
              <w:rPr>
                <w:rFonts w:cs="Arial"/>
                <w:b/>
                <w:sz w:val="20"/>
              </w:rPr>
            </w:pPr>
          </w:p>
        </w:tc>
        <w:tc>
          <w:tcPr>
            <w:tcW w:w="1909" w:type="dxa"/>
            <w:tcBorders>
              <w:top w:val="single" w:sz="4" w:space="0" w:color="auto"/>
              <w:left w:val="single" w:sz="4" w:space="0" w:color="auto"/>
              <w:bottom w:val="single" w:sz="4" w:space="0" w:color="auto"/>
              <w:right w:val="single" w:sz="4" w:space="0" w:color="auto"/>
            </w:tcBorders>
          </w:tcPr>
          <w:p w14:paraId="72CC5EFF" w14:textId="77777777" w:rsidR="00D20D17" w:rsidRPr="00FA6532" w:rsidRDefault="00D20D17" w:rsidP="007C44DF">
            <w:pPr>
              <w:jc w:val="center"/>
              <w:rPr>
                <w:rFonts w:cs="Arial"/>
                <w:b/>
                <w:sz w:val="20"/>
              </w:rPr>
            </w:pPr>
            <w:r w:rsidRPr="00FA6532">
              <w:rPr>
                <w:rFonts w:cs="Arial"/>
                <w:b/>
                <w:color w:val="000000"/>
                <w:sz w:val="20"/>
              </w:rPr>
              <w:t>Arguments</w:t>
            </w:r>
          </w:p>
        </w:tc>
      </w:tr>
      <w:tr w:rsidR="00D20D17" w:rsidRPr="00DC0714" w14:paraId="24D75A13" w14:textId="77777777" w:rsidTr="007C44DF">
        <w:trPr>
          <w:trHeight w:val="290"/>
          <w:jc w:val="center"/>
        </w:trPr>
        <w:tc>
          <w:tcPr>
            <w:tcW w:w="10675" w:type="dxa"/>
            <w:gridSpan w:val="6"/>
            <w:tcBorders>
              <w:top w:val="single" w:sz="4" w:space="0" w:color="auto"/>
              <w:left w:val="single" w:sz="4" w:space="0" w:color="auto"/>
              <w:right w:val="single" w:sz="4" w:space="0" w:color="auto"/>
            </w:tcBorders>
            <w:shd w:val="clear" w:color="000000" w:fill="FFF2CC"/>
            <w:vAlign w:val="center"/>
          </w:tcPr>
          <w:p w14:paraId="3C4E59C9" w14:textId="77777777" w:rsidR="00D20D17" w:rsidRPr="00DC0714" w:rsidDel="00374574" w:rsidRDefault="00D20D17" w:rsidP="007C44DF">
            <w:pPr>
              <w:rPr>
                <w:rFonts w:cs="Arial"/>
                <w:sz w:val="16"/>
                <w:szCs w:val="16"/>
              </w:rPr>
            </w:pPr>
            <w:r w:rsidRPr="00DC0714">
              <w:rPr>
                <w:rFonts w:cs="Arial"/>
                <w:b/>
                <w:color w:val="000000"/>
                <w:sz w:val="16"/>
                <w:szCs w:val="16"/>
              </w:rPr>
              <w:t>CARACTERE COLLECTIF : portage collectif, diversité du collectif, implication public cible, gouvernance</w:t>
            </w:r>
          </w:p>
        </w:tc>
      </w:tr>
      <w:tr w:rsidR="00D20D17" w:rsidRPr="00DC0714" w14:paraId="0FE12A98"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4A74D83" w14:textId="77777777" w:rsidR="00D20D17" w:rsidRPr="00DC0714" w:rsidRDefault="00D20D17" w:rsidP="007C44DF">
            <w:pPr>
              <w:jc w:val="center"/>
              <w:rPr>
                <w:rFonts w:cs="Arial"/>
                <w:b/>
                <w:bCs/>
                <w:sz w:val="16"/>
                <w:szCs w:val="16"/>
              </w:rPr>
            </w:pPr>
            <w:r w:rsidRPr="00DC0714">
              <w:rPr>
                <w:rFonts w:cs="Arial"/>
                <w:b/>
                <w:bCs/>
                <w:sz w:val="16"/>
                <w:szCs w:val="16"/>
              </w:rPr>
              <w:t>-1-</w:t>
            </w:r>
          </w:p>
          <w:p w14:paraId="515586C9" w14:textId="77777777" w:rsidR="00D20D17" w:rsidRPr="00DC0714" w:rsidRDefault="00D20D17" w:rsidP="007C44DF">
            <w:pPr>
              <w:jc w:val="center"/>
              <w:rPr>
                <w:rFonts w:cs="Arial"/>
                <w:b/>
                <w:bCs/>
                <w:sz w:val="16"/>
                <w:szCs w:val="16"/>
              </w:rPr>
            </w:pPr>
            <w:r w:rsidRPr="00DC0714">
              <w:rPr>
                <w:rFonts w:cs="Arial"/>
                <w:b/>
                <w:bCs/>
                <w:sz w:val="16"/>
                <w:szCs w:val="16"/>
              </w:rPr>
              <w:t>Portage</w:t>
            </w:r>
          </w:p>
          <w:p w14:paraId="5920B1F2" w14:textId="77777777" w:rsidR="00D20D17" w:rsidRPr="00DC0714" w:rsidRDefault="00D20D17" w:rsidP="007C44DF">
            <w:pPr>
              <w:jc w:val="center"/>
              <w:rPr>
                <w:rFonts w:cs="Arial"/>
                <w:b/>
                <w:bCs/>
                <w:sz w:val="16"/>
                <w:szCs w:val="16"/>
              </w:rPr>
            </w:pPr>
            <w:r w:rsidRPr="00DC0714">
              <w:rPr>
                <w:rFonts w:cs="Arial"/>
                <w:b/>
                <w:bCs/>
                <w:sz w:val="16"/>
                <w:szCs w:val="16"/>
              </w:rPr>
              <w:t>collectif</w:t>
            </w:r>
          </w:p>
        </w:tc>
        <w:tc>
          <w:tcPr>
            <w:tcW w:w="1346" w:type="dxa"/>
            <w:tcBorders>
              <w:top w:val="single" w:sz="4" w:space="0" w:color="auto"/>
              <w:left w:val="nil"/>
              <w:bottom w:val="single" w:sz="4" w:space="0" w:color="auto"/>
              <w:right w:val="single" w:sz="4" w:space="0" w:color="auto"/>
            </w:tcBorders>
            <w:shd w:val="clear" w:color="auto" w:fill="auto"/>
            <w:vAlign w:val="center"/>
          </w:tcPr>
          <w:p w14:paraId="56578474" w14:textId="77777777" w:rsidR="00D20D17" w:rsidRPr="00DC0714" w:rsidRDefault="006326B7" w:rsidP="007C44DF">
            <w:pPr>
              <w:jc w:val="center"/>
              <w:rPr>
                <w:rFonts w:cs="Arial"/>
                <w:b/>
                <w:sz w:val="16"/>
                <w:szCs w:val="16"/>
              </w:rPr>
            </w:pPr>
            <w:sdt>
              <w:sdtPr>
                <w:rPr>
                  <w:rFonts w:cs="Arial"/>
                  <w:b/>
                  <w:sz w:val="16"/>
                  <w:szCs w:val="16"/>
                </w:rPr>
                <w:id w:val="63638203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7681336C" w14:textId="77777777" w:rsidR="00D20D17" w:rsidRPr="00DC0714" w:rsidRDefault="006326B7" w:rsidP="007C44DF">
            <w:pPr>
              <w:jc w:val="center"/>
              <w:rPr>
                <w:rFonts w:cs="Arial"/>
                <w:b/>
                <w:sz w:val="16"/>
                <w:szCs w:val="16"/>
              </w:rPr>
            </w:pPr>
            <w:sdt>
              <w:sdtPr>
                <w:rPr>
                  <w:rFonts w:cs="Arial"/>
                  <w:b/>
                  <w:sz w:val="16"/>
                  <w:szCs w:val="16"/>
                </w:rPr>
                <w:id w:val="101572682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petit collectif est constitué autour du projet mais son portage n’est assuré que par quelques personnes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9EBBE8" w14:textId="77777777" w:rsidR="00D20D17" w:rsidRPr="00DC0714" w:rsidRDefault="006326B7" w:rsidP="007C44DF">
            <w:pPr>
              <w:jc w:val="center"/>
              <w:rPr>
                <w:rFonts w:cs="Arial"/>
                <w:b/>
                <w:sz w:val="16"/>
                <w:szCs w:val="16"/>
              </w:rPr>
            </w:pPr>
            <w:sdt>
              <w:sdtPr>
                <w:rPr>
                  <w:rFonts w:cs="Arial"/>
                  <w:b/>
                  <w:sz w:val="16"/>
                  <w:szCs w:val="16"/>
                </w:rPr>
                <w:id w:val="123752408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est constitué autour du projet mais l’implication de ses membres pourrait être renforcée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59B8EEB" w14:textId="77777777" w:rsidR="00D20D17" w:rsidRPr="00DC0714" w:rsidRDefault="006326B7" w:rsidP="007C44DF">
            <w:pPr>
              <w:jc w:val="center"/>
              <w:rPr>
                <w:rFonts w:cs="Arial"/>
                <w:b/>
                <w:sz w:val="16"/>
                <w:szCs w:val="16"/>
              </w:rPr>
            </w:pPr>
            <w:sdt>
              <w:sdtPr>
                <w:rPr>
                  <w:rFonts w:cs="Arial"/>
                  <w:b/>
                  <w:sz w:val="16"/>
                  <w:szCs w:val="16"/>
                </w:rPr>
                <w:id w:val="127328059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a été constitué autour du projet et c’est ce collectif qui le porte effectivement</w:t>
            </w:r>
          </w:p>
        </w:tc>
        <w:tc>
          <w:tcPr>
            <w:tcW w:w="1909" w:type="dxa"/>
            <w:tcBorders>
              <w:top w:val="single" w:sz="4" w:space="0" w:color="auto"/>
              <w:left w:val="nil"/>
              <w:bottom w:val="single" w:sz="4" w:space="0" w:color="auto"/>
              <w:right w:val="single" w:sz="4" w:space="0" w:color="auto"/>
            </w:tcBorders>
            <w:shd w:val="clear" w:color="auto" w:fill="auto"/>
          </w:tcPr>
          <w:p w14:paraId="7BC6ACD4" w14:textId="77777777" w:rsidR="00D20D17" w:rsidRPr="00DC0714" w:rsidDel="00374574" w:rsidRDefault="00D20D17" w:rsidP="007C44DF">
            <w:pPr>
              <w:jc w:val="center"/>
              <w:rPr>
                <w:rFonts w:cs="Arial"/>
                <w:sz w:val="16"/>
                <w:szCs w:val="16"/>
              </w:rPr>
            </w:pPr>
          </w:p>
        </w:tc>
      </w:tr>
      <w:tr w:rsidR="00D20D17" w:rsidRPr="00DC0714" w14:paraId="2B9A6B73"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2BBA26" w14:textId="77777777" w:rsidR="00D20D17" w:rsidRPr="00DC0714" w:rsidRDefault="00D20D17" w:rsidP="007C44DF">
            <w:pPr>
              <w:jc w:val="center"/>
              <w:rPr>
                <w:rFonts w:cs="Arial"/>
                <w:b/>
                <w:bCs/>
                <w:sz w:val="16"/>
                <w:szCs w:val="16"/>
              </w:rPr>
            </w:pPr>
            <w:r w:rsidRPr="00DC0714">
              <w:rPr>
                <w:rFonts w:cs="Arial"/>
                <w:b/>
                <w:bCs/>
                <w:sz w:val="16"/>
                <w:szCs w:val="16"/>
              </w:rPr>
              <w:t>2-</w:t>
            </w:r>
          </w:p>
          <w:p w14:paraId="44910EBC" w14:textId="77777777" w:rsidR="00D20D17" w:rsidRPr="00DC0714" w:rsidRDefault="00D20D17" w:rsidP="007C44DF">
            <w:pPr>
              <w:jc w:val="center"/>
              <w:rPr>
                <w:rFonts w:cs="Arial"/>
                <w:b/>
                <w:bCs/>
                <w:sz w:val="16"/>
                <w:szCs w:val="16"/>
              </w:rPr>
            </w:pPr>
            <w:r w:rsidRPr="00DC0714">
              <w:rPr>
                <w:rFonts w:cs="Arial"/>
                <w:b/>
                <w:bCs/>
                <w:sz w:val="16"/>
                <w:szCs w:val="16"/>
              </w:rPr>
              <w:t xml:space="preserve">Diversité </w:t>
            </w:r>
          </w:p>
          <w:p w14:paraId="0BEF0E5A" w14:textId="77777777" w:rsidR="00D20D17" w:rsidRPr="00DC0714" w:rsidRDefault="00D20D17" w:rsidP="007C44DF">
            <w:pPr>
              <w:jc w:val="center"/>
              <w:rPr>
                <w:rFonts w:cs="Arial"/>
                <w:b/>
                <w:bCs/>
                <w:sz w:val="16"/>
                <w:szCs w:val="16"/>
              </w:rPr>
            </w:pPr>
            <w:r w:rsidRPr="00DC0714">
              <w:rPr>
                <w:rFonts w:cs="Arial"/>
                <w:b/>
                <w:bCs/>
                <w:sz w:val="16"/>
                <w:szCs w:val="16"/>
              </w:rPr>
              <w:t xml:space="preserve">du collectif </w:t>
            </w:r>
            <w:r w:rsidRPr="00DC0714">
              <w:rPr>
                <w:rFonts w:cs="Arial"/>
                <w:b/>
                <w:bCs/>
                <w:sz w:val="16"/>
                <w:szCs w:val="16"/>
              </w:rPr>
              <w:br/>
            </w:r>
            <w:r w:rsidRPr="00DC0714">
              <w:rPr>
                <w:rFonts w:cs="Arial"/>
                <w:sz w:val="16"/>
                <w:szCs w:val="16"/>
              </w:rPr>
              <w:t>(statut &amp; profession, genre, âge, culture…).</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6D06542E" w14:textId="77777777" w:rsidR="00D20D17" w:rsidRPr="00DC0714" w:rsidRDefault="006326B7" w:rsidP="007C44DF">
            <w:pPr>
              <w:jc w:val="center"/>
              <w:rPr>
                <w:rFonts w:cs="Arial"/>
                <w:b/>
                <w:sz w:val="16"/>
                <w:szCs w:val="16"/>
              </w:rPr>
            </w:pPr>
            <w:sdt>
              <w:sdtPr>
                <w:rPr>
                  <w:rFonts w:cs="Arial"/>
                  <w:b/>
                  <w:sz w:val="16"/>
                  <w:szCs w:val="16"/>
                </w:rPr>
                <w:id w:val="-135225316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26D85F79" w14:textId="77777777" w:rsidR="00D20D17" w:rsidRPr="00DC0714" w:rsidRDefault="006326B7" w:rsidP="007C44DF">
            <w:pPr>
              <w:jc w:val="center"/>
              <w:rPr>
                <w:rFonts w:cs="Arial"/>
                <w:b/>
                <w:sz w:val="16"/>
                <w:szCs w:val="16"/>
              </w:rPr>
            </w:pPr>
            <w:sdt>
              <w:sdtPr>
                <w:rPr>
                  <w:rFonts w:cs="Arial"/>
                  <w:b/>
                  <w:sz w:val="16"/>
                  <w:szCs w:val="16"/>
                </w:rPr>
                <w:id w:val="147171172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est surtout constitué d’une catégorie d’acteurs, très homogène socialement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D37B0C" w14:textId="77777777" w:rsidR="00D20D17" w:rsidRPr="00DC0714" w:rsidRDefault="006326B7" w:rsidP="007C44DF">
            <w:pPr>
              <w:jc w:val="center"/>
              <w:rPr>
                <w:rFonts w:cs="Arial"/>
                <w:b/>
                <w:sz w:val="16"/>
                <w:szCs w:val="16"/>
              </w:rPr>
            </w:pPr>
            <w:sdt>
              <w:sdtPr>
                <w:rPr>
                  <w:rFonts w:cs="Arial"/>
                  <w:b/>
                  <w:sz w:val="16"/>
                  <w:szCs w:val="16"/>
                </w:rPr>
                <w:id w:val="-60434078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diverses catégories d’acteurs</w:t>
            </w:r>
          </w:p>
        </w:tc>
        <w:tc>
          <w:tcPr>
            <w:tcW w:w="2121" w:type="dxa"/>
            <w:tcBorders>
              <w:top w:val="single" w:sz="4" w:space="0" w:color="auto"/>
              <w:left w:val="nil"/>
              <w:bottom w:val="single" w:sz="4" w:space="0" w:color="auto"/>
              <w:right w:val="single" w:sz="4" w:space="0" w:color="auto"/>
            </w:tcBorders>
            <w:shd w:val="clear" w:color="auto" w:fill="auto"/>
            <w:vAlign w:val="center"/>
          </w:tcPr>
          <w:p w14:paraId="2D247040" w14:textId="77777777" w:rsidR="00D20D17" w:rsidRPr="00DC0714" w:rsidRDefault="006326B7" w:rsidP="007C44DF">
            <w:pPr>
              <w:jc w:val="center"/>
              <w:rPr>
                <w:rFonts w:cs="Arial"/>
                <w:b/>
                <w:sz w:val="16"/>
                <w:szCs w:val="16"/>
              </w:rPr>
            </w:pPr>
            <w:sdt>
              <w:sdtPr>
                <w:rPr>
                  <w:rFonts w:cs="Arial"/>
                  <w:b/>
                  <w:sz w:val="16"/>
                  <w:szCs w:val="16"/>
                </w:rPr>
                <w:id w:val="-22591852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toute la diversité des parties prenantes potentielles</w:t>
            </w:r>
          </w:p>
        </w:tc>
        <w:tc>
          <w:tcPr>
            <w:tcW w:w="1909" w:type="dxa"/>
            <w:tcBorders>
              <w:top w:val="single" w:sz="4" w:space="0" w:color="auto"/>
              <w:left w:val="single" w:sz="4" w:space="0" w:color="auto"/>
              <w:bottom w:val="single" w:sz="4" w:space="0" w:color="auto"/>
              <w:right w:val="single" w:sz="4" w:space="0" w:color="auto"/>
            </w:tcBorders>
            <w:shd w:val="clear" w:color="auto" w:fill="auto"/>
          </w:tcPr>
          <w:p w14:paraId="69F30883" w14:textId="77777777" w:rsidR="00D20D17" w:rsidRPr="00DC0714" w:rsidDel="00374574" w:rsidRDefault="00D20D17" w:rsidP="007C44DF">
            <w:pPr>
              <w:jc w:val="center"/>
              <w:rPr>
                <w:rFonts w:cs="Arial"/>
                <w:sz w:val="16"/>
                <w:szCs w:val="16"/>
              </w:rPr>
            </w:pPr>
          </w:p>
        </w:tc>
      </w:tr>
      <w:tr w:rsidR="00D20D17" w:rsidRPr="00DC0714" w14:paraId="3F08EB2A" w14:textId="77777777" w:rsidTr="007C44DF">
        <w:trPr>
          <w:trHeight w:val="61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E18D6CB" w14:textId="77777777" w:rsidR="00D20D17" w:rsidRPr="00DC0714" w:rsidRDefault="00D20D17" w:rsidP="007C44DF">
            <w:pPr>
              <w:jc w:val="center"/>
              <w:rPr>
                <w:rFonts w:cs="Arial"/>
                <w:b/>
                <w:bCs/>
                <w:sz w:val="16"/>
                <w:szCs w:val="16"/>
              </w:rPr>
            </w:pPr>
            <w:r w:rsidRPr="00DC0714">
              <w:rPr>
                <w:rFonts w:cs="Arial"/>
                <w:b/>
                <w:bCs/>
                <w:sz w:val="16"/>
                <w:szCs w:val="16"/>
              </w:rPr>
              <w:t>-3-</w:t>
            </w:r>
          </w:p>
          <w:p w14:paraId="79F5168A" w14:textId="77777777" w:rsidR="00D20D17" w:rsidRPr="00DC0714" w:rsidRDefault="00D20D17" w:rsidP="007C44DF">
            <w:pPr>
              <w:jc w:val="center"/>
              <w:rPr>
                <w:rFonts w:cs="Arial"/>
                <w:b/>
                <w:bCs/>
                <w:sz w:val="16"/>
                <w:szCs w:val="16"/>
              </w:rPr>
            </w:pPr>
            <w:r w:rsidRPr="00DC0714">
              <w:rPr>
                <w:rFonts w:cs="Arial"/>
                <w:b/>
                <w:bCs/>
                <w:sz w:val="16"/>
                <w:szCs w:val="16"/>
              </w:rPr>
              <w:t>Implication</w:t>
            </w:r>
          </w:p>
          <w:p w14:paraId="4A6EA272" w14:textId="77777777" w:rsidR="00D20D17" w:rsidRPr="00DC0714" w:rsidRDefault="00D20D17" w:rsidP="007C44DF">
            <w:pPr>
              <w:jc w:val="center"/>
              <w:rPr>
                <w:rFonts w:cs="Arial"/>
                <w:b/>
                <w:bCs/>
                <w:sz w:val="16"/>
                <w:szCs w:val="16"/>
              </w:rPr>
            </w:pPr>
            <w:r w:rsidRPr="00DC0714">
              <w:rPr>
                <w:rFonts w:cs="Arial"/>
                <w:b/>
                <w:bCs/>
                <w:sz w:val="16"/>
                <w:szCs w:val="16"/>
              </w:rPr>
              <w:t>du public cible</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5AC210" w14:textId="77777777" w:rsidR="00D20D17" w:rsidRPr="00DC0714" w:rsidRDefault="006326B7" w:rsidP="007C44DF">
            <w:pPr>
              <w:jc w:val="center"/>
              <w:rPr>
                <w:rFonts w:cs="Arial"/>
                <w:b/>
                <w:sz w:val="16"/>
                <w:szCs w:val="16"/>
              </w:rPr>
            </w:pPr>
            <w:sdt>
              <w:sdtPr>
                <w:rPr>
                  <w:rFonts w:cs="Arial"/>
                  <w:b/>
                  <w:sz w:val="16"/>
                  <w:szCs w:val="16"/>
                </w:rPr>
                <w:id w:val="-35025821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n’est pas associé à l'élaboration   du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61D3A0B3" w14:textId="77777777" w:rsidR="00D20D17" w:rsidRPr="00DC0714" w:rsidRDefault="006326B7" w:rsidP="007C44DF">
            <w:pPr>
              <w:jc w:val="center"/>
              <w:rPr>
                <w:rFonts w:cs="Arial"/>
                <w:b/>
                <w:sz w:val="16"/>
                <w:szCs w:val="16"/>
              </w:rPr>
            </w:pPr>
            <w:sdt>
              <w:sdtPr>
                <w:rPr>
                  <w:rFonts w:cs="Arial"/>
                  <w:b/>
                  <w:sz w:val="16"/>
                  <w:szCs w:val="16"/>
                </w:rPr>
                <w:id w:val="-13402346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Quelques représentants du public cible sont associés ponctuellement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0EC8D869" w14:textId="77777777" w:rsidR="00D20D17" w:rsidRPr="00DC0714" w:rsidRDefault="006326B7" w:rsidP="007C44DF">
            <w:pPr>
              <w:jc w:val="center"/>
              <w:rPr>
                <w:rFonts w:cs="Arial"/>
                <w:b/>
                <w:sz w:val="16"/>
                <w:szCs w:val="16"/>
              </w:rPr>
            </w:pPr>
            <w:sdt>
              <w:sdtPr>
                <w:rPr>
                  <w:rFonts w:cs="Arial"/>
                  <w:b/>
                  <w:sz w:val="16"/>
                  <w:szCs w:val="16"/>
                </w:rPr>
                <w:id w:val="97556825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Des représentants du public cible sont régulièrement associés à l’élaboration et/ou la conduite du projet</w:t>
            </w:r>
          </w:p>
        </w:tc>
        <w:tc>
          <w:tcPr>
            <w:tcW w:w="2121" w:type="dxa"/>
            <w:tcBorders>
              <w:top w:val="single" w:sz="4" w:space="0" w:color="auto"/>
              <w:left w:val="nil"/>
              <w:bottom w:val="single" w:sz="4" w:space="0" w:color="auto"/>
              <w:right w:val="single" w:sz="4" w:space="0" w:color="auto"/>
            </w:tcBorders>
            <w:shd w:val="clear" w:color="auto" w:fill="auto"/>
            <w:vAlign w:val="center"/>
          </w:tcPr>
          <w:p w14:paraId="4A22DE67" w14:textId="77777777" w:rsidR="00D20D17" w:rsidRPr="00DC0714" w:rsidRDefault="006326B7" w:rsidP="007C44DF">
            <w:pPr>
              <w:jc w:val="center"/>
              <w:rPr>
                <w:rFonts w:cs="Arial"/>
                <w:b/>
                <w:sz w:val="16"/>
                <w:szCs w:val="16"/>
              </w:rPr>
            </w:pPr>
            <w:sdt>
              <w:sdtPr>
                <w:rPr>
                  <w:rFonts w:cs="Arial"/>
                  <w:b/>
                  <w:sz w:val="16"/>
                  <w:szCs w:val="16"/>
                </w:rPr>
                <w:id w:val="71184355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est une composante à part entière du collectif et contribue activement à l'élaboration du projet</w:t>
            </w:r>
          </w:p>
        </w:tc>
        <w:tc>
          <w:tcPr>
            <w:tcW w:w="1909" w:type="dxa"/>
            <w:tcBorders>
              <w:top w:val="single" w:sz="4" w:space="0" w:color="auto"/>
              <w:left w:val="nil"/>
              <w:bottom w:val="single" w:sz="4" w:space="0" w:color="auto"/>
              <w:right w:val="single" w:sz="4" w:space="0" w:color="auto"/>
            </w:tcBorders>
            <w:shd w:val="clear" w:color="auto" w:fill="auto"/>
          </w:tcPr>
          <w:p w14:paraId="36BB0057" w14:textId="77777777" w:rsidR="00D20D17" w:rsidRPr="00DC0714" w:rsidRDefault="00D20D17" w:rsidP="007C44DF">
            <w:pPr>
              <w:jc w:val="center"/>
              <w:rPr>
                <w:rFonts w:cs="Arial"/>
                <w:sz w:val="16"/>
                <w:szCs w:val="16"/>
              </w:rPr>
            </w:pPr>
          </w:p>
        </w:tc>
      </w:tr>
      <w:tr w:rsidR="00D20D17" w:rsidRPr="00DC0714" w14:paraId="408C744C" w14:textId="77777777" w:rsidTr="007C44DF">
        <w:trPr>
          <w:trHeight w:val="196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43270C4" w14:textId="77777777" w:rsidR="00D20D17" w:rsidRPr="00DC0714" w:rsidRDefault="00D20D17" w:rsidP="007C44DF">
            <w:pPr>
              <w:jc w:val="center"/>
              <w:rPr>
                <w:rFonts w:cs="Arial"/>
                <w:b/>
                <w:bCs/>
                <w:sz w:val="16"/>
                <w:szCs w:val="16"/>
              </w:rPr>
            </w:pPr>
            <w:r w:rsidRPr="00DC0714">
              <w:rPr>
                <w:rFonts w:cs="Arial"/>
                <w:b/>
                <w:bCs/>
                <w:sz w:val="16"/>
                <w:szCs w:val="16"/>
              </w:rPr>
              <w:t>-4-</w:t>
            </w:r>
          </w:p>
          <w:p w14:paraId="2E1CE61F" w14:textId="77777777" w:rsidR="00D20D17" w:rsidRPr="00DC0714" w:rsidRDefault="00D20D17" w:rsidP="007C44DF">
            <w:pPr>
              <w:jc w:val="center"/>
              <w:rPr>
                <w:rFonts w:cs="Arial"/>
                <w:b/>
                <w:bCs/>
                <w:sz w:val="16"/>
                <w:szCs w:val="16"/>
              </w:rPr>
            </w:pPr>
            <w:r w:rsidRPr="00DC0714">
              <w:rPr>
                <w:rFonts w:cs="Arial"/>
                <w:b/>
                <w:bCs/>
                <w:sz w:val="16"/>
                <w:szCs w:val="16"/>
              </w:rPr>
              <w:t xml:space="preserve">Gouvernance </w:t>
            </w:r>
            <w:r w:rsidRPr="00DC0714">
              <w:rPr>
                <w:rFonts w:cs="Arial"/>
                <w:b/>
                <w:bCs/>
                <w:sz w:val="16"/>
                <w:szCs w:val="16"/>
              </w:rPr>
              <w:br/>
            </w:r>
            <w:r w:rsidRPr="00DC0714">
              <w:rPr>
                <w:rFonts w:cs="Arial"/>
                <w:bCs/>
                <w:sz w:val="16"/>
                <w:szCs w:val="16"/>
              </w:rPr>
              <w:t>(participation, forme, fréquence, ambitions…)</w:t>
            </w:r>
            <w:r w:rsidRPr="00DC0714">
              <w:rPr>
                <w:rFonts w:cs="Arial"/>
                <w:b/>
                <w:bCs/>
                <w:sz w:val="16"/>
                <w:szCs w:val="16"/>
              </w:rPr>
              <w:t xml:space="preserve"> </w:t>
            </w:r>
          </w:p>
        </w:tc>
        <w:tc>
          <w:tcPr>
            <w:tcW w:w="1346" w:type="dxa"/>
            <w:tcBorders>
              <w:top w:val="single" w:sz="4" w:space="0" w:color="auto"/>
              <w:left w:val="nil"/>
              <w:bottom w:val="single" w:sz="4" w:space="0" w:color="auto"/>
              <w:right w:val="single" w:sz="4" w:space="0" w:color="auto"/>
            </w:tcBorders>
            <w:shd w:val="clear" w:color="auto" w:fill="auto"/>
            <w:vAlign w:val="center"/>
          </w:tcPr>
          <w:p w14:paraId="25B501B7" w14:textId="77777777" w:rsidR="00D20D17" w:rsidRPr="00DC0714" w:rsidRDefault="006326B7" w:rsidP="007C44DF">
            <w:pPr>
              <w:jc w:val="center"/>
              <w:rPr>
                <w:rFonts w:cs="Arial"/>
                <w:b/>
                <w:sz w:val="16"/>
                <w:szCs w:val="16"/>
              </w:rPr>
            </w:pPr>
            <w:sdt>
              <w:sdtPr>
                <w:rPr>
                  <w:rFonts w:cs="Arial"/>
                  <w:b/>
                  <w:sz w:val="16"/>
                  <w:szCs w:val="16"/>
                </w:rPr>
                <w:id w:val="-145123854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ne sont pas définies</w:t>
            </w:r>
          </w:p>
        </w:tc>
        <w:tc>
          <w:tcPr>
            <w:tcW w:w="1838" w:type="dxa"/>
            <w:tcBorders>
              <w:top w:val="single" w:sz="4" w:space="0" w:color="auto"/>
              <w:left w:val="nil"/>
              <w:bottom w:val="single" w:sz="4" w:space="0" w:color="auto"/>
              <w:right w:val="single" w:sz="4" w:space="0" w:color="auto"/>
            </w:tcBorders>
            <w:shd w:val="clear" w:color="auto" w:fill="auto"/>
            <w:vAlign w:val="center"/>
          </w:tcPr>
          <w:p w14:paraId="2C0F83C7" w14:textId="77777777" w:rsidR="00D20D17" w:rsidRPr="00DC0714" w:rsidRDefault="006326B7" w:rsidP="007C44DF">
            <w:pPr>
              <w:jc w:val="center"/>
              <w:rPr>
                <w:rFonts w:cs="Arial"/>
                <w:b/>
                <w:sz w:val="16"/>
                <w:szCs w:val="16"/>
              </w:rPr>
            </w:pPr>
            <w:sdt>
              <w:sdtPr>
                <w:rPr>
                  <w:rFonts w:cs="Arial"/>
                  <w:b/>
                  <w:sz w:val="16"/>
                  <w:szCs w:val="16"/>
                </w:rPr>
                <w:id w:val="174644716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gouvernance (composition, agenda, etc.), en cours de définition, manque encore de précision</w:t>
            </w:r>
          </w:p>
        </w:tc>
        <w:tc>
          <w:tcPr>
            <w:tcW w:w="1980" w:type="dxa"/>
            <w:tcBorders>
              <w:top w:val="single" w:sz="4" w:space="0" w:color="auto"/>
              <w:left w:val="nil"/>
              <w:bottom w:val="single" w:sz="4" w:space="0" w:color="auto"/>
              <w:right w:val="single" w:sz="4" w:space="0" w:color="auto"/>
            </w:tcBorders>
            <w:shd w:val="clear" w:color="auto" w:fill="auto"/>
            <w:vAlign w:val="center"/>
          </w:tcPr>
          <w:p w14:paraId="6A3F28E8" w14:textId="77777777" w:rsidR="00D20D17" w:rsidRPr="00DC0714" w:rsidRDefault="006326B7" w:rsidP="007C44DF">
            <w:pPr>
              <w:jc w:val="center"/>
              <w:rPr>
                <w:rFonts w:cs="Arial"/>
                <w:b/>
                <w:sz w:val="16"/>
                <w:szCs w:val="16"/>
              </w:rPr>
            </w:pPr>
            <w:sdt>
              <w:sdtPr>
                <w:rPr>
                  <w:rFonts w:cs="Arial"/>
                  <w:b/>
                  <w:sz w:val="16"/>
                  <w:szCs w:val="16"/>
                </w:rPr>
                <w:id w:val="-64134800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gouvernance reste à consolider, dans sa forme ou son effectivité</w:t>
            </w:r>
          </w:p>
        </w:tc>
        <w:tc>
          <w:tcPr>
            <w:tcW w:w="2121" w:type="dxa"/>
            <w:tcBorders>
              <w:top w:val="single" w:sz="4" w:space="0" w:color="auto"/>
              <w:left w:val="nil"/>
              <w:bottom w:val="single" w:sz="4" w:space="0" w:color="auto"/>
              <w:right w:val="single" w:sz="4" w:space="0" w:color="auto"/>
            </w:tcBorders>
            <w:shd w:val="clear" w:color="auto" w:fill="auto"/>
            <w:vAlign w:val="center"/>
          </w:tcPr>
          <w:p w14:paraId="14112E4A" w14:textId="77777777" w:rsidR="00D20D17" w:rsidRPr="00DC0714" w:rsidRDefault="006326B7" w:rsidP="007C44DF">
            <w:pPr>
              <w:jc w:val="center"/>
              <w:rPr>
                <w:rFonts w:cs="Arial"/>
                <w:b/>
                <w:sz w:val="16"/>
                <w:szCs w:val="16"/>
              </w:rPr>
            </w:pPr>
            <w:sdt>
              <w:sdtPr>
                <w:rPr>
                  <w:rFonts w:cs="Arial"/>
                  <w:b/>
                  <w:sz w:val="16"/>
                  <w:szCs w:val="16"/>
                </w:rPr>
                <w:id w:val="-94546370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sont bien définies, avec une participation effective, selon un rythme régulier qui assure un pilotage collectif du projet</w:t>
            </w:r>
          </w:p>
        </w:tc>
        <w:tc>
          <w:tcPr>
            <w:tcW w:w="1909" w:type="dxa"/>
            <w:tcBorders>
              <w:top w:val="single" w:sz="4" w:space="0" w:color="auto"/>
              <w:left w:val="nil"/>
              <w:bottom w:val="single" w:sz="4" w:space="0" w:color="auto"/>
              <w:right w:val="single" w:sz="4" w:space="0" w:color="auto"/>
            </w:tcBorders>
            <w:shd w:val="clear" w:color="auto" w:fill="auto"/>
          </w:tcPr>
          <w:p w14:paraId="722996D6" w14:textId="77777777" w:rsidR="00D20D17" w:rsidRPr="00DC0714" w:rsidRDefault="00D20D17" w:rsidP="007C44DF">
            <w:pPr>
              <w:jc w:val="center"/>
              <w:rPr>
                <w:rFonts w:cs="Arial"/>
                <w:sz w:val="16"/>
                <w:szCs w:val="16"/>
              </w:rPr>
            </w:pPr>
          </w:p>
        </w:tc>
      </w:tr>
      <w:tr w:rsidR="00D20D17" w:rsidRPr="00DC0714" w14:paraId="768C59F7" w14:textId="77777777" w:rsidTr="007C44DF">
        <w:trPr>
          <w:trHeight w:val="302"/>
          <w:jc w:val="center"/>
        </w:trPr>
        <w:tc>
          <w:tcPr>
            <w:tcW w:w="10675" w:type="dxa"/>
            <w:gridSpan w:val="6"/>
            <w:tcBorders>
              <w:top w:val="single" w:sz="4" w:space="0" w:color="auto"/>
              <w:left w:val="single" w:sz="4" w:space="0" w:color="auto"/>
              <w:right w:val="single" w:sz="4" w:space="0" w:color="auto"/>
            </w:tcBorders>
            <w:shd w:val="clear" w:color="000000" w:fill="C6E0B4"/>
            <w:vAlign w:val="center"/>
          </w:tcPr>
          <w:p w14:paraId="67565874" w14:textId="77777777" w:rsidR="00D20D17" w:rsidRPr="00DC0714" w:rsidRDefault="00D20D17" w:rsidP="007C44DF">
            <w:pPr>
              <w:rPr>
                <w:rFonts w:cs="Arial"/>
                <w:b/>
                <w:sz w:val="16"/>
                <w:szCs w:val="16"/>
              </w:rPr>
            </w:pPr>
            <w:r w:rsidRPr="00DC0714">
              <w:rPr>
                <w:rFonts w:cs="Arial"/>
                <w:b/>
                <w:sz w:val="16"/>
                <w:szCs w:val="16"/>
              </w:rPr>
              <w:t>CONTEXTE : ancrage territorial, accessibilité, viabilité économique, impact environnemental, ouverture à la recherche</w:t>
            </w:r>
          </w:p>
        </w:tc>
      </w:tr>
      <w:tr w:rsidR="00D20D17" w:rsidRPr="00DC0714" w14:paraId="35142695"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164544B" w14:textId="77777777" w:rsidR="00D20D17" w:rsidRPr="00DC0714" w:rsidRDefault="00D20D17" w:rsidP="007C44DF">
            <w:pPr>
              <w:jc w:val="center"/>
              <w:rPr>
                <w:rFonts w:cs="Arial"/>
                <w:b/>
                <w:bCs/>
                <w:sz w:val="16"/>
                <w:szCs w:val="16"/>
              </w:rPr>
            </w:pPr>
            <w:r w:rsidRPr="00DC0714">
              <w:rPr>
                <w:rFonts w:cs="Arial"/>
                <w:b/>
                <w:bCs/>
                <w:sz w:val="16"/>
                <w:szCs w:val="16"/>
              </w:rPr>
              <w:t>-5-</w:t>
            </w:r>
          </w:p>
          <w:p w14:paraId="01026298" w14:textId="77777777" w:rsidR="00D20D17" w:rsidRPr="00DC0714" w:rsidRDefault="00D20D17" w:rsidP="007C44DF">
            <w:pPr>
              <w:jc w:val="center"/>
              <w:rPr>
                <w:rFonts w:cs="Arial"/>
                <w:b/>
                <w:bCs/>
                <w:sz w:val="16"/>
                <w:szCs w:val="16"/>
              </w:rPr>
            </w:pPr>
            <w:r w:rsidRPr="00DC0714">
              <w:rPr>
                <w:rFonts w:cs="Arial"/>
                <w:b/>
                <w:bCs/>
                <w:sz w:val="16"/>
                <w:szCs w:val="16"/>
              </w:rPr>
              <w:t xml:space="preserve">Ancrage </w:t>
            </w:r>
          </w:p>
          <w:p w14:paraId="538D0E2D" w14:textId="77777777" w:rsidR="00D20D17" w:rsidRPr="00DC0714" w:rsidRDefault="00D20D17" w:rsidP="007C44DF">
            <w:pPr>
              <w:jc w:val="center"/>
              <w:rPr>
                <w:rFonts w:cs="Arial"/>
                <w:b/>
                <w:bCs/>
                <w:sz w:val="16"/>
                <w:szCs w:val="16"/>
              </w:rPr>
            </w:pPr>
            <w:r w:rsidRPr="00DC0714">
              <w:rPr>
                <w:rFonts w:cs="Arial"/>
                <w:b/>
                <w:bCs/>
                <w:sz w:val="16"/>
                <w:szCs w:val="16"/>
              </w:rPr>
              <w:t>territorial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6565B916" w14:textId="77777777" w:rsidR="00D20D17" w:rsidRPr="00DC0714" w:rsidRDefault="006326B7" w:rsidP="007C44DF">
            <w:pPr>
              <w:jc w:val="center"/>
              <w:rPr>
                <w:rFonts w:cs="Arial"/>
                <w:b/>
                <w:sz w:val="16"/>
                <w:szCs w:val="16"/>
              </w:rPr>
            </w:pPr>
            <w:sdt>
              <w:sdtPr>
                <w:rPr>
                  <w:rFonts w:cs="Arial"/>
                  <w:b/>
                  <w:sz w:val="16"/>
                  <w:szCs w:val="16"/>
                </w:rPr>
                <w:id w:val="-21330873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p>
          <w:p w14:paraId="0A7A5F55"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3A7E74B" w14:textId="77777777" w:rsidR="00D20D17" w:rsidRPr="00DC0714" w:rsidRDefault="006326B7" w:rsidP="007C44DF">
            <w:pPr>
              <w:jc w:val="center"/>
              <w:rPr>
                <w:rFonts w:cs="Arial"/>
                <w:b/>
                <w:sz w:val="16"/>
                <w:szCs w:val="16"/>
              </w:rPr>
            </w:pPr>
            <w:sdt>
              <w:sdtPr>
                <w:rPr>
                  <w:rFonts w:cs="Arial"/>
                  <w:b/>
                  <w:sz w:val="16"/>
                  <w:szCs w:val="16"/>
                </w:rPr>
                <w:id w:val="8253241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à la dimension territoriale, mais n’en a pas encore identifié ses acteurs ni ses spécificités</w:t>
            </w:r>
          </w:p>
        </w:tc>
        <w:tc>
          <w:tcPr>
            <w:tcW w:w="1980" w:type="dxa"/>
            <w:tcBorders>
              <w:top w:val="single" w:sz="4" w:space="0" w:color="auto"/>
              <w:left w:val="nil"/>
              <w:bottom w:val="single" w:sz="4" w:space="0" w:color="auto"/>
              <w:right w:val="single" w:sz="4" w:space="0" w:color="auto"/>
            </w:tcBorders>
            <w:shd w:val="clear" w:color="auto" w:fill="auto"/>
            <w:vAlign w:val="center"/>
          </w:tcPr>
          <w:p w14:paraId="2B60F08E" w14:textId="77777777" w:rsidR="00D20D17" w:rsidRPr="00DC0714" w:rsidRDefault="006326B7" w:rsidP="007C44DF">
            <w:pPr>
              <w:jc w:val="center"/>
              <w:rPr>
                <w:rFonts w:cs="Arial"/>
                <w:b/>
                <w:sz w:val="16"/>
                <w:szCs w:val="16"/>
              </w:rPr>
            </w:pPr>
            <w:sdt>
              <w:sdtPr>
                <w:rPr>
                  <w:rFonts w:cs="Arial"/>
                  <w:b/>
                  <w:sz w:val="16"/>
                  <w:szCs w:val="16"/>
                </w:rPr>
                <w:id w:val="-54374525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associe des acteurs territoriaux afin de s'adapter aux besoins du territoire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0F935ED" w14:textId="77777777" w:rsidR="00D20D17" w:rsidRPr="00DC0714" w:rsidRDefault="006326B7" w:rsidP="007C44DF">
            <w:pPr>
              <w:jc w:val="center"/>
              <w:rPr>
                <w:rFonts w:cs="Arial"/>
                <w:b/>
                <w:sz w:val="16"/>
                <w:szCs w:val="16"/>
              </w:rPr>
            </w:pPr>
            <w:sdt>
              <w:sdtPr>
                <w:rPr>
                  <w:rFonts w:cs="Arial"/>
                  <w:b/>
                  <w:sz w:val="16"/>
                  <w:szCs w:val="16"/>
                </w:rPr>
                <w:id w:val="534467771"/>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est un projet de territoire au sens où il mobilise tous les acteurs territoriaux concernés et invente une réponse adaptée aux spécificités du territoire</w:t>
            </w:r>
          </w:p>
        </w:tc>
        <w:tc>
          <w:tcPr>
            <w:tcW w:w="1909" w:type="dxa"/>
            <w:tcBorders>
              <w:top w:val="single" w:sz="4" w:space="0" w:color="auto"/>
              <w:left w:val="nil"/>
              <w:right w:val="single" w:sz="4" w:space="0" w:color="auto"/>
            </w:tcBorders>
            <w:shd w:val="clear" w:color="auto" w:fill="auto"/>
          </w:tcPr>
          <w:p w14:paraId="3396A3BC" w14:textId="77777777" w:rsidR="00D20D17" w:rsidRPr="00DC0714" w:rsidRDefault="00D20D17" w:rsidP="007C44DF">
            <w:pPr>
              <w:jc w:val="center"/>
              <w:rPr>
                <w:rFonts w:cs="Arial"/>
                <w:sz w:val="16"/>
                <w:szCs w:val="16"/>
              </w:rPr>
            </w:pPr>
          </w:p>
        </w:tc>
      </w:tr>
      <w:tr w:rsidR="00D20D17" w:rsidRPr="00DC0714" w14:paraId="1260F059"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1190050" w14:textId="77777777" w:rsidR="00D20D17" w:rsidRPr="00DC0714" w:rsidRDefault="00D20D17" w:rsidP="007C44DF">
            <w:pPr>
              <w:jc w:val="center"/>
              <w:rPr>
                <w:rFonts w:cs="Arial"/>
                <w:b/>
                <w:bCs/>
                <w:sz w:val="16"/>
                <w:szCs w:val="16"/>
              </w:rPr>
            </w:pPr>
            <w:r w:rsidRPr="00DC0714">
              <w:rPr>
                <w:rFonts w:cs="Arial"/>
                <w:b/>
                <w:bCs/>
                <w:sz w:val="16"/>
                <w:szCs w:val="16"/>
              </w:rPr>
              <w:t>-6-</w:t>
            </w:r>
          </w:p>
          <w:p w14:paraId="172DE344" w14:textId="77777777" w:rsidR="00D20D17" w:rsidRPr="00DC0714" w:rsidRDefault="00D20D17" w:rsidP="007C44DF">
            <w:pPr>
              <w:jc w:val="center"/>
              <w:rPr>
                <w:rFonts w:cs="Arial"/>
                <w:b/>
                <w:bCs/>
                <w:sz w:val="16"/>
                <w:szCs w:val="16"/>
              </w:rPr>
            </w:pPr>
            <w:r w:rsidRPr="00DC0714">
              <w:rPr>
                <w:rFonts w:cs="Arial"/>
                <w:b/>
                <w:bCs/>
                <w:sz w:val="16"/>
                <w:szCs w:val="16"/>
              </w:rPr>
              <w:t xml:space="preserve">Accessibilité </w:t>
            </w:r>
          </w:p>
          <w:p w14:paraId="56747840" w14:textId="77777777" w:rsidR="00D20D17" w:rsidRPr="00DC0714" w:rsidRDefault="00D20D17" w:rsidP="007C44DF">
            <w:pPr>
              <w:jc w:val="center"/>
              <w:rPr>
                <w:rFonts w:cs="Arial"/>
                <w:b/>
                <w:bCs/>
                <w:sz w:val="16"/>
                <w:szCs w:val="16"/>
              </w:rPr>
            </w:pPr>
            <w:r w:rsidRPr="00DC0714">
              <w:rPr>
                <w:rFonts w:cs="Arial"/>
                <w:b/>
                <w:bCs/>
                <w:sz w:val="16"/>
                <w:szCs w:val="16"/>
              </w:rPr>
              <w:t>du dispositif</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8549973"/>
              <w14:checkbox>
                <w14:checked w14:val="0"/>
                <w14:checkedState w14:val="2612" w14:font="MS Gothic"/>
                <w14:uncheckedState w14:val="2610" w14:font="MS Gothic"/>
              </w14:checkbox>
            </w:sdtPr>
            <w:sdtEndPr/>
            <w:sdtContent>
              <w:p w14:paraId="4D361334"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2E8B979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3C42822C" w14:textId="77777777" w:rsidR="00D20D17" w:rsidRPr="00DC0714" w:rsidRDefault="006326B7" w:rsidP="007C44DF">
            <w:pPr>
              <w:jc w:val="center"/>
              <w:rPr>
                <w:rFonts w:cs="Arial"/>
                <w:b/>
                <w:sz w:val="16"/>
                <w:szCs w:val="16"/>
              </w:rPr>
            </w:pPr>
            <w:sdt>
              <w:sdtPr>
                <w:rPr>
                  <w:rFonts w:cs="Arial"/>
                  <w:b/>
                  <w:sz w:val="16"/>
                  <w:szCs w:val="16"/>
                </w:rPr>
                <w:id w:val="-189187094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question de l'accessibilité est prise en compte mais les solutions n’ont pas encore été identifiées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E88AC6C" w14:textId="77777777" w:rsidR="00D20D17" w:rsidRPr="00DC0714" w:rsidRDefault="006326B7" w:rsidP="007C44DF">
            <w:pPr>
              <w:jc w:val="center"/>
              <w:rPr>
                <w:rFonts w:cs="Arial"/>
                <w:b/>
                <w:sz w:val="16"/>
                <w:szCs w:val="16"/>
              </w:rPr>
            </w:pPr>
            <w:sdt>
              <w:sdtPr>
                <w:rPr>
                  <w:rFonts w:cs="Arial"/>
                  <w:b/>
                  <w:sz w:val="16"/>
                  <w:szCs w:val="16"/>
                </w:rPr>
                <w:id w:val="100509340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identifiées mais leur mise en œuvre reste à préciser</w:t>
            </w:r>
          </w:p>
        </w:tc>
        <w:tc>
          <w:tcPr>
            <w:tcW w:w="2121" w:type="dxa"/>
            <w:tcBorders>
              <w:top w:val="single" w:sz="4" w:space="0" w:color="auto"/>
              <w:left w:val="nil"/>
              <w:bottom w:val="single" w:sz="4" w:space="0" w:color="auto"/>
              <w:right w:val="single" w:sz="4" w:space="0" w:color="auto"/>
            </w:tcBorders>
            <w:shd w:val="clear" w:color="auto" w:fill="auto"/>
            <w:vAlign w:val="center"/>
          </w:tcPr>
          <w:p w14:paraId="3C4B8E4A" w14:textId="77777777" w:rsidR="00D20D17" w:rsidRPr="00DC0714" w:rsidRDefault="006326B7" w:rsidP="007C44DF">
            <w:pPr>
              <w:jc w:val="center"/>
              <w:rPr>
                <w:rFonts w:cs="Arial"/>
                <w:b/>
                <w:sz w:val="16"/>
                <w:szCs w:val="16"/>
              </w:rPr>
            </w:pPr>
            <w:sdt>
              <w:sdtPr>
                <w:rPr>
                  <w:rFonts w:cs="Arial"/>
                  <w:b/>
                  <w:sz w:val="16"/>
                  <w:szCs w:val="16"/>
                </w:rPr>
                <w:id w:val="21312781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définies de façon précise (recours à des acteurs-relais facilitateurs, facilitation de la mobilité, TIC…)</w:t>
            </w:r>
          </w:p>
        </w:tc>
        <w:tc>
          <w:tcPr>
            <w:tcW w:w="1909" w:type="dxa"/>
            <w:tcBorders>
              <w:top w:val="single" w:sz="4" w:space="0" w:color="auto"/>
              <w:left w:val="nil"/>
              <w:right w:val="single" w:sz="4" w:space="0" w:color="auto"/>
            </w:tcBorders>
            <w:shd w:val="clear" w:color="auto" w:fill="auto"/>
          </w:tcPr>
          <w:p w14:paraId="399E8BAB" w14:textId="77777777" w:rsidR="00D20D17" w:rsidRPr="00DC0714" w:rsidRDefault="00D20D17" w:rsidP="007C44DF">
            <w:pPr>
              <w:jc w:val="center"/>
              <w:rPr>
                <w:rFonts w:cs="Arial"/>
                <w:sz w:val="16"/>
                <w:szCs w:val="16"/>
              </w:rPr>
            </w:pPr>
          </w:p>
        </w:tc>
      </w:tr>
      <w:tr w:rsidR="00D20D17" w:rsidRPr="00DC0714" w14:paraId="02B9EE08" w14:textId="77777777" w:rsidTr="007C44DF">
        <w:trPr>
          <w:trHeight w:val="2259"/>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BF135EA" w14:textId="77777777" w:rsidR="00D20D17" w:rsidRPr="00DC0714" w:rsidRDefault="00D20D17" w:rsidP="007C44DF">
            <w:pPr>
              <w:jc w:val="center"/>
              <w:rPr>
                <w:rFonts w:cs="Arial"/>
                <w:b/>
                <w:bCs/>
                <w:sz w:val="16"/>
                <w:szCs w:val="16"/>
              </w:rPr>
            </w:pPr>
            <w:r w:rsidRPr="00DC0714">
              <w:rPr>
                <w:rFonts w:cs="Arial"/>
                <w:b/>
                <w:bCs/>
                <w:sz w:val="16"/>
                <w:szCs w:val="16"/>
              </w:rPr>
              <w:t>-7-</w:t>
            </w:r>
          </w:p>
          <w:p w14:paraId="5FAE1298" w14:textId="77777777" w:rsidR="00D20D17" w:rsidRPr="00DC0714" w:rsidRDefault="00D20D17" w:rsidP="007C44DF">
            <w:pPr>
              <w:jc w:val="center"/>
              <w:rPr>
                <w:rFonts w:cs="Arial"/>
                <w:b/>
                <w:bCs/>
                <w:sz w:val="16"/>
                <w:szCs w:val="16"/>
              </w:rPr>
            </w:pPr>
            <w:r w:rsidRPr="00DC0714">
              <w:rPr>
                <w:rFonts w:cs="Arial"/>
                <w:b/>
                <w:bCs/>
                <w:sz w:val="16"/>
                <w:szCs w:val="16"/>
              </w:rPr>
              <w:t xml:space="preserve">Viabilité </w:t>
            </w:r>
          </w:p>
          <w:p w14:paraId="340C4116" w14:textId="77777777" w:rsidR="00D20D17" w:rsidRPr="00DC0714" w:rsidRDefault="00D20D17" w:rsidP="007C44DF">
            <w:pPr>
              <w:jc w:val="center"/>
              <w:rPr>
                <w:rFonts w:cs="Arial"/>
                <w:b/>
                <w:bCs/>
                <w:sz w:val="16"/>
                <w:szCs w:val="16"/>
              </w:rPr>
            </w:pPr>
            <w:r w:rsidRPr="00DC0714">
              <w:rPr>
                <w:rFonts w:cs="Arial"/>
                <w:b/>
                <w:bCs/>
                <w:sz w:val="16"/>
                <w:szCs w:val="16"/>
              </w:rPr>
              <w:t>économique</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6008686"/>
              <w14:checkbox>
                <w14:checked w14:val="0"/>
                <w14:checkedState w14:val="2612" w14:font="MS Gothic"/>
                <w14:uncheckedState w14:val="2610" w14:font="MS Gothic"/>
              </w14:checkbox>
            </w:sdtPr>
            <w:sdtEndPr/>
            <w:sdtContent>
              <w:p w14:paraId="5529CA19"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3F3B0A8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570EE681" w14:textId="77777777" w:rsidR="00D20D17" w:rsidRPr="00DC0714" w:rsidRDefault="006326B7" w:rsidP="007C44DF">
            <w:pPr>
              <w:jc w:val="center"/>
              <w:rPr>
                <w:rFonts w:cs="Arial"/>
                <w:b/>
                <w:sz w:val="16"/>
                <w:szCs w:val="16"/>
              </w:rPr>
            </w:pPr>
            <w:sdt>
              <w:sdtPr>
                <w:rPr>
                  <w:rFonts w:cs="Arial"/>
                  <w:b/>
                  <w:sz w:val="16"/>
                  <w:szCs w:val="16"/>
                </w:rPr>
                <w:id w:val="-180206649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d’amorcer la phase d’expérimentation mais pas de la mener à son terme</w:t>
            </w:r>
          </w:p>
        </w:tc>
        <w:tc>
          <w:tcPr>
            <w:tcW w:w="1980" w:type="dxa"/>
            <w:tcBorders>
              <w:top w:val="single" w:sz="4" w:space="0" w:color="auto"/>
              <w:left w:val="nil"/>
              <w:bottom w:val="single" w:sz="4" w:space="0" w:color="auto"/>
              <w:right w:val="single" w:sz="4" w:space="0" w:color="auto"/>
            </w:tcBorders>
            <w:shd w:val="clear" w:color="auto" w:fill="auto"/>
            <w:vAlign w:val="center"/>
          </w:tcPr>
          <w:p w14:paraId="71ADD56D" w14:textId="77777777" w:rsidR="00D20D17" w:rsidRPr="00DC0714" w:rsidRDefault="006326B7" w:rsidP="007C44DF">
            <w:pPr>
              <w:jc w:val="center"/>
              <w:rPr>
                <w:rFonts w:cs="Arial"/>
                <w:b/>
                <w:sz w:val="16"/>
                <w:szCs w:val="16"/>
              </w:rPr>
            </w:pPr>
            <w:sdt>
              <w:sdtPr>
                <w:rPr>
                  <w:rFonts w:cs="Arial"/>
                  <w:b/>
                  <w:sz w:val="16"/>
                  <w:szCs w:val="16"/>
                </w:rPr>
                <w:id w:val="178838941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mais la question de la viabilité économique à plus long terme n’est pas résolue</w:t>
            </w:r>
          </w:p>
        </w:tc>
        <w:tc>
          <w:tcPr>
            <w:tcW w:w="2121" w:type="dxa"/>
            <w:tcBorders>
              <w:top w:val="single" w:sz="4" w:space="0" w:color="auto"/>
              <w:left w:val="nil"/>
              <w:bottom w:val="single" w:sz="4" w:space="0" w:color="auto"/>
              <w:right w:val="single" w:sz="4" w:space="0" w:color="auto"/>
            </w:tcBorders>
            <w:shd w:val="clear" w:color="auto" w:fill="auto"/>
            <w:vAlign w:val="center"/>
          </w:tcPr>
          <w:p w14:paraId="34E1AC63" w14:textId="77777777" w:rsidR="00D20D17" w:rsidRPr="00DC0714" w:rsidRDefault="006326B7" w:rsidP="007C44DF">
            <w:pPr>
              <w:jc w:val="center"/>
              <w:rPr>
                <w:rFonts w:cs="Arial"/>
                <w:b/>
                <w:sz w:val="16"/>
                <w:szCs w:val="16"/>
              </w:rPr>
            </w:pPr>
            <w:sdt>
              <w:sdtPr>
                <w:rPr>
                  <w:rFonts w:cs="Arial"/>
                  <w:b/>
                  <w:sz w:val="16"/>
                  <w:szCs w:val="16"/>
                </w:rPr>
                <w:id w:val="-35210439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et les modalités économiques du projet le rendent viable à plus long terme</w:t>
            </w:r>
          </w:p>
        </w:tc>
        <w:tc>
          <w:tcPr>
            <w:tcW w:w="1909" w:type="dxa"/>
            <w:tcBorders>
              <w:top w:val="single" w:sz="4" w:space="0" w:color="auto"/>
              <w:left w:val="nil"/>
              <w:bottom w:val="single" w:sz="4" w:space="0" w:color="auto"/>
              <w:right w:val="single" w:sz="4" w:space="0" w:color="auto"/>
            </w:tcBorders>
            <w:shd w:val="clear" w:color="auto" w:fill="auto"/>
          </w:tcPr>
          <w:p w14:paraId="509F1A1F" w14:textId="77777777" w:rsidR="00D20D17" w:rsidRPr="00DC0714" w:rsidRDefault="00D20D17" w:rsidP="007C44DF">
            <w:pPr>
              <w:jc w:val="center"/>
              <w:rPr>
                <w:rFonts w:cs="Arial"/>
                <w:sz w:val="16"/>
                <w:szCs w:val="16"/>
              </w:rPr>
            </w:pPr>
          </w:p>
        </w:tc>
      </w:tr>
      <w:tr w:rsidR="00D20D17" w:rsidRPr="00DC0714" w14:paraId="5029B41C"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1ED696C" w14:textId="77777777" w:rsidR="00D20D17" w:rsidRPr="00DC0714" w:rsidRDefault="00D20D17" w:rsidP="007C44DF">
            <w:pPr>
              <w:jc w:val="center"/>
              <w:rPr>
                <w:rFonts w:cs="Arial"/>
                <w:b/>
                <w:bCs/>
                <w:sz w:val="16"/>
                <w:szCs w:val="16"/>
              </w:rPr>
            </w:pPr>
            <w:r w:rsidRPr="00DC0714">
              <w:rPr>
                <w:rFonts w:cs="Arial"/>
                <w:b/>
                <w:bCs/>
                <w:sz w:val="16"/>
                <w:szCs w:val="16"/>
              </w:rPr>
              <w:t>-8-</w:t>
            </w:r>
          </w:p>
          <w:p w14:paraId="7BF216C5" w14:textId="77777777" w:rsidR="00D20D17" w:rsidRPr="00DC0714" w:rsidRDefault="00D20D17" w:rsidP="007C44DF">
            <w:pPr>
              <w:jc w:val="center"/>
              <w:rPr>
                <w:rFonts w:cs="Arial"/>
                <w:b/>
                <w:bCs/>
                <w:sz w:val="16"/>
                <w:szCs w:val="16"/>
              </w:rPr>
            </w:pPr>
            <w:r w:rsidRPr="00DC0714">
              <w:rPr>
                <w:rFonts w:cs="Arial"/>
                <w:b/>
                <w:bCs/>
                <w:sz w:val="16"/>
                <w:szCs w:val="16"/>
              </w:rPr>
              <w:t>Impact ENVIRONNEMENTAL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607FCD" w14:textId="77777777" w:rsidR="00D20D17" w:rsidRPr="00DC0714" w:rsidRDefault="006326B7" w:rsidP="007C44DF">
            <w:pPr>
              <w:jc w:val="center"/>
              <w:rPr>
                <w:rFonts w:cs="Arial"/>
                <w:b/>
                <w:sz w:val="16"/>
                <w:szCs w:val="16"/>
              </w:rPr>
            </w:pPr>
            <w:sdt>
              <w:sdtPr>
                <w:rPr>
                  <w:rFonts w:cs="Arial"/>
                  <w:b/>
                  <w:sz w:val="16"/>
                  <w:szCs w:val="16"/>
                </w:rPr>
                <w:id w:val="-210802846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p>
          <w:p w14:paraId="3E13953E"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0514717" w14:textId="77777777" w:rsidR="00D20D17" w:rsidRPr="00DC0714" w:rsidRDefault="006326B7" w:rsidP="007C44DF">
            <w:pPr>
              <w:jc w:val="center"/>
              <w:rPr>
                <w:rFonts w:cs="Arial"/>
                <w:b/>
                <w:sz w:val="16"/>
                <w:szCs w:val="16"/>
              </w:rPr>
            </w:pPr>
            <w:sdt>
              <w:sdtPr>
                <w:rPr>
                  <w:rFonts w:cs="Arial"/>
                  <w:b/>
                  <w:sz w:val="16"/>
                  <w:szCs w:val="16"/>
                </w:rPr>
                <w:id w:val="-98246470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aux enjeux environnementaux mais n’a pas identifié son impact sur ceux-ci</w:t>
            </w:r>
          </w:p>
        </w:tc>
        <w:tc>
          <w:tcPr>
            <w:tcW w:w="1980" w:type="dxa"/>
            <w:tcBorders>
              <w:top w:val="single" w:sz="4" w:space="0" w:color="auto"/>
              <w:left w:val="nil"/>
              <w:bottom w:val="single" w:sz="4" w:space="0" w:color="auto"/>
              <w:right w:val="single" w:sz="4" w:space="0" w:color="auto"/>
            </w:tcBorders>
            <w:shd w:val="clear" w:color="auto" w:fill="auto"/>
            <w:vAlign w:val="center"/>
          </w:tcPr>
          <w:p w14:paraId="1920EF7C" w14:textId="77777777" w:rsidR="00D20D17" w:rsidRPr="00DC0714" w:rsidRDefault="006326B7" w:rsidP="007C44DF">
            <w:pPr>
              <w:jc w:val="center"/>
              <w:rPr>
                <w:rFonts w:cs="Arial"/>
                <w:b/>
                <w:sz w:val="16"/>
                <w:szCs w:val="16"/>
              </w:rPr>
            </w:pPr>
            <w:sdt>
              <w:sdtPr>
                <w:rPr>
                  <w:rFonts w:cs="Arial"/>
                  <w:b/>
                  <w:sz w:val="16"/>
                  <w:szCs w:val="16"/>
                </w:rPr>
                <w:id w:val="-146272214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intègre une analyse de son impact sur un ou plusieurs enjeux environnementaux</w:t>
            </w:r>
          </w:p>
        </w:tc>
        <w:tc>
          <w:tcPr>
            <w:tcW w:w="2121" w:type="dxa"/>
            <w:tcBorders>
              <w:top w:val="single" w:sz="4" w:space="0" w:color="auto"/>
              <w:left w:val="nil"/>
              <w:bottom w:val="single" w:sz="4" w:space="0" w:color="auto"/>
              <w:right w:val="single" w:sz="4" w:space="0" w:color="auto"/>
            </w:tcBorders>
            <w:shd w:val="clear" w:color="auto" w:fill="auto"/>
            <w:vAlign w:val="center"/>
          </w:tcPr>
          <w:p w14:paraId="1F902F62" w14:textId="77777777" w:rsidR="00D20D17" w:rsidRPr="00DC0714" w:rsidRDefault="006326B7" w:rsidP="007C44DF">
            <w:pPr>
              <w:jc w:val="center"/>
              <w:rPr>
                <w:rFonts w:cs="Arial"/>
                <w:b/>
                <w:sz w:val="16"/>
                <w:szCs w:val="16"/>
              </w:rPr>
            </w:pPr>
            <w:sdt>
              <w:sdtPr>
                <w:rPr>
                  <w:rFonts w:cs="Arial"/>
                  <w:b/>
                  <w:sz w:val="16"/>
                  <w:szCs w:val="16"/>
                </w:rPr>
                <w:id w:val="-56441333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 xml:space="preserve">La prise en compte des enjeux environnementaux est à l'origine du projet </w:t>
            </w:r>
          </w:p>
        </w:tc>
        <w:tc>
          <w:tcPr>
            <w:tcW w:w="1909" w:type="dxa"/>
            <w:tcBorders>
              <w:top w:val="single" w:sz="4" w:space="0" w:color="auto"/>
              <w:left w:val="nil"/>
              <w:bottom w:val="single" w:sz="4" w:space="0" w:color="auto"/>
              <w:right w:val="single" w:sz="4" w:space="0" w:color="auto"/>
            </w:tcBorders>
            <w:shd w:val="clear" w:color="auto" w:fill="auto"/>
          </w:tcPr>
          <w:p w14:paraId="79767314" w14:textId="77777777" w:rsidR="00D20D17" w:rsidRPr="00DC0714" w:rsidRDefault="00D20D17" w:rsidP="007C44DF">
            <w:pPr>
              <w:jc w:val="center"/>
              <w:rPr>
                <w:rFonts w:cs="Arial"/>
                <w:sz w:val="16"/>
                <w:szCs w:val="16"/>
              </w:rPr>
            </w:pPr>
          </w:p>
        </w:tc>
      </w:tr>
    </w:tbl>
    <w:p w14:paraId="4BDD1145" w14:textId="23C19DAA" w:rsidR="00341559" w:rsidRDefault="00341559" w:rsidP="00341559">
      <w:pPr>
        <w:overflowPunct w:val="0"/>
        <w:autoSpaceDE w:val="0"/>
        <w:autoSpaceDN w:val="0"/>
        <w:adjustRightInd w:val="0"/>
        <w:spacing w:line="240" w:lineRule="auto"/>
        <w:textAlignment w:val="baseline"/>
        <w:rPr>
          <w:rFonts w:ascii="Arial" w:hAnsi="Arial" w:cs="Arial"/>
          <w:sz w:val="20"/>
        </w:rPr>
      </w:pPr>
      <w:r>
        <w:rPr>
          <w:rFonts w:ascii="Arial" w:hAnsi="Arial" w:cs="Arial"/>
          <w:sz w:val="20"/>
        </w:rPr>
        <w:br w:type="page"/>
      </w:r>
    </w:p>
    <w:p w14:paraId="39EF9976" w14:textId="37DF10D2" w:rsidR="00B161F8" w:rsidRDefault="00B161F8" w:rsidP="00B161F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Cs/>
          <w:sz w:val="20"/>
        </w:rPr>
      </w:pPr>
      <w:r w:rsidRPr="00B161F8">
        <w:rPr>
          <w:b/>
          <w:bCs/>
          <w:sz w:val="20"/>
          <w:highlight w:val="lightGray"/>
        </w:rPr>
        <w:lastRenderedPageBreak/>
        <w:t>Thématiques/Sous thématiques</w:t>
      </w:r>
    </w:p>
    <w:p w14:paraId="590DA6DA" w14:textId="1707FD51" w:rsidR="00F22431" w:rsidRDefault="00B161F8" w:rsidP="00525671">
      <w:pPr>
        <w:pBdr>
          <w:left w:val="single" w:sz="4" w:space="4" w:color="auto"/>
          <w:right w:val="single" w:sz="4" w:space="4" w:color="auto"/>
        </w:pBdr>
        <w:shd w:val="clear" w:color="auto" w:fill="FDE9D9" w:themeFill="accent6" w:themeFillTint="33"/>
        <w:jc w:val="center"/>
        <w:rPr>
          <w:rFonts w:ascii="Arial" w:hAnsi="Arial" w:cs="Arial"/>
          <w:sz w:val="20"/>
        </w:rPr>
      </w:pPr>
      <w:r w:rsidRPr="00945833">
        <w:rPr>
          <w:rFonts w:cs="Arial"/>
          <w:bCs/>
          <w:sz w:val="20"/>
        </w:rPr>
        <w:t xml:space="preserve">(Cochez </w:t>
      </w:r>
      <w:r w:rsidR="004E437D">
        <w:rPr>
          <w:rFonts w:cs="Arial"/>
          <w:b/>
          <w:bCs/>
          <w:sz w:val="20"/>
          <w:u w:val="single"/>
        </w:rPr>
        <w:t xml:space="preserve">1 </w:t>
      </w:r>
      <w:r>
        <w:rPr>
          <w:rFonts w:cs="Arial"/>
          <w:b/>
          <w:bCs/>
          <w:sz w:val="20"/>
          <w:u w:val="single"/>
        </w:rPr>
        <w:t xml:space="preserve">thématique et </w:t>
      </w:r>
      <w:r w:rsidR="004E437D">
        <w:rPr>
          <w:rFonts w:cs="Arial"/>
          <w:b/>
          <w:bCs/>
          <w:sz w:val="20"/>
          <w:u w:val="single"/>
        </w:rPr>
        <w:t>1</w:t>
      </w:r>
      <w:r>
        <w:rPr>
          <w:rFonts w:cs="Arial"/>
          <w:b/>
          <w:bCs/>
          <w:sz w:val="20"/>
          <w:u w:val="single"/>
        </w:rPr>
        <w:t xml:space="preserve"> sous-thématique</w:t>
      </w:r>
      <w:r w:rsidRPr="00945833">
        <w:rPr>
          <w:rFonts w:cs="Arial"/>
          <w:b/>
          <w:bCs/>
          <w:sz w:val="20"/>
          <w:u w:val="single"/>
        </w:rPr>
        <w:t xml:space="preserve"> l</w:t>
      </w:r>
      <w:r>
        <w:rPr>
          <w:rFonts w:cs="Arial"/>
          <w:b/>
          <w:bCs/>
          <w:sz w:val="20"/>
          <w:u w:val="single"/>
        </w:rPr>
        <w:t xml:space="preserve">es </w:t>
      </w:r>
      <w:r w:rsidRPr="00945833">
        <w:rPr>
          <w:rFonts w:cs="Arial"/>
          <w:b/>
          <w:bCs/>
          <w:sz w:val="20"/>
          <w:u w:val="single"/>
        </w:rPr>
        <w:t>plus pertinente</w:t>
      </w:r>
      <w:r>
        <w:rPr>
          <w:rFonts w:cs="Arial"/>
          <w:b/>
          <w:bCs/>
          <w:sz w:val="20"/>
          <w:u w:val="single"/>
        </w:rPr>
        <w:t>s</w:t>
      </w:r>
      <w:r w:rsidRPr="00945833">
        <w:rPr>
          <w:rFonts w:cs="Arial"/>
          <w:bCs/>
          <w:sz w:val="20"/>
        </w:rPr>
        <w:t xml:space="preserve"> au regard du projet)</w:t>
      </w:r>
    </w:p>
    <w:tbl>
      <w:tblPr>
        <w:tblStyle w:val="Grilledutableau"/>
        <w:tblW w:w="0" w:type="auto"/>
        <w:tblLook w:val="04A0" w:firstRow="1" w:lastRow="0" w:firstColumn="1" w:lastColumn="0" w:noHBand="0" w:noVBand="1"/>
      </w:tblPr>
      <w:tblGrid>
        <w:gridCol w:w="416"/>
        <w:gridCol w:w="2165"/>
        <w:gridCol w:w="7875"/>
      </w:tblGrid>
      <w:tr w:rsidR="00B161F8" w:rsidRPr="00B161F8" w14:paraId="7247BBF8" w14:textId="77777777" w:rsidTr="007F1B93">
        <w:trPr>
          <w:trHeight w:val="610"/>
        </w:trPr>
        <w:tc>
          <w:tcPr>
            <w:tcW w:w="436" w:type="dxa"/>
            <w:vMerge w:val="restart"/>
            <w:shd w:val="clear" w:color="auto" w:fill="C6D9F1" w:themeFill="text2" w:themeFillTint="33"/>
            <w:hideMark/>
          </w:tcPr>
          <w:bookmarkStart w:id="3" w:name="_Hlk134522883"/>
          <w:p w14:paraId="3E19436B" w14:textId="6516F2AE" w:rsidR="00FC08E0" w:rsidRPr="00B161F8" w:rsidRDefault="006326B7" w:rsidP="00FC08E0">
            <w:pPr>
              <w:spacing w:before="720"/>
              <w:rPr>
                <w:rFonts w:cs="Arial"/>
                <w:bCs/>
                <w:sz w:val="20"/>
                <w:szCs w:val="20"/>
              </w:rPr>
            </w:pPr>
            <w:sdt>
              <w:sdtPr>
                <w:rPr>
                  <w:rFonts w:cs="Arial"/>
                  <w:bCs/>
                  <w:sz w:val="20"/>
                  <w:szCs w:val="20"/>
                </w:rPr>
                <w:id w:val="-12761818"/>
                <w14:checkbox>
                  <w14:checked w14:val="0"/>
                  <w14:checkedState w14:val="2612" w14:font="MS Gothic"/>
                  <w14:uncheckedState w14:val="2610" w14:font="MS Gothic"/>
                </w14:checkbox>
              </w:sdtPr>
              <w:sdtEndPr/>
              <w:sdtContent>
                <w:r w:rsidR="00C51AD0">
                  <w:rPr>
                    <w:rFonts w:ascii="MS Gothic" w:eastAsia="MS Gothic" w:hAnsi="MS Gothic" w:cs="Arial" w:hint="eastAsia"/>
                    <w:bCs/>
                    <w:sz w:val="20"/>
                    <w:szCs w:val="20"/>
                  </w:rPr>
                  <w:t>☐</w:t>
                </w:r>
              </w:sdtContent>
            </w:sdt>
            <w:bookmarkEnd w:id="3"/>
          </w:p>
        </w:tc>
        <w:tc>
          <w:tcPr>
            <w:tcW w:w="2111" w:type="dxa"/>
            <w:vMerge w:val="restart"/>
            <w:shd w:val="clear" w:color="auto" w:fill="C6D9F1" w:themeFill="text2" w:themeFillTint="33"/>
            <w:hideMark/>
          </w:tcPr>
          <w:p w14:paraId="6A3C2F4B" w14:textId="77777777" w:rsidR="00FC08E0" w:rsidRPr="007F1B93" w:rsidRDefault="00FC08E0" w:rsidP="00FC08E0">
            <w:pPr>
              <w:spacing w:before="720"/>
              <w:rPr>
                <w:rFonts w:cs="Arial"/>
                <w:b/>
                <w:sz w:val="20"/>
                <w:szCs w:val="20"/>
              </w:rPr>
            </w:pPr>
            <w:r w:rsidRPr="007F1B93">
              <w:rPr>
                <w:rFonts w:cs="Arial"/>
                <w:b/>
                <w:sz w:val="20"/>
                <w:szCs w:val="20"/>
              </w:rPr>
              <w:t>Environnement et Energies</w:t>
            </w:r>
          </w:p>
        </w:tc>
        <w:tc>
          <w:tcPr>
            <w:tcW w:w="7909" w:type="dxa"/>
            <w:shd w:val="clear" w:color="auto" w:fill="C6D9F1" w:themeFill="text2" w:themeFillTint="33"/>
            <w:hideMark/>
          </w:tcPr>
          <w:p w14:paraId="21EF3EC4" w14:textId="2BA3C2E7" w:rsidR="00FC08E0" w:rsidRPr="00B161F8" w:rsidRDefault="006326B7" w:rsidP="00FC08E0">
            <w:pPr>
              <w:spacing w:after="100" w:afterAutospacing="1"/>
              <w:rPr>
                <w:rFonts w:cs="Arial"/>
                <w:bCs/>
                <w:sz w:val="20"/>
                <w:szCs w:val="20"/>
              </w:rPr>
            </w:pPr>
            <w:sdt>
              <w:sdtPr>
                <w:rPr>
                  <w:rFonts w:cs="Arial"/>
                  <w:bCs/>
                  <w:sz w:val="20"/>
                  <w:szCs w:val="20"/>
                </w:rPr>
                <w:id w:val="-1939198738"/>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Economie </w:t>
            </w:r>
            <w:r w:rsidR="00B161F8" w:rsidRPr="00B161F8">
              <w:rPr>
                <w:rFonts w:cs="Arial"/>
                <w:bCs/>
                <w:sz w:val="20"/>
                <w:szCs w:val="20"/>
              </w:rPr>
              <w:t>circulaire :</w:t>
            </w:r>
            <w:r w:rsidR="00FC08E0" w:rsidRPr="00B161F8">
              <w:rPr>
                <w:rFonts w:cs="Arial"/>
                <w:bCs/>
                <w:sz w:val="20"/>
                <w:szCs w:val="20"/>
              </w:rPr>
              <w:t xml:space="preserve"> réemploi </w:t>
            </w:r>
            <w:r w:rsidR="00B161F8" w:rsidRPr="00B161F8">
              <w:rPr>
                <w:rFonts w:cs="Arial"/>
                <w:bCs/>
                <w:sz w:val="20"/>
                <w:szCs w:val="20"/>
              </w:rPr>
              <w:t>réutilisation</w:t>
            </w:r>
            <w:r w:rsidR="00FC08E0" w:rsidRPr="00B161F8">
              <w:rPr>
                <w:rFonts w:cs="Arial"/>
                <w:bCs/>
                <w:sz w:val="20"/>
                <w:szCs w:val="20"/>
              </w:rPr>
              <w:t xml:space="preserve"> recyclage réparation, </w:t>
            </w:r>
            <w:proofErr w:type="spellStart"/>
            <w:r w:rsidR="00FC08E0" w:rsidRPr="00B161F8">
              <w:rPr>
                <w:rFonts w:cs="Arial"/>
                <w:bCs/>
                <w:sz w:val="20"/>
                <w:szCs w:val="20"/>
              </w:rPr>
              <w:t>low</w:t>
            </w:r>
            <w:proofErr w:type="spellEnd"/>
            <w:r w:rsidR="00FC08E0" w:rsidRPr="00B161F8">
              <w:rPr>
                <w:rFonts w:cs="Arial"/>
                <w:bCs/>
                <w:sz w:val="20"/>
                <w:szCs w:val="20"/>
              </w:rPr>
              <w:t xml:space="preserve"> technologies, limiter la production de déchets</w:t>
            </w:r>
          </w:p>
        </w:tc>
      </w:tr>
      <w:tr w:rsidR="00B161F8" w:rsidRPr="00B161F8" w14:paraId="18289F71" w14:textId="77777777" w:rsidTr="007F1B93">
        <w:trPr>
          <w:trHeight w:val="364"/>
        </w:trPr>
        <w:tc>
          <w:tcPr>
            <w:tcW w:w="436" w:type="dxa"/>
            <w:vMerge/>
            <w:shd w:val="clear" w:color="auto" w:fill="C6D9F1" w:themeFill="text2" w:themeFillTint="33"/>
            <w:hideMark/>
          </w:tcPr>
          <w:p w14:paraId="4502FFF8"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F22B612" w14:textId="77777777" w:rsidR="00FC08E0" w:rsidRPr="007F1B93" w:rsidRDefault="00FC08E0">
            <w:pPr>
              <w:rPr>
                <w:rFonts w:cs="Arial"/>
                <w:b/>
                <w:sz w:val="20"/>
                <w:szCs w:val="20"/>
              </w:rPr>
            </w:pPr>
          </w:p>
        </w:tc>
        <w:tc>
          <w:tcPr>
            <w:tcW w:w="7909" w:type="dxa"/>
            <w:shd w:val="clear" w:color="auto" w:fill="C6D9F1" w:themeFill="text2" w:themeFillTint="33"/>
            <w:hideMark/>
          </w:tcPr>
          <w:p w14:paraId="11AF9660" w14:textId="45B4589B" w:rsidR="00FC08E0" w:rsidRPr="00B161F8" w:rsidRDefault="006326B7">
            <w:pPr>
              <w:rPr>
                <w:rFonts w:cs="Arial"/>
                <w:bCs/>
                <w:sz w:val="20"/>
                <w:szCs w:val="20"/>
              </w:rPr>
            </w:pPr>
            <w:sdt>
              <w:sdtPr>
                <w:rPr>
                  <w:rFonts w:cs="Arial"/>
                  <w:bCs/>
                  <w:sz w:val="20"/>
                  <w:szCs w:val="20"/>
                </w:rPr>
                <w:id w:val="1054274389"/>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w:t>
            </w:r>
            <w:r w:rsidR="00B161F8" w:rsidRPr="00B161F8">
              <w:rPr>
                <w:rFonts w:cs="Arial"/>
                <w:bCs/>
                <w:sz w:val="20"/>
                <w:szCs w:val="20"/>
              </w:rPr>
              <w:t>Énergie :</w:t>
            </w:r>
            <w:r w:rsidR="00FC08E0" w:rsidRPr="00B161F8">
              <w:rPr>
                <w:rFonts w:cs="Arial"/>
                <w:bCs/>
                <w:sz w:val="20"/>
                <w:szCs w:val="20"/>
              </w:rPr>
              <w:t xml:space="preserve"> production vertueuse et consommation responsable</w:t>
            </w:r>
          </w:p>
        </w:tc>
      </w:tr>
      <w:tr w:rsidR="00B161F8" w:rsidRPr="00B161F8" w14:paraId="2A6224CA" w14:textId="77777777" w:rsidTr="007F1B93">
        <w:trPr>
          <w:trHeight w:val="558"/>
        </w:trPr>
        <w:tc>
          <w:tcPr>
            <w:tcW w:w="436" w:type="dxa"/>
            <w:vMerge/>
            <w:shd w:val="clear" w:color="auto" w:fill="C6D9F1" w:themeFill="text2" w:themeFillTint="33"/>
            <w:hideMark/>
          </w:tcPr>
          <w:p w14:paraId="69797F3A"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512B15A" w14:textId="77777777" w:rsidR="00FC08E0" w:rsidRPr="007F1B93" w:rsidRDefault="00FC08E0">
            <w:pPr>
              <w:rPr>
                <w:rFonts w:cs="Arial"/>
                <w:b/>
                <w:sz w:val="20"/>
                <w:szCs w:val="20"/>
              </w:rPr>
            </w:pPr>
          </w:p>
        </w:tc>
        <w:tc>
          <w:tcPr>
            <w:tcW w:w="7909" w:type="dxa"/>
            <w:shd w:val="clear" w:color="auto" w:fill="C6D9F1" w:themeFill="text2" w:themeFillTint="33"/>
            <w:hideMark/>
          </w:tcPr>
          <w:p w14:paraId="692ACF5D" w14:textId="5FD8F545" w:rsidR="00FC08E0" w:rsidRPr="00B161F8" w:rsidRDefault="006326B7">
            <w:pPr>
              <w:rPr>
                <w:rFonts w:cs="Arial"/>
                <w:bCs/>
                <w:sz w:val="20"/>
                <w:szCs w:val="20"/>
              </w:rPr>
            </w:pPr>
            <w:sdt>
              <w:sdtPr>
                <w:rPr>
                  <w:rFonts w:cs="Arial"/>
                  <w:bCs/>
                  <w:sz w:val="20"/>
                  <w:szCs w:val="20"/>
                </w:rPr>
                <w:id w:val="-335537726"/>
                <w14:checkbox>
                  <w14:checked w14:val="0"/>
                  <w14:checkedState w14:val="2612" w14:font="MS Gothic"/>
                  <w14:uncheckedState w14:val="2610" w14:font="MS Gothic"/>
                </w14:checkbox>
              </w:sdtPr>
              <w:sdtEndPr/>
              <w:sdtContent>
                <w:r w:rsidR="00585C0A">
                  <w:rPr>
                    <w:rFonts w:ascii="MS Gothic" w:eastAsia="MS Gothic" w:hAnsi="MS Gothic" w:cs="Arial" w:hint="eastAsia"/>
                    <w:bCs/>
                    <w:sz w:val="20"/>
                    <w:szCs w:val="20"/>
                  </w:rPr>
                  <w:t>☐</w:t>
                </w:r>
              </w:sdtContent>
            </w:sdt>
            <w:r w:rsidR="00FC08E0" w:rsidRPr="00B161F8">
              <w:rPr>
                <w:rFonts w:cs="Arial"/>
                <w:bCs/>
                <w:sz w:val="20"/>
                <w:szCs w:val="20"/>
              </w:rPr>
              <w:t xml:space="preserve"> Ressources naturelles (Biodiversité, eau, milieux naturels) et Climat (adaptation au changement climatique)</w:t>
            </w:r>
          </w:p>
        </w:tc>
      </w:tr>
      <w:tr w:rsidR="00B161F8" w:rsidRPr="00B161F8" w14:paraId="6BBADB1A" w14:textId="77777777" w:rsidTr="007F1B93">
        <w:trPr>
          <w:trHeight w:val="310"/>
        </w:trPr>
        <w:tc>
          <w:tcPr>
            <w:tcW w:w="436" w:type="dxa"/>
            <w:vMerge/>
            <w:shd w:val="clear" w:color="auto" w:fill="C6D9F1" w:themeFill="text2" w:themeFillTint="33"/>
            <w:hideMark/>
          </w:tcPr>
          <w:p w14:paraId="122A127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313BBE4" w14:textId="77777777" w:rsidR="00FC08E0" w:rsidRPr="007F1B93" w:rsidRDefault="00FC08E0">
            <w:pPr>
              <w:rPr>
                <w:rFonts w:cs="Arial"/>
                <w:b/>
                <w:sz w:val="20"/>
                <w:szCs w:val="20"/>
              </w:rPr>
            </w:pPr>
          </w:p>
        </w:tc>
        <w:tc>
          <w:tcPr>
            <w:tcW w:w="7909" w:type="dxa"/>
            <w:shd w:val="clear" w:color="auto" w:fill="C6D9F1" w:themeFill="text2" w:themeFillTint="33"/>
            <w:hideMark/>
          </w:tcPr>
          <w:p w14:paraId="571C1768" w14:textId="7D3943C4" w:rsidR="00FC08E0" w:rsidRPr="00B161F8" w:rsidRDefault="006326B7">
            <w:pPr>
              <w:rPr>
                <w:rFonts w:cs="Arial"/>
                <w:bCs/>
                <w:sz w:val="20"/>
                <w:szCs w:val="20"/>
              </w:rPr>
            </w:pPr>
            <w:sdt>
              <w:sdtPr>
                <w:rPr>
                  <w:rFonts w:cs="Arial"/>
                  <w:bCs/>
                  <w:sz w:val="20"/>
                  <w:szCs w:val="20"/>
                </w:rPr>
                <w:id w:val="-922792864"/>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Accompagnement à la transition écologique</w:t>
            </w:r>
          </w:p>
        </w:tc>
      </w:tr>
      <w:tr w:rsidR="00B161F8" w:rsidRPr="00B161F8" w14:paraId="55827C56" w14:textId="77777777" w:rsidTr="007F1B93">
        <w:trPr>
          <w:trHeight w:val="359"/>
        </w:trPr>
        <w:tc>
          <w:tcPr>
            <w:tcW w:w="436" w:type="dxa"/>
            <w:vMerge/>
            <w:shd w:val="clear" w:color="auto" w:fill="C6D9F1" w:themeFill="text2" w:themeFillTint="33"/>
            <w:hideMark/>
          </w:tcPr>
          <w:p w14:paraId="7A746AF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5F3906CF" w14:textId="77777777" w:rsidR="00FC08E0" w:rsidRPr="007F1B93" w:rsidRDefault="00FC08E0">
            <w:pPr>
              <w:rPr>
                <w:rFonts w:cs="Arial"/>
                <w:b/>
                <w:sz w:val="20"/>
                <w:szCs w:val="20"/>
              </w:rPr>
            </w:pPr>
          </w:p>
        </w:tc>
        <w:tc>
          <w:tcPr>
            <w:tcW w:w="7909" w:type="dxa"/>
            <w:shd w:val="clear" w:color="auto" w:fill="C6D9F1" w:themeFill="text2" w:themeFillTint="33"/>
            <w:hideMark/>
          </w:tcPr>
          <w:p w14:paraId="29C71522" w14:textId="1DDA5ED1" w:rsidR="00FC08E0" w:rsidRPr="00B161F8" w:rsidRDefault="006326B7">
            <w:pPr>
              <w:rPr>
                <w:rFonts w:cs="Arial"/>
                <w:bCs/>
                <w:sz w:val="20"/>
                <w:szCs w:val="20"/>
              </w:rPr>
            </w:pPr>
            <w:sdt>
              <w:sdtPr>
                <w:rPr>
                  <w:rFonts w:cs="Arial"/>
                  <w:bCs/>
                  <w:sz w:val="20"/>
                  <w:szCs w:val="20"/>
                </w:rPr>
                <w:id w:val="835956618"/>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Lieu hybride dominante transition</w:t>
            </w:r>
          </w:p>
        </w:tc>
      </w:tr>
      <w:tr w:rsidR="00B161F8" w:rsidRPr="00B161F8" w14:paraId="2A269929" w14:textId="77777777" w:rsidTr="007F1B93">
        <w:trPr>
          <w:trHeight w:val="565"/>
        </w:trPr>
        <w:tc>
          <w:tcPr>
            <w:tcW w:w="436" w:type="dxa"/>
            <w:vMerge w:val="restart"/>
            <w:shd w:val="clear" w:color="auto" w:fill="DBE5F1" w:themeFill="accent1" w:themeFillTint="33"/>
            <w:hideMark/>
          </w:tcPr>
          <w:p w14:paraId="09E8D7EC" w14:textId="1F364442" w:rsidR="00FC08E0" w:rsidRPr="00B161F8" w:rsidRDefault="006326B7" w:rsidP="00FC08E0">
            <w:pPr>
              <w:spacing w:before="600"/>
              <w:rPr>
                <w:rFonts w:cs="Arial"/>
                <w:bCs/>
                <w:sz w:val="20"/>
                <w:szCs w:val="20"/>
              </w:rPr>
            </w:pPr>
            <w:sdt>
              <w:sdtPr>
                <w:rPr>
                  <w:rFonts w:cs="Arial"/>
                  <w:bCs/>
                  <w:sz w:val="20"/>
                  <w:szCs w:val="20"/>
                </w:rPr>
                <w:id w:val="1106706766"/>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44B022B2" w14:textId="77777777" w:rsidR="00FC08E0" w:rsidRPr="007F1B93" w:rsidRDefault="00FC08E0" w:rsidP="00B161F8">
            <w:pPr>
              <w:spacing w:before="360"/>
              <w:rPr>
                <w:rFonts w:cs="Arial"/>
                <w:b/>
                <w:sz w:val="20"/>
                <w:szCs w:val="20"/>
              </w:rPr>
            </w:pPr>
            <w:r w:rsidRPr="007F1B93">
              <w:rPr>
                <w:rFonts w:cs="Arial"/>
                <w:b/>
                <w:sz w:val="20"/>
                <w:szCs w:val="20"/>
              </w:rPr>
              <w:t>Citoyenneté, pouvoir d'agir et jeunesse</w:t>
            </w:r>
          </w:p>
        </w:tc>
        <w:tc>
          <w:tcPr>
            <w:tcW w:w="7909" w:type="dxa"/>
            <w:shd w:val="clear" w:color="auto" w:fill="DBE5F1" w:themeFill="accent1" w:themeFillTint="33"/>
            <w:noWrap/>
            <w:hideMark/>
          </w:tcPr>
          <w:p w14:paraId="342FD5B7" w14:textId="47C2CD05" w:rsidR="00FC08E0" w:rsidRPr="00B161F8" w:rsidRDefault="006326B7">
            <w:pPr>
              <w:rPr>
                <w:rFonts w:cs="Arial"/>
                <w:bCs/>
                <w:sz w:val="20"/>
                <w:szCs w:val="20"/>
              </w:rPr>
            </w:pPr>
            <w:sdt>
              <w:sdtPr>
                <w:rPr>
                  <w:rFonts w:cs="Arial"/>
                  <w:bCs/>
                  <w:sz w:val="20"/>
                  <w:szCs w:val="20"/>
                </w:rPr>
                <w:id w:val="1426452278"/>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Pouvoir d'agir: créer une dynamique d’engagement et de pouvoir d’agir des habitants sur un territoire </w:t>
            </w:r>
          </w:p>
        </w:tc>
      </w:tr>
      <w:tr w:rsidR="00B161F8" w:rsidRPr="00B161F8" w14:paraId="75B5E5FA" w14:textId="77777777" w:rsidTr="007F1B93">
        <w:trPr>
          <w:trHeight w:val="599"/>
        </w:trPr>
        <w:tc>
          <w:tcPr>
            <w:tcW w:w="436" w:type="dxa"/>
            <w:vMerge/>
            <w:shd w:val="clear" w:color="auto" w:fill="DBE5F1" w:themeFill="accent1" w:themeFillTint="33"/>
            <w:hideMark/>
          </w:tcPr>
          <w:p w14:paraId="25CE7EE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DE748EB"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CE559E1" w14:textId="0A107F06" w:rsidR="00FC08E0" w:rsidRPr="00B161F8" w:rsidRDefault="006326B7">
            <w:pPr>
              <w:rPr>
                <w:rFonts w:cs="Arial"/>
                <w:bCs/>
                <w:sz w:val="20"/>
                <w:szCs w:val="20"/>
              </w:rPr>
            </w:pPr>
            <w:sdt>
              <w:sdtPr>
                <w:rPr>
                  <w:rFonts w:cs="Arial"/>
                  <w:bCs/>
                  <w:sz w:val="20"/>
                  <w:szCs w:val="20"/>
                </w:rPr>
                <w:id w:val="78015031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Offre de service de proximité porté par des citoyens en lien avec les collectivités (compétences Région et contrats de territoire) </w:t>
            </w:r>
          </w:p>
        </w:tc>
      </w:tr>
      <w:tr w:rsidR="00B161F8" w:rsidRPr="00B161F8" w14:paraId="0DA1325C" w14:textId="77777777" w:rsidTr="007F1B93">
        <w:trPr>
          <w:trHeight w:val="338"/>
        </w:trPr>
        <w:tc>
          <w:tcPr>
            <w:tcW w:w="436" w:type="dxa"/>
            <w:vMerge/>
            <w:shd w:val="clear" w:color="auto" w:fill="DBE5F1" w:themeFill="accent1" w:themeFillTint="33"/>
            <w:hideMark/>
          </w:tcPr>
          <w:p w14:paraId="5E448E7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071A8C1B"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07D9A9D" w14:textId="5D00DFBF" w:rsidR="00FC08E0" w:rsidRPr="00B161F8" w:rsidRDefault="006326B7">
            <w:pPr>
              <w:rPr>
                <w:rFonts w:cs="Arial"/>
                <w:bCs/>
                <w:sz w:val="20"/>
                <w:szCs w:val="20"/>
              </w:rPr>
            </w:pPr>
            <w:sdt>
              <w:sdtPr>
                <w:rPr>
                  <w:rFonts w:cs="Arial"/>
                  <w:bCs/>
                  <w:sz w:val="20"/>
                  <w:szCs w:val="20"/>
                </w:rPr>
                <w:id w:val="18085039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Lieu hybride, jeunesse, intergénérationnel </w:t>
            </w:r>
            <w:r w:rsidR="00B161F8" w:rsidRPr="00B161F8">
              <w:rPr>
                <w:rFonts w:cs="Arial"/>
                <w:bCs/>
                <w:sz w:val="20"/>
                <w:szCs w:val="20"/>
              </w:rPr>
              <w:t>et inclusion</w:t>
            </w:r>
            <w:r w:rsidR="00FC08E0" w:rsidRPr="00B161F8">
              <w:rPr>
                <w:rFonts w:cs="Arial"/>
                <w:bCs/>
                <w:sz w:val="20"/>
                <w:szCs w:val="20"/>
              </w:rPr>
              <w:t xml:space="preserve"> </w:t>
            </w:r>
          </w:p>
        </w:tc>
      </w:tr>
      <w:tr w:rsidR="00B161F8" w:rsidRPr="00B161F8" w14:paraId="38B6D94D" w14:textId="77777777" w:rsidTr="007F1B93">
        <w:trPr>
          <w:trHeight w:val="360"/>
        </w:trPr>
        <w:tc>
          <w:tcPr>
            <w:tcW w:w="436" w:type="dxa"/>
            <w:vMerge w:val="restart"/>
            <w:shd w:val="clear" w:color="auto" w:fill="C6D9F1" w:themeFill="text2" w:themeFillTint="33"/>
            <w:hideMark/>
          </w:tcPr>
          <w:p w14:paraId="7C15A52C" w14:textId="68902155" w:rsidR="00FC08E0" w:rsidRPr="00B161F8" w:rsidRDefault="006326B7" w:rsidP="00B161F8">
            <w:pPr>
              <w:spacing w:before="840"/>
              <w:rPr>
                <w:rFonts w:cs="Arial"/>
                <w:bCs/>
                <w:sz w:val="20"/>
                <w:szCs w:val="20"/>
              </w:rPr>
            </w:pPr>
            <w:sdt>
              <w:sdtPr>
                <w:rPr>
                  <w:rFonts w:cs="Arial"/>
                  <w:bCs/>
                  <w:sz w:val="20"/>
                  <w:szCs w:val="20"/>
                </w:rPr>
                <w:id w:val="-403459889"/>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656E7A33" w14:textId="77777777" w:rsidR="00FC08E0" w:rsidRPr="007F1B93" w:rsidRDefault="00FC08E0" w:rsidP="00B161F8">
            <w:pPr>
              <w:spacing w:before="720"/>
              <w:rPr>
                <w:rFonts w:cs="Arial"/>
                <w:b/>
                <w:sz w:val="20"/>
                <w:szCs w:val="20"/>
              </w:rPr>
            </w:pPr>
            <w:r w:rsidRPr="007F1B93">
              <w:rPr>
                <w:rFonts w:cs="Arial"/>
                <w:b/>
                <w:sz w:val="20"/>
                <w:szCs w:val="20"/>
              </w:rPr>
              <w:t>Agriculture – Agroalimentaire et Pêche</w:t>
            </w:r>
          </w:p>
        </w:tc>
        <w:tc>
          <w:tcPr>
            <w:tcW w:w="7909" w:type="dxa"/>
            <w:shd w:val="clear" w:color="auto" w:fill="C6D9F1" w:themeFill="text2" w:themeFillTint="33"/>
            <w:hideMark/>
          </w:tcPr>
          <w:p w14:paraId="5A52E20C" w14:textId="1287C30D" w:rsidR="00FC08E0" w:rsidRPr="00B161F8" w:rsidRDefault="006326B7">
            <w:pPr>
              <w:rPr>
                <w:rFonts w:cs="Arial"/>
                <w:bCs/>
                <w:sz w:val="20"/>
                <w:szCs w:val="20"/>
              </w:rPr>
            </w:pPr>
            <w:sdt>
              <w:sdtPr>
                <w:rPr>
                  <w:rFonts w:cs="Arial"/>
                  <w:bCs/>
                  <w:sz w:val="20"/>
                  <w:szCs w:val="20"/>
                </w:rPr>
                <w:id w:val="18001379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Ressources pour l'agriculture</w:t>
            </w:r>
          </w:p>
        </w:tc>
      </w:tr>
      <w:tr w:rsidR="00B161F8" w:rsidRPr="00B161F8" w14:paraId="09359207" w14:textId="77777777" w:rsidTr="007F1B93">
        <w:trPr>
          <w:trHeight w:val="408"/>
        </w:trPr>
        <w:tc>
          <w:tcPr>
            <w:tcW w:w="436" w:type="dxa"/>
            <w:vMerge/>
            <w:shd w:val="clear" w:color="auto" w:fill="C6D9F1" w:themeFill="text2" w:themeFillTint="33"/>
            <w:hideMark/>
          </w:tcPr>
          <w:p w14:paraId="59BB2AE0"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C68AD49" w14:textId="77777777" w:rsidR="00FC08E0" w:rsidRPr="007F1B93" w:rsidRDefault="00FC08E0">
            <w:pPr>
              <w:rPr>
                <w:rFonts w:cs="Arial"/>
                <w:b/>
                <w:sz w:val="20"/>
                <w:szCs w:val="20"/>
              </w:rPr>
            </w:pPr>
          </w:p>
        </w:tc>
        <w:tc>
          <w:tcPr>
            <w:tcW w:w="7909" w:type="dxa"/>
            <w:shd w:val="clear" w:color="auto" w:fill="C6D9F1" w:themeFill="text2" w:themeFillTint="33"/>
            <w:hideMark/>
          </w:tcPr>
          <w:p w14:paraId="56CCC886" w14:textId="3F27D474" w:rsidR="00FC08E0" w:rsidRPr="00B161F8" w:rsidRDefault="006326B7">
            <w:pPr>
              <w:rPr>
                <w:rFonts w:cs="Arial"/>
                <w:bCs/>
                <w:sz w:val="20"/>
                <w:szCs w:val="20"/>
              </w:rPr>
            </w:pPr>
            <w:sdt>
              <w:sdtPr>
                <w:rPr>
                  <w:rFonts w:cs="Arial"/>
                  <w:bCs/>
                  <w:sz w:val="20"/>
                  <w:szCs w:val="20"/>
                </w:rPr>
                <w:id w:val="-89931498"/>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Consommation - circuits de vente alternatifs</w:t>
            </w:r>
          </w:p>
        </w:tc>
      </w:tr>
      <w:tr w:rsidR="00B161F8" w:rsidRPr="00B161F8" w14:paraId="32113A24" w14:textId="77777777" w:rsidTr="007F1B93">
        <w:trPr>
          <w:trHeight w:val="414"/>
        </w:trPr>
        <w:tc>
          <w:tcPr>
            <w:tcW w:w="436" w:type="dxa"/>
            <w:vMerge/>
            <w:shd w:val="clear" w:color="auto" w:fill="C6D9F1" w:themeFill="text2" w:themeFillTint="33"/>
            <w:hideMark/>
          </w:tcPr>
          <w:p w14:paraId="672FC5BF"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2EC21ADC" w14:textId="77777777" w:rsidR="00FC08E0" w:rsidRPr="007F1B93" w:rsidRDefault="00FC08E0">
            <w:pPr>
              <w:rPr>
                <w:rFonts w:cs="Arial"/>
                <w:b/>
                <w:sz w:val="20"/>
                <w:szCs w:val="20"/>
              </w:rPr>
            </w:pPr>
          </w:p>
        </w:tc>
        <w:tc>
          <w:tcPr>
            <w:tcW w:w="7909" w:type="dxa"/>
            <w:shd w:val="clear" w:color="auto" w:fill="C6D9F1" w:themeFill="text2" w:themeFillTint="33"/>
            <w:hideMark/>
          </w:tcPr>
          <w:p w14:paraId="678D4808" w14:textId="2BF4D1A0" w:rsidR="00FC08E0" w:rsidRPr="00B161F8" w:rsidRDefault="006326B7">
            <w:pPr>
              <w:rPr>
                <w:rFonts w:cs="Arial"/>
                <w:bCs/>
                <w:sz w:val="20"/>
                <w:szCs w:val="20"/>
              </w:rPr>
            </w:pPr>
            <w:sdt>
              <w:sdtPr>
                <w:rPr>
                  <w:rFonts w:cs="Arial"/>
                  <w:bCs/>
                  <w:sz w:val="20"/>
                  <w:szCs w:val="20"/>
                </w:rPr>
                <w:id w:val="-33376070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Inclusion sociale et IAE (insertion par l'activité économique)</w:t>
            </w:r>
          </w:p>
        </w:tc>
      </w:tr>
      <w:tr w:rsidR="00B161F8" w:rsidRPr="00B161F8" w14:paraId="2935CA33" w14:textId="77777777" w:rsidTr="007F1B93">
        <w:trPr>
          <w:trHeight w:val="703"/>
        </w:trPr>
        <w:tc>
          <w:tcPr>
            <w:tcW w:w="436" w:type="dxa"/>
            <w:vMerge/>
            <w:shd w:val="clear" w:color="auto" w:fill="C6D9F1" w:themeFill="text2" w:themeFillTint="33"/>
            <w:hideMark/>
          </w:tcPr>
          <w:p w14:paraId="59F04BBF"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296C1F7" w14:textId="77777777" w:rsidR="00FC08E0" w:rsidRPr="007F1B93" w:rsidRDefault="00FC08E0">
            <w:pPr>
              <w:rPr>
                <w:rFonts w:cs="Arial"/>
                <w:b/>
                <w:sz w:val="20"/>
                <w:szCs w:val="20"/>
              </w:rPr>
            </w:pPr>
          </w:p>
        </w:tc>
        <w:tc>
          <w:tcPr>
            <w:tcW w:w="7909" w:type="dxa"/>
            <w:shd w:val="clear" w:color="auto" w:fill="C6D9F1" w:themeFill="text2" w:themeFillTint="33"/>
            <w:hideMark/>
          </w:tcPr>
          <w:p w14:paraId="1C9C09EF" w14:textId="0AE20197" w:rsidR="00FC08E0" w:rsidRPr="00B161F8" w:rsidRDefault="006326B7">
            <w:pPr>
              <w:rPr>
                <w:rFonts w:cs="Arial"/>
                <w:bCs/>
                <w:sz w:val="20"/>
                <w:szCs w:val="20"/>
              </w:rPr>
            </w:pPr>
            <w:sdt>
              <w:sdtPr>
                <w:rPr>
                  <w:rFonts w:cs="Arial"/>
                  <w:bCs/>
                  <w:sz w:val="20"/>
                  <w:szCs w:val="20"/>
                </w:rPr>
                <w:id w:val="-15869881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Modèle coopératif et coopérations territoriales en lien avec les collectivités (SCIC, </w:t>
            </w:r>
            <w:r w:rsidR="00B161F8" w:rsidRPr="00B161F8">
              <w:rPr>
                <w:rFonts w:cs="Arial"/>
                <w:bCs/>
                <w:sz w:val="20"/>
                <w:szCs w:val="20"/>
              </w:rPr>
              <w:t>CAE, émergence</w:t>
            </w:r>
            <w:r w:rsidR="00FC08E0" w:rsidRPr="00B161F8">
              <w:rPr>
                <w:rFonts w:cs="Arial"/>
                <w:bCs/>
                <w:sz w:val="20"/>
                <w:szCs w:val="20"/>
              </w:rPr>
              <w:t xml:space="preserve"> de DAT, espaces-test)</w:t>
            </w:r>
          </w:p>
        </w:tc>
      </w:tr>
      <w:tr w:rsidR="00B161F8" w:rsidRPr="00B161F8" w14:paraId="40E5B9FD" w14:textId="77777777" w:rsidTr="007F1B93">
        <w:trPr>
          <w:trHeight w:val="402"/>
        </w:trPr>
        <w:tc>
          <w:tcPr>
            <w:tcW w:w="436" w:type="dxa"/>
            <w:vMerge/>
            <w:shd w:val="clear" w:color="auto" w:fill="C6D9F1" w:themeFill="text2" w:themeFillTint="33"/>
            <w:hideMark/>
          </w:tcPr>
          <w:p w14:paraId="0F9ADF19"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436D6A05" w14:textId="77777777" w:rsidR="00FC08E0" w:rsidRPr="007F1B93" w:rsidRDefault="00FC08E0">
            <w:pPr>
              <w:rPr>
                <w:rFonts w:cs="Arial"/>
                <w:b/>
                <w:sz w:val="20"/>
                <w:szCs w:val="20"/>
              </w:rPr>
            </w:pPr>
          </w:p>
        </w:tc>
        <w:tc>
          <w:tcPr>
            <w:tcW w:w="7909" w:type="dxa"/>
            <w:shd w:val="clear" w:color="auto" w:fill="C6D9F1" w:themeFill="text2" w:themeFillTint="33"/>
            <w:hideMark/>
          </w:tcPr>
          <w:p w14:paraId="57891489" w14:textId="75AA1332" w:rsidR="00FC08E0" w:rsidRPr="00B161F8" w:rsidRDefault="006326B7">
            <w:pPr>
              <w:rPr>
                <w:rFonts w:cs="Arial"/>
                <w:bCs/>
                <w:sz w:val="20"/>
                <w:szCs w:val="20"/>
              </w:rPr>
            </w:pPr>
            <w:sdt>
              <w:sdtPr>
                <w:rPr>
                  <w:rFonts w:cs="Arial"/>
                  <w:bCs/>
                  <w:sz w:val="20"/>
                  <w:szCs w:val="20"/>
                </w:rPr>
                <w:id w:val="-1111122111"/>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Zéro biodéchet et antigaspi </w:t>
            </w:r>
          </w:p>
        </w:tc>
      </w:tr>
      <w:tr w:rsidR="00B161F8" w:rsidRPr="00B161F8" w14:paraId="2DD71B6D" w14:textId="77777777" w:rsidTr="007F1B93">
        <w:trPr>
          <w:trHeight w:val="421"/>
        </w:trPr>
        <w:tc>
          <w:tcPr>
            <w:tcW w:w="436" w:type="dxa"/>
            <w:vMerge/>
            <w:shd w:val="clear" w:color="auto" w:fill="C6D9F1" w:themeFill="text2" w:themeFillTint="33"/>
            <w:hideMark/>
          </w:tcPr>
          <w:p w14:paraId="481D002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B9C429F" w14:textId="77777777" w:rsidR="00FC08E0" w:rsidRPr="007F1B93" w:rsidRDefault="00FC08E0">
            <w:pPr>
              <w:rPr>
                <w:rFonts w:cs="Arial"/>
                <w:b/>
                <w:sz w:val="20"/>
                <w:szCs w:val="20"/>
              </w:rPr>
            </w:pPr>
          </w:p>
        </w:tc>
        <w:tc>
          <w:tcPr>
            <w:tcW w:w="7909" w:type="dxa"/>
            <w:shd w:val="clear" w:color="auto" w:fill="C6D9F1" w:themeFill="text2" w:themeFillTint="33"/>
            <w:hideMark/>
          </w:tcPr>
          <w:p w14:paraId="54B48ECC" w14:textId="1168E3CE" w:rsidR="00FC08E0" w:rsidRPr="00B161F8" w:rsidRDefault="006326B7">
            <w:pPr>
              <w:rPr>
                <w:rFonts w:cs="Arial"/>
                <w:bCs/>
                <w:sz w:val="20"/>
                <w:szCs w:val="20"/>
              </w:rPr>
            </w:pPr>
            <w:sdt>
              <w:sdtPr>
                <w:rPr>
                  <w:rFonts w:cs="Arial"/>
                  <w:bCs/>
                  <w:sz w:val="20"/>
                  <w:szCs w:val="20"/>
                </w:rPr>
                <w:id w:val="130851392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dominante alimentaire – tiers lieux nourriciers</w:t>
            </w:r>
          </w:p>
        </w:tc>
      </w:tr>
      <w:tr w:rsidR="00B161F8" w:rsidRPr="00B161F8" w14:paraId="5C23B48B" w14:textId="77777777" w:rsidTr="007F1B93">
        <w:trPr>
          <w:trHeight w:val="414"/>
        </w:trPr>
        <w:tc>
          <w:tcPr>
            <w:tcW w:w="436" w:type="dxa"/>
            <w:vMerge w:val="restart"/>
            <w:shd w:val="clear" w:color="auto" w:fill="DBE5F1" w:themeFill="accent1" w:themeFillTint="33"/>
            <w:hideMark/>
          </w:tcPr>
          <w:p w14:paraId="3043ECFB" w14:textId="63F683F9" w:rsidR="00FC08E0" w:rsidRPr="00B161F8" w:rsidRDefault="006326B7" w:rsidP="00B161F8">
            <w:pPr>
              <w:spacing w:before="720"/>
              <w:rPr>
                <w:rFonts w:cs="Arial"/>
                <w:bCs/>
                <w:sz w:val="20"/>
                <w:szCs w:val="20"/>
              </w:rPr>
            </w:pPr>
            <w:sdt>
              <w:sdtPr>
                <w:rPr>
                  <w:rFonts w:cs="Arial"/>
                  <w:bCs/>
                  <w:sz w:val="20"/>
                  <w:szCs w:val="20"/>
                </w:rPr>
                <w:id w:val="203913359"/>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38E71E7E" w14:textId="77777777" w:rsidR="00FC08E0" w:rsidRPr="007F1B93" w:rsidRDefault="00FC08E0" w:rsidP="00B161F8">
            <w:pPr>
              <w:spacing w:before="360"/>
              <w:rPr>
                <w:rFonts w:cs="Arial"/>
                <w:b/>
                <w:sz w:val="20"/>
                <w:szCs w:val="20"/>
              </w:rPr>
            </w:pPr>
            <w:r w:rsidRPr="007F1B93">
              <w:rPr>
                <w:rFonts w:cs="Arial"/>
                <w:b/>
                <w:sz w:val="20"/>
                <w:szCs w:val="20"/>
              </w:rPr>
              <w:t xml:space="preserve">Transformation organisationnelle </w:t>
            </w:r>
            <w:r w:rsidRPr="007F1B93">
              <w:rPr>
                <w:rFonts w:cs="Arial"/>
                <w:b/>
                <w:sz w:val="20"/>
                <w:szCs w:val="20"/>
              </w:rPr>
              <w:br/>
              <w:t>et socio-économique des entreprises</w:t>
            </w:r>
          </w:p>
        </w:tc>
        <w:tc>
          <w:tcPr>
            <w:tcW w:w="7909" w:type="dxa"/>
            <w:shd w:val="clear" w:color="auto" w:fill="DBE5F1" w:themeFill="accent1" w:themeFillTint="33"/>
            <w:noWrap/>
            <w:hideMark/>
          </w:tcPr>
          <w:p w14:paraId="1589A24A" w14:textId="7956E2E1" w:rsidR="00FC08E0" w:rsidRPr="00B161F8" w:rsidRDefault="006326B7">
            <w:pPr>
              <w:rPr>
                <w:rFonts w:cs="Arial"/>
                <w:bCs/>
                <w:sz w:val="20"/>
                <w:szCs w:val="20"/>
              </w:rPr>
            </w:pPr>
            <w:sdt>
              <w:sdtPr>
                <w:rPr>
                  <w:rFonts w:cs="Arial"/>
                  <w:bCs/>
                  <w:sz w:val="20"/>
                  <w:szCs w:val="20"/>
                </w:rPr>
                <w:id w:val="-85680265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Insertion professionnelle &amp; Formation</w:t>
            </w:r>
          </w:p>
        </w:tc>
      </w:tr>
      <w:tr w:rsidR="00B161F8" w:rsidRPr="00B161F8" w14:paraId="21C43983" w14:textId="77777777" w:rsidTr="007F1B93">
        <w:trPr>
          <w:trHeight w:val="420"/>
        </w:trPr>
        <w:tc>
          <w:tcPr>
            <w:tcW w:w="436" w:type="dxa"/>
            <w:vMerge/>
            <w:shd w:val="clear" w:color="auto" w:fill="DBE5F1" w:themeFill="accent1" w:themeFillTint="33"/>
            <w:hideMark/>
          </w:tcPr>
          <w:p w14:paraId="60D2132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635DD7D"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0B7EFD33" w14:textId="296DED34" w:rsidR="00FC08E0" w:rsidRPr="00B161F8" w:rsidRDefault="006326B7">
            <w:pPr>
              <w:rPr>
                <w:rFonts w:cs="Arial"/>
                <w:bCs/>
                <w:sz w:val="20"/>
                <w:szCs w:val="20"/>
              </w:rPr>
            </w:pPr>
            <w:sdt>
              <w:sdtPr>
                <w:rPr>
                  <w:rFonts w:cs="Arial"/>
                  <w:bCs/>
                  <w:sz w:val="20"/>
                  <w:szCs w:val="20"/>
                </w:rPr>
                <w:id w:val="71446684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ISO (innovation sociale organisationnelle)</w:t>
            </w:r>
          </w:p>
        </w:tc>
      </w:tr>
      <w:tr w:rsidR="00B161F8" w:rsidRPr="00B161F8" w14:paraId="4983867C" w14:textId="77777777" w:rsidTr="007F1B93">
        <w:trPr>
          <w:trHeight w:val="412"/>
        </w:trPr>
        <w:tc>
          <w:tcPr>
            <w:tcW w:w="436" w:type="dxa"/>
            <w:vMerge/>
            <w:shd w:val="clear" w:color="auto" w:fill="DBE5F1" w:themeFill="accent1" w:themeFillTint="33"/>
            <w:hideMark/>
          </w:tcPr>
          <w:p w14:paraId="7FDF21F7"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2E26F698"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7CEF46B" w14:textId="2CF2246F" w:rsidR="00FC08E0" w:rsidRPr="00B161F8" w:rsidRDefault="006326B7">
            <w:pPr>
              <w:rPr>
                <w:rFonts w:cs="Arial"/>
                <w:bCs/>
                <w:sz w:val="20"/>
                <w:szCs w:val="20"/>
              </w:rPr>
            </w:pPr>
            <w:sdt>
              <w:sdtPr>
                <w:rPr>
                  <w:rFonts w:cs="Arial"/>
                  <w:bCs/>
                  <w:sz w:val="20"/>
                  <w:szCs w:val="20"/>
                </w:rPr>
                <w:id w:val="93185416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QVCT (qualité de vie et conditions de travail) et RSE</w:t>
            </w:r>
          </w:p>
        </w:tc>
      </w:tr>
      <w:tr w:rsidR="00B161F8" w:rsidRPr="00B161F8" w14:paraId="3DC5FD41" w14:textId="77777777" w:rsidTr="007F1B93">
        <w:trPr>
          <w:trHeight w:val="276"/>
        </w:trPr>
        <w:tc>
          <w:tcPr>
            <w:tcW w:w="436" w:type="dxa"/>
            <w:vMerge/>
            <w:shd w:val="clear" w:color="auto" w:fill="DBE5F1" w:themeFill="accent1" w:themeFillTint="33"/>
            <w:hideMark/>
          </w:tcPr>
          <w:p w14:paraId="55CB262D"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6D847219"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0D1A1C8D" w14:textId="150C213C" w:rsidR="00FC08E0" w:rsidRPr="00B161F8" w:rsidRDefault="006326B7">
            <w:pPr>
              <w:rPr>
                <w:rFonts w:cs="Arial"/>
                <w:bCs/>
                <w:sz w:val="20"/>
                <w:szCs w:val="20"/>
              </w:rPr>
            </w:pPr>
            <w:sdt>
              <w:sdtPr>
                <w:rPr>
                  <w:rFonts w:cs="Arial"/>
                  <w:bCs/>
                  <w:sz w:val="20"/>
                  <w:szCs w:val="20"/>
                </w:rPr>
                <w:id w:val="-1059554563"/>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Nouveaux modèles économiques et numérique</w:t>
            </w:r>
          </w:p>
        </w:tc>
      </w:tr>
      <w:tr w:rsidR="00B161F8" w:rsidRPr="00B161F8" w14:paraId="403F12BB" w14:textId="77777777" w:rsidTr="007F1B93">
        <w:trPr>
          <w:trHeight w:val="366"/>
        </w:trPr>
        <w:tc>
          <w:tcPr>
            <w:tcW w:w="436" w:type="dxa"/>
            <w:vMerge/>
            <w:shd w:val="clear" w:color="auto" w:fill="DBE5F1" w:themeFill="accent1" w:themeFillTint="33"/>
            <w:hideMark/>
          </w:tcPr>
          <w:p w14:paraId="6F916AA5"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38B53972"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1B69ADD9" w14:textId="6C2875FA" w:rsidR="00FC08E0" w:rsidRPr="00B161F8" w:rsidRDefault="006326B7">
            <w:pPr>
              <w:rPr>
                <w:rFonts w:cs="Arial"/>
                <w:bCs/>
                <w:sz w:val="20"/>
                <w:szCs w:val="20"/>
              </w:rPr>
            </w:pPr>
            <w:sdt>
              <w:sdtPr>
                <w:rPr>
                  <w:rFonts w:cs="Arial"/>
                  <w:bCs/>
                  <w:sz w:val="20"/>
                  <w:szCs w:val="20"/>
                </w:rPr>
                <w:id w:val="-133314361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Entreprenariat ESS</w:t>
            </w:r>
            <w:r w:rsidR="00FC08E0" w:rsidRPr="00B161F8">
              <w:rPr>
                <w:rFonts w:cs="Arial"/>
                <w:bCs/>
                <w:sz w:val="20"/>
                <w:szCs w:val="20"/>
              </w:rPr>
              <w:t xml:space="preserve"> des jeunes</w:t>
            </w:r>
          </w:p>
        </w:tc>
      </w:tr>
      <w:tr w:rsidR="00B161F8" w:rsidRPr="00B161F8" w14:paraId="2B183548" w14:textId="77777777" w:rsidTr="007F1B93">
        <w:trPr>
          <w:trHeight w:val="272"/>
        </w:trPr>
        <w:tc>
          <w:tcPr>
            <w:tcW w:w="436" w:type="dxa"/>
            <w:vMerge/>
            <w:shd w:val="clear" w:color="auto" w:fill="DBE5F1" w:themeFill="accent1" w:themeFillTint="33"/>
            <w:hideMark/>
          </w:tcPr>
          <w:p w14:paraId="4EBE72EA"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B4B52D2"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13B53E00" w14:textId="28F6F9E2" w:rsidR="00FC08E0" w:rsidRPr="00B161F8" w:rsidRDefault="006326B7">
            <w:pPr>
              <w:rPr>
                <w:rFonts w:cs="Arial"/>
                <w:bCs/>
                <w:sz w:val="20"/>
                <w:szCs w:val="20"/>
              </w:rPr>
            </w:pPr>
            <w:sdt>
              <w:sdtPr>
                <w:rPr>
                  <w:rFonts w:cs="Arial"/>
                  <w:bCs/>
                  <w:sz w:val="20"/>
                  <w:szCs w:val="20"/>
                </w:rPr>
                <w:id w:val="-175335698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 dominante filière</w:t>
            </w:r>
          </w:p>
        </w:tc>
      </w:tr>
      <w:tr w:rsidR="00B161F8" w:rsidRPr="00B161F8" w14:paraId="774C34A2" w14:textId="77777777" w:rsidTr="007F1B93">
        <w:trPr>
          <w:trHeight w:val="362"/>
        </w:trPr>
        <w:tc>
          <w:tcPr>
            <w:tcW w:w="436" w:type="dxa"/>
            <w:vMerge w:val="restart"/>
            <w:shd w:val="clear" w:color="auto" w:fill="C6D9F1" w:themeFill="text2" w:themeFillTint="33"/>
            <w:hideMark/>
          </w:tcPr>
          <w:p w14:paraId="5AC0D63C" w14:textId="253BFA4B" w:rsidR="00FC08E0" w:rsidRPr="00B161F8" w:rsidRDefault="006326B7" w:rsidP="00B161F8">
            <w:pPr>
              <w:spacing w:before="600"/>
              <w:rPr>
                <w:rFonts w:cs="Arial"/>
                <w:bCs/>
                <w:sz w:val="20"/>
                <w:szCs w:val="20"/>
              </w:rPr>
            </w:pPr>
            <w:sdt>
              <w:sdtPr>
                <w:rPr>
                  <w:rFonts w:cs="Arial"/>
                  <w:bCs/>
                  <w:sz w:val="20"/>
                  <w:szCs w:val="20"/>
                </w:rPr>
                <w:id w:val="365801442"/>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32E795C9" w14:textId="77777777" w:rsidR="00FC08E0" w:rsidRPr="007F1B93" w:rsidRDefault="00FC08E0" w:rsidP="00B161F8">
            <w:pPr>
              <w:spacing w:before="600"/>
              <w:rPr>
                <w:rFonts w:cs="Arial"/>
                <w:b/>
                <w:sz w:val="20"/>
                <w:szCs w:val="20"/>
              </w:rPr>
            </w:pPr>
            <w:r w:rsidRPr="007F1B93">
              <w:rPr>
                <w:rFonts w:cs="Arial"/>
                <w:b/>
                <w:sz w:val="20"/>
                <w:szCs w:val="20"/>
              </w:rPr>
              <w:t>Habitat et Mobilité</w:t>
            </w:r>
          </w:p>
        </w:tc>
        <w:tc>
          <w:tcPr>
            <w:tcW w:w="7909" w:type="dxa"/>
            <w:shd w:val="clear" w:color="auto" w:fill="C6D9F1" w:themeFill="text2" w:themeFillTint="33"/>
            <w:hideMark/>
          </w:tcPr>
          <w:p w14:paraId="796A1FA0" w14:textId="39C9CC7E" w:rsidR="00FC08E0" w:rsidRPr="00B161F8" w:rsidRDefault="006326B7">
            <w:pPr>
              <w:rPr>
                <w:rFonts w:cs="Arial"/>
                <w:bCs/>
                <w:sz w:val="20"/>
                <w:szCs w:val="20"/>
              </w:rPr>
            </w:pPr>
            <w:sdt>
              <w:sdtPr>
                <w:rPr>
                  <w:rFonts w:cs="Arial"/>
                  <w:bCs/>
                  <w:sz w:val="20"/>
                  <w:szCs w:val="20"/>
                </w:rPr>
                <w:id w:val="3785936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BTP durable: pratiques vertueuses -matériaux et modèle économique</w:t>
            </w:r>
          </w:p>
        </w:tc>
      </w:tr>
      <w:tr w:rsidR="00B161F8" w:rsidRPr="00B161F8" w14:paraId="57704F91" w14:textId="77777777" w:rsidTr="007F1B93">
        <w:trPr>
          <w:trHeight w:val="268"/>
        </w:trPr>
        <w:tc>
          <w:tcPr>
            <w:tcW w:w="436" w:type="dxa"/>
            <w:vMerge/>
            <w:shd w:val="clear" w:color="auto" w:fill="C6D9F1" w:themeFill="text2" w:themeFillTint="33"/>
            <w:hideMark/>
          </w:tcPr>
          <w:p w14:paraId="418C2044"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37BE9C75" w14:textId="77777777" w:rsidR="00FC08E0" w:rsidRPr="007F1B93" w:rsidRDefault="00FC08E0">
            <w:pPr>
              <w:rPr>
                <w:rFonts w:cs="Arial"/>
                <w:b/>
                <w:sz w:val="20"/>
                <w:szCs w:val="20"/>
              </w:rPr>
            </w:pPr>
          </w:p>
        </w:tc>
        <w:tc>
          <w:tcPr>
            <w:tcW w:w="7909" w:type="dxa"/>
            <w:shd w:val="clear" w:color="auto" w:fill="C6D9F1" w:themeFill="text2" w:themeFillTint="33"/>
            <w:hideMark/>
          </w:tcPr>
          <w:p w14:paraId="2685007C" w14:textId="789B5B2B" w:rsidR="00FC08E0" w:rsidRPr="00B161F8" w:rsidRDefault="006326B7">
            <w:pPr>
              <w:rPr>
                <w:rFonts w:cs="Arial"/>
                <w:bCs/>
                <w:sz w:val="20"/>
                <w:szCs w:val="20"/>
              </w:rPr>
            </w:pPr>
            <w:sdt>
              <w:sdtPr>
                <w:rPr>
                  <w:rFonts w:cs="Arial"/>
                  <w:bCs/>
                  <w:sz w:val="20"/>
                  <w:szCs w:val="20"/>
                </w:rPr>
                <w:id w:val="-143674832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Habitat partagé, participatif, éco quartier</w:t>
            </w:r>
          </w:p>
        </w:tc>
      </w:tr>
      <w:tr w:rsidR="00B161F8" w:rsidRPr="00B161F8" w14:paraId="02FC82C9" w14:textId="77777777" w:rsidTr="007F1B93">
        <w:trPr>
          <w:trHeight w:val="359"/>
        </w:trPr>
        <w:tc>
          <w:tcPr>
            <w:tcW w:w="436" w:type="dxa"/>
            <w:vMerge/>
            <w:shd w:val="clear" w:color="auto" w:fill="C6D9F1" w:themeFill="text2" w:themeFillTint="33"/>
            <w:hideMark/>
          </w:tcPr>
          <w:p w14:paraId="0AA94233"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A5D4DCF" w14:textId="77777777" w:rsidR="00FC08E0" w:rsidRPr="007F1B93" w:rsidRDefault="00FC08E0">
            <w:pPr>
              <w:rPr>
                <w:rFonts w:cs="Arial"/>
                <w:b/>
                <w:sz w:val="20"/>
                <w:szCs w:val="20"/>
              </w:rPr>
            </w:pPr>
          </w:p>
        </w:tc>
        <w:tc>
          <w:tcPr>
            <w:tcW w:w="7909" w:type="dxa"/>
            <w:shd w:val="clear" w:color="auto" w:fill="C6D9F1" w:themeFill="text2" w:themeFillTint="33"/>
            <w:hideMark/>
          </w:tcPr>
          <w:p w14:paraId="087EC948" w14:textId="71544100" w:rsidR="00FC08E0" w:rsidRPr="00B161F8" w:rsidRDefault="006326B7">
            <w:pPr>
              <w:rPr>
                <w:rFonts w:cs="Arial"/>
                <w:bCs/>
                <w:sz w:val="20"/>
                <w:szCs w:val="20"/>
              </w:rPr>
            </w:pPr>
            <w:sdt>
              <w:sdtPr>
                <w:rPr>
                  <w:rFonts w:cs="Arial"/>
                  <w:bCs/>
                  <w:sz w:val="20"/>
                  <w:szCs w:val="20"/>
                </w:rPr>
                <w:id w:val="-16716922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Habitat solidaire et accès au logement </w:t>
            </w:r>
          </w:p>
        </w:tc>
      </w:tr>
      <w:tr w:rsidR="00B161F8" w:rsidRPr="00B161F8" w14:paraId="0EFE49FE" w14:textId="77777777" w:rsidTr="007F1B93">
        <w:trPr>
          <w:trHeight w:val="689"/>
        </w:trPr>
        <w:tc>
          <w:tcPr>
            <w:tcW w:w="436" w:type="dxa"/>
            <w:vMerge/>
            <w:shd w:val="clear" w:color="auto" w:fill="C6D9F1" w:themeFill="text2" w:themeFillTint="33"/>
            <w:hideMark/>
          </w:tcPr>
          <w:p w14:paraId="2C321244"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7F38BDB" w14:textId="77777777" w:rsidR="00FC08E0" w:rsidRPr="007F1B93" w:rsidRDefault="00FC08E0">
            <w:pPr>
              <w:rPr>
                <w:rFonts w:cs="Arial"/>
                <w:b/>
                <w:sz w:val="20"/>
                <w:szCs w:val="20"/>
              </w:rPr>
            </w:pPr>
          </w:p>
        </w:tc>
        <w:tc>
          <w:tcPr>
            <w:tcW w:w="7909" w:type="dxa"/>
            <w:shd w:val="clear" w:color="auto" w:fill="C6D9F1" w:themeFill="text2" w:themeFillTint="33"/>
            <w:hideMark/>
          </w:tcPr>
          <w:p w14:paraId="7549102B" w14:textId="7D8E90C6" w:rsidR="00FC08E0" w:rsidRPr="00B161F8" w:rsidRDefault="006326B7">
            <w:pPr>
              <w:rPr>
                <w:rFonts w:cs="Arial"/>
                <w:bCs/>
                <w:sz w:val="20"/>
                <w:szCs w:val="20"/>
              </w:rPr>
            </w:pPr>
            <w:sdt>
              <w:sdtPr>
                <w:rPr>
                  <w:rFonts w:cs="Arial"/>
                  <w:bCs/>
                  <w:sz w:val="20"/>
                  <w:szCs w:val="20"/>
                </w:rPr>
                <w:id w:val="16698008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Mobilité responsable: partagée, douce, solidaire, vélo logistique, coopération avec les transports publics</w:t>
            </w:r>
          </w:p>
        </w:tc>
      </w:tr>
      <w:tr w:rsidR="00B161F8" w:rsidRPr="00B161F8" w14:paraId="68BFA42E" w14:textId="77777777" w:rsidTr="007F1B93">
        <w:trPr>
          <w:trHeight w:val="288"/>
        </w:trPr>
        <w:tc>
          <w:tcPr>
            <w:tcW w:w="436" w:type="dxa"/>
            <w:vMerge w:val="restart"/>
            <w:shd w:val="clear" w:color="auto" w:fill="DBE5F1" w:themeFill="accent1" w:themeFillTint="33"/>
            <w:hideMark/>
          </w:tcPr>
          <w:p w14:paraId="4C695F3A" w14:textId="1D660027" w:rsidR="00FC08E0" w:rsidRPr="00B161F8" w:rsidRDefault="006326B7" w:rsidP="007F1B93">
            <w:pPr>
              <w:spacing w:before="600"/>
              <w:jc w:val="center"/>
              <w:rPr>
                <w:rFonts w:cs="Arial"/>
                <w:bCs/>
                <w:sz w:val="20"/>
                <w:szCs w:val="20"/>
              </w:rPr>
            </w:pPr>
            <w:sdt>
              <w:sdtPr>
                <w:rPr>
                  <w:rFonts w:cs="Arial"/>
                  <w:bCs/>
                  <w:sz w:val="20"/>
                  <w:szCs w:val="20"/>
                </w:rPr>
                <w:id w:val="-1798906057"/>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170C53B6" w14:textId="77777777" w:rsidR="007F1B93" w:rsidRDefault="007F1B93">
            <w:pPr>
              <w:rPr>
                <w:rFonts w:cs="Arial"/>
                <w:b/>
                <w:sz w:val="20"/>
                <w:szCs w:val="20"/>
              </w:rPr>
            </w:pPr>
          </w:p>
          <w:p w14:paraId="08E35E41" w14:textId="77777777" w:rsidR="007F1B93" w:rsidRDefault="007F1B93">
            <w:pPr>
              <w:rPr>
                <w:rFonts w:cs="Arial"/>
                <w:b/>
                <w:sz w:val="20"/>
                <w:szCs w:val="20"/>
              </w:rPr>
            </w:pPr>
          </w:p>
          <w:p w14:paraId="017718A1" w14:textId="4EF43007" w:rsidR="00FC08E0" w:rsidRPr="007F1B93" w:rsidRDefault="00FC08E0">
            <w:pPr>
              <w:rPr>
                <w:rFonts w:cs="Arial"/>
                <w:b/>
                <w:sz w:val="20"/>
                <w:szCs w:val="20"/>
              </w:rPr>
            </w:pPr>
            <w:r w:rsidRPr="007F1B93">
              <w:rPr>
                <w:rFonts w:cs="Arial"/>
                <w:b/>
                <w:sz w:val="20"/>
                <w:szCs w:val="20"/>
              </w:rPr>
              <w:t>Santé - Silver économie</w:t>
            </w:r>
          </w:p>
        </w:tc>
        <w:tc>
          <w:tcPr>
            <w:tcW w:w="7909" w:type="dxa"/>
            <w:shd w:val="clear" w:color="auto" w:fill="DBE5F1" w:themeFill="accent1" w:themeFillTint="33"/>
            <w:hideMark/>
          </w:tcPr>
          <w:p w14:paraId="50F882D2" w14:textId="1FBFFF35" w:rsidR="00FC08E0" w:rsidRPr="00B161F8" w:rsidRDefault="006326B7">
            <w:pPr>
              <w:rPr>
                <w:rFonts w:cs="Arial"/>
                <w:bCs/>
                <w:sz w:val="20"/>
                <w:szCs w:val="20"/>
              </w:rPr>
            </w:pPr>
            <w:sdt>
              <w:sdtPr>
                <w:rPr>
                  <w:rFonts w:cs="Arial"/>
                  <w:bCs/>
                  <w:sz w:val="20"/>
                  <w:szCs w:val="20"/>
                </w:rPr>
                <w:id w:val="-107512329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Santé</w:t>
            </w:r>
          </w:p>
        </w:tc>
      </w:tr>
      <w:tr w:rsidR="00B161F8" w:rsidRPr="00B161F8" w14:paraId="2B00F943" w14:textId="77777777" w:rsidTr="007F1B93">
        <w:trPr>
          <w:trHeight w:val="378"/>
        </w:trPr>
        <w:tc>
          <w:tcPr>
            <w:tcW w:w="436" w:type="dxa"/>
            <w:vMerge/>
            <w:shd w:val="clear" w:color="auto" w:fill="DBE5F1" w:themeFill="accent1" w:themeFillTint="33"/>
            <w:hideMark/>
          </w:tcPr>
          <w:p w14:paraId="1B0A619D"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84F82E6" w14:textId="77777777" w:rsidR="00FC08E0" w:rsidRPr="007F1B93" w:rsidRDefault="00FC08E0">
            <w:pPr>
              <w:rPr>
                <w:rFonts w:cs="Arial"/>
                <w:b/>
                <w:sz w:val="20"/>
                <w:szCs w:val="20"/>
              </w:rPr>
            </w:pPr>
          </w:p>
        </w:tc>
        <w:tc>
          <w:tcPr>
            <w:tcW w:w="7909" w:type="dxa"/>
            <w:shd w:val="clear" w:color="auto" w:fill="DBE5F1" w:themeFill="accent1" w:themeFillTint="33"/>
            <w:hideMark/>
          </w:tcPr>
          <w:p w14:paraId="1D5D9A9B" w14:textId="71AD28E8" w:rsidR="00FC08E0" w:rsidRPr="00B161F8" w:rsidRDefault="006326B7">
            <w:pPr>
              <w:rPr>
                <w:rFonts w:cs="Arial"/>
                <w:bCs/>
                <w:sz w:val="20"/>
                <w:szCs w:val="20"/>
              </w:rPr>
            </w:pPr>
            <w:sdt>
              <w:sdtPr>
                <w:rPr>
                  <w:rFonts w:cs="Arial"/>
                  <w:bCs/>
                  <w:sz w:val="20"/>
                  <w:szCs w:val="20"/>
                </w:rPr>
                <w:id w:val="157092290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Silver économie &amp; Service à la personne (SAP)</w:t>
            </w:r>
          </w:p>
        </w:tc>
      </w:tr>
      <w:tr w:rsidR="00B161F8" w:rsidRPr="00B161F8" w14:paraId="1952EA42" w14:textId="77777777" w:rsidTr="007F1B93">
        <w:trPr>
          <w:trHeight w:val="398"/>
        </w:trPr>
        <w:tc>
          <w:tcPr>
            <w:tcW w:w="436" w:type="dxa"/>
            <w:vMerge/>
            <w:shd w:val="clear" w:color="auto" w:fill="DBE5F1" w:themeFill="accent1" w:themeFillTint="33"/>
            <w:hideMark/>
          </w:tcPr>
          <w:p w14:paraId="5F6747B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18374985" w14:textId="77777777" w:rsidR="00FC08E0" w:rsidRPr="007F1B93" w:rsidRDefault="00FC08E0">
            <w:pPr>
              <w:rPr>
                <w:rFonts w:cs="Arial"/>
                <w:b/>
                <w:sz w:val="20"/>
                <w:szCs w:val="20"/>
              </w:rPr>
            </w:pPr>
          </w:p>
        </w:tc>
        <w:tc>
          <w:tcPr>
            <w:tcW w:w="7909" w:type="dxa"/>
            <w:shd w:val="clear" w:color="auto" w:fill="DBE5F1" w:themeFill="accent1" w:themeFillTint="33"/>
            <w:hideMark/>
          </w:tcPr>
          <w:p w14:paraId="1C0C2778" w14:textId="6F739530" w:rsidR="00FC08E0" w:rsidRPr="00B161F8" w:rsidRDefault="006326B7">
            <w:pPr>
              <w:rPr>
                <w:rFonts w:cs="Arial"/>
                <w:bCs/>
                <w:sz w:val="20"/>
                <w:szCs w:val="20"/>
              </w:rPr>
            </w:pPr>
            <w:sdt>
              <w:sdtPr>
                <w:rPr>
                  <w:rFonts w:cs="Arial"/>
                  <w:bCs/>
                  <w:sz w:val="20"/>
                  <w:szCs w:val="20"/>
                </w:rPr>
                <w:id w:val="188483439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Attractivité des métiers de la santé</w:t>
            </w:r>
          </w:p>
        </w:tc>
      </w:tr>
      <w:tr w:rsidR="00B161F8" w:rsidRPr="00B161F8" w14:paraId="35AB4D19" w14:textId="77777777" w:rsidTr="007F1B93">
        <w:trPr>
          <w:trHeight w:val="417"/>
        </w:trPr>
        <w:tc>
          <w:tcPr>
            <w:tcW w:w="436" w:type="dxa"/>
            <w:vMerge/>
            <w:shd w:val="clear" w:color="auto" w:fill="DBE5F1" w:themeFill="accent1" w:themeFillTint="33"/>
            <w:hideMark/>
          </w:tcPr>
          <w:p w14:paraId="1CF19A47"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BB86763" w14:textId="77777777" w:rsidR="00FC08E0" w:rsidRPr="007F1B93" w:rsidRDefault="00FC08E0">
            <w:pPr>
              <w:rPr>
                <w:rFonts w:cs="Arial"/>
                <w:b/>
                <w:sz w:val="20"/>
                <w:szCs w:val="20"/>
              </w:rPr>
            </w:pPr>
          </w:p>
        </w:tc>
        <w:tc>
          <w:tcPr>
            <w:tcW w:w="7909" w:type="dxa"/>
            <w:shd w:val="clear" w:color="auto" w:fill="DBE5F1" w:themeFill="accent1" w:themeFillTint="33"/>
            <w:hideMark/>
          </w:tcPr>
          <w:p w14:paraId="6C6339BF" w14:textId="2C000BEC" w:rsidR="00FC08E0" w:rsidRPr="00B161F8" w:rsidRDefault="006326B7">
            <w:pPr>
              <w:rPr>
                <w:rFonts w:cs="Arial"/>
                <w:bCs/>
                <w:sz w:val="20"/>
                <w:szCs w:val="20"/>
              </w:rPr>
            </w:pPr>
            <w:sdt>
              <w:sdtPr>
                <w:rPr>
                  <w:rFonts w:cs="Arial"/>
                  <w:bCs/>
                  <w:sz w:val="20"/>
                  <w:szCs w:val="20"/>
                </w:rPr>
                <w:id w:val="-779330471"/>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Handicap</w:t>
            </w:r>
          </w:p>
        </w:tc>
      </w:tr>
      <w:tr w:rsidR="00B161F8" w:rsidRPr="00B161F8" w14:paraId="53154E5A" w14:textId="77777777" w:rsidTr="007F1B93">
        <w:trPr>
          <w:trHeight w:val="424"/>
        </w:trPr>
        <w:tc>
          <w:tcPr>
            <w:tcW w:w="436" w:type="dxa"/>
            <w:vMerge/>
            <w:shd w:val="clear" w:color="auto" w:fill="DBE5F1" w:themeFill="accent1" w:themeFillTint="33"/>
            <w:hideMark/>
          </w:tcPr>
          <w:p w14:paraId="07B9838A"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2F7F53C" w14:textId="77777777" w:rsidR="00FC08E0" w:rsidRPr="007F1B93" w:rsidRDefault="00FC08E0">
            <w:pPr>
              <w:rPr>
                <w:rFonts w:cs="Arial"/>
                <w:b/>
                <w:sz w:val="20"/>
                <w:szCs w:val="20"/>
              </w:rPr>
            </w:pPr>
          </w:p>
        </w:tc>
        <w:tc>
          <w:tcPr>
            <w:tcW w:w="7909" w:type="dxa"/>
            <w:shd w:val="clear" w:color="auto" w:fill="DBE5F1" w:themeFill="accent1" w:themeFillTint="33"/>
            <w:hideMark/>
          </w:tcPr>
          <w:p w14:paraId="2D87F02A" w14:textId="05EBA4F7" w:rsidR="00B161F8" w:rsidRPr="00B161F8" w:rsidRDefault="006326B7">
            <w:pPr>
              <w:rPr>
                <w:rFonts w:cs="Arial"/>
                <w:bCs/>
                <w:sz w:val="20"/>
                <w:szCs w:val="20"/>
              </w:rPr>
            </w:pPr>
            <w:sdt>
              <w:sdtPr>
                <w:rPr>
                  <w:rFonts w:cs="Arial"/>
                  <w:bCs/>
                  <w:sz w:val="20"/>
                  <w:szCs w:val="20"/>
                </w:rPr>
                <w:id w:val="1482123023"/>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dominante santé</w:t>
            </w:r>
          </w:p>
        </w:tc>
      </w:tr>
      <w:tr w:rsidR="00B161F8" w:rsidRPr="00B161F8" w14:paraId="3D12FFC5" w14:textId="77777777" w:rsidTr="007F1B93">
        <w:trPr>
          <w:trHeight w:val="274"/>
        </w:trPr>
        <w:tc>
          <w:tcPr>
            <w:tcW w:w="436" w:type="dxa"/>
            <w:vMerge w:val="restart"/>
            <w:shd w:val="clear" w:color="auto" w:fill="C6D9F1" w:themeFill="text2" w:themeFillTint="33"/>
            <w:hideMark/>
          </w:tcPr>
          <w:p w14:paraId="736BBD64" w14:textId="1BCCEA9F" w:rsidR="00FC08E0" w:rsidRPr="00B161F8" w:rsidRDefault="006326B7" w:rsidP="007F1B93">
            <w:pPr>
              <w:spacing w:before="480"/>
              <w:rPr>
                <w:rFonts w:cs="Arial"/>
                <w:bCs/>
                <w:sz w:val="20"/>
                <w:szCs w:val="20"/>
              </w:rPr>
            </w:pPr>
            <w:sdt>
              <w:sdtPr>
                <w:rPr>
                  <w:rFonts w:cs="Arial"/>
                  <w:bCs/>
                  <w:sz w:val="20"/>
                  <w:szCs w:val="20"/>
                </w:rPr>
                <w:id w:val="-1029025802"/>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43863F9A" w14:textId="77777777" w:rsidR="007F1B93" w:rsidRDefault="007F1B93">
            <w:pPr>
              <w:rPr>
                <w:rFonts w:cs="Arial"/>
                <w:b/>
                <w:sz w:val="20"/>
                <w:szCs w:val="20"/>
              </w:rPr>
            </w:pPr>
          </w:p>
          <w:p w14:paraId="074D9859" w14:textId="6E9E21DE" w:rsidR="00FC08E0" w:rsidRPr="007F1B93" w:rsidRDefault="00FC08E0">
            <w:pPr>
              <w:rPr>
                <w:rFonts w:cs="Arial"/>
                <w:b/>
                <w:sz w:val="20"/>
                <w:szCs w:val="20"/>
              </w:rPr>
            </w:pPr>
            <w:r w:rsidRPr="007F1B93">
              <w:rPr>
                <w:rFonts w:cs="Arial"/>
                <w:b/>
                <w:sz w:val="20"/>
                <w:szCs w:val="20"/>
              </w:rPr>
              <w:t>Culture et Tourisme</w:t>
            </w:r>
          </w:p>
        </w:tc>
        <w:tc>
          <w:tcPr>
            <w:tcW w:w="7909" w:type="dxa"/>
            <w:shd w:val="clear" w:color="auto" w:fill="C6D9F1" w:themeFill="text2" w:themeFillTint="33"/>
            <w:hideMark/>
          </w:tcPr>
          <w:p w14:paraId="46DA3AEA" w14:textId="74D52473" w:rsidR="00FC08E0" w:rsidRPr="00B161F8" w:rsidRDefault="006326B7">
            <w:pPr>
              <w:rPr>
                <w:rFonts w:cs="Arial"/>
                <w:bCs/>
                <w:sz w:val="20"/>
                <w:szCs w:val="20"/>
              </w:rPr>
            </w:pPr>
            <w:sdt>
              <w:sdtPr>
                <w:rPr>
                  <w:rFonts w:cs="Arial"/>
                  <w:bCs/>
                  <w:sz w:val="20"/>
                  <w:szCs w:val="20"/>
                </w:rPr>
                <w:id w:val="188243162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Droits culturels et médiation culturelle </w:t>
            </w:r>
          </w:p>
        </w:tc>
      </w:tr>
      <w:tr w:rsidR="00B161F8" w:rsidRPr="00B161F8" w14:paraId="02B0DA54" w14:textId="77777777" w:rsidTr="007F1B93">
        <w:trPr>
          <w:trHeight w:val="281"/>
        </w:trPr>
        <w:tc>
          <w:tcPr>
            <w:tcW w:w="436" w:type="dxa"/>
            <w:vMerge/>
            <w:shd w:val="clear" w:color="auto" w:fill="C6D9F1" w:themeFill="text2" w:themeFillTint="33"/>
            <w:hideMark/>
          </w:tcPr>
          <w:p w14:paraId="1CEAFD76"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E0A69FC" w14:textId="77777777" w:rsidR="00FC08E0" w:rsidRPr="007F1B93" w:rsidRDefault="00FC08E0">
            <w:pPr>
              <w:rPr>
                <w:rFonts w:cs="Arial"/>
                <w:b/>
                <w:sz w:val="20"/>
                <w:szCs w:val="20"/>
              </w:rPr>
            </w:pPr>
          </w:p>
        </w:tc>
        <w:tc>
          <w:tcPr>
            <w:tcW w:w="7909" w:type="dxa"/>
            <w:shd w:val="clear" w:color="auto" w:fill="C6D9F1" w:themeFill="text2" w:themeFillTint="33"/>
            <w:hideMark/>
          </w:tcPr>
          <w:p w14:paraId="7090EBBE" w14:textId="5B38BBD1" w:rsidR="00FC08E0" w:rsidRPr="00B161F8" w:rsidRDefault="006326B7">
            <w:pPr>
              <w:rPr>
                <w:rFonts w:cs="Arial"/>
                <w:bCs/>
                <w:sz w:val="20"/>
                <w:szCs w:val="20"/>
              </w:rPr>
            </w:pPr>
            <w:sdt>
              <w:sdtPr>
                <w:rPr>
                  <w:rFonts w:cs="Arial"/>
                  <w:bCs/>
                  <w:sz w:val="20"/>
                  <w:szCs w:val="20"/>
                </w:rPr>
                <w:id w:val="160699459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Cohésion et lien social - Insertion et Handicap</w:t>
            </w:r>
          </w:p>
        </w:tc>
      </w:tr>
      <w:tr w:rsidR="00B161F8" w:rsidRPr="00B161F8" w14:paraId="4E4A82E1" w14:textId="77777777" w:rsidTr="007F1B93">
        <w:trPr>
          <w:trHeight w:val="423"/>
        </w:trPr>
        <w:tc>
          <w:tcPr>
            <w:tcW w:w="436" w:type="dxa"/>
            <w:vMerge/>
            <w:shd w:val="clear" w:color="auto" w:fill="C6D9F1" w:themeFill="text2" w:themeFillTint="33"/>
            <w:hideMark/>
          </w:tcPr>
          <w:p w14:paraId="55B47732"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074D993A" w14:textId="77777777" w:rsidR="00FC08E0" w:rsidRPr="007F1B93" w:rsidRDefault="00FC08E0">
            <w:pPr>
              <w:rPr>
                <w:rFonts w:cs="Arial"/>
                <w:b/>
                <w:sz w:val="20"/>
                <w:szCs w:val="20"/>
              </w:rPr>
            </w:pPr>
          </w:p>
        </w:tc>
        <w:tc>
          <w:tcPr>
            <w:tcW w:w="7909" w:type="dxa"/>
            <w:shd w:val="clear" w:color="auto" w:fill="C6D9F1" w:themeFill="text2" w:themeFillTint="33"/>
            <w:hideMark/>
          </w:tcPr>
          <w:p w14:paraId="46FC0B4E" w14:textId="7FAE8DF6" w:rsidR="00FC08E0" w:rsidRPr="00B161F8" w:rsidRDefault="006326B7" w:rsidP="00B161F8">
            <w:pPr>
              <w:rPr>
                <w:rFonts w:cs="Arial"/>
                <w:bCs/>
                <w:sz w:val="20"/>
                <w:szCs w:val="20"/>
              </w:rPr>
            </w:pPr>
            <w:sdt>
              <w:sdtPr>
                <w:rPr>
                  <w:rFonts w:cs="Arial"/>
                  <w:bCs/>
                  <w:sz w:val="20"/>
                  <w:szCs w:val="20"/>
                </w:rPr>
                <w:id w:val="164067970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Culture développement territorial et /ou transition</w:t>
            </w:r>
          </w:p>
        </w:tc>
      </w:tr>
      <w:tr w:rsidR="00B161F8" w:rsidRPr="00B161F8" w14:paraId="4FB8BC71" w14:textId="77777777" w:rsidTr="007F1B93">
        <w:trPr>
          <w:trHeight w:val="423"/>
        </w:trPr>
        <w:tc>
          <w:tcPr>
            <w:tcW w:w="436" w:type="dxa"/>
            <w:vMerge/>
            <w:shd w:val="clear" w:color="auto" w:fill="C6D9F1" w:themeFill="text2" w:themeFillTint="33"/>
            <w:hideMark/>
          </w:tcPr>
          <w:p w14:paraId="1B8BDFE3"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6018BB63" w14:textId="77777777" w:rsidR="00FC08E0" w:rsidRPr="007F1B93" w:rsidRDefault="00FC08E0">
            <w:pPr>
              <w:rPr>
                <w:rFonts w:cs="Arial"/>
                <w:b/>
                <w:sz w:val="20"/>
                <w:szCs w:val="20"/>
              </w:rPr>
            </w:pPr>
          </w:p>
        </w:tc>
        <w:tc>
          <w:tcPr>
            <w:tcW w:w="7909" w:type="dxa"/>
            <w:shd w:val="clear" w:color="auto" w:fill="C6D9F1" w:themeFill="text2" w:themeFillTint="33"/>
            <w:hideMark/>
          </w:tcPr>
          <w:p w14:paraId="2FD9C073" w14:textId="22774E4E" w:rsidR="00FC08E0" w:rsidRPr="00B161F8" w:rsidRDefault="006326B7">
            <w:pPr>
              <w:rPr>
                <w:rFonts w:cs="Arial"/>
                <w:bCs/>
                <w:sz w:val="20"/>
                <w:szCs w:val="20"/>
              </w:rPr>
            </w:pPr>
            <w:sdt>
              <w:sdtPr>
                <w:rPr>
                  <w:rFonts w:cs="Arial"/>
                  <w:bCs/>
                  <w:sz w:val="20"/>
                  <w:szCs w:val="20"/>
                </w:rPr>
                <w:id w:val="119457594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Tourisme durable, social et innovant</w:t>
            </w:r>
          </w:p>
        </w:tc>
      </w:tr>
      <w:tr w:rsidR="00B161F8" w:rsidRPr="00B161F8" w14:paraId="33D57A94" w14:textId="77777777" w:rsidTr="007F1B93">
        <w:trPr>
          <w:trHeight w:val="415"/>
        </w:trPr>
        <w:tc>
          <w:tcPr>
            <w:tcW w:w="436" w:type="dxa"/>
            <w:vMerge/>
            <w:shd w:val="clear" w:color="auto" w:fill="C6D9F1" w:themeFill="text2" w:themeFillTint="33"/>
            <w:hideMark/>
          </w:tcPr>
          <w:p w14:paraId="7D220B85"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E20F0AB" w14:textId="77777777" w:rsidR="00FC08E0" w:rsidRPr="007F1B93" w:rsidRDefault="00FC08E0">
            <w:pPr>
              <w:rPr>
                <w:rFonts w:cs="Arial"/>
                <w:b/>
                <w:sz w:val="20"/>
                <w:szCs w:val="20"/>
              </w:rPr>
            </w:pPr>
          </w:p>
        </w:tc>
        <w:tc>
          <w:tcPr>
            <w:tcW w:w="7909" w:type="dxa"/>
            <w:shd w:val="clear" w:color="auto" w:fill="C6D9F1" w:themeFill="text2" w:themeFillTint="33"/>
            <w:hideMark/>
          </w:tcPr>
          <w:p w14:paraId="70BD93A1" w14:textId="23412877" w:rsidR="00FC08E0" w:rsidRPr="00B161F8" w:rsidRDefault="006326B7">
            <w:pPr>
              <w:rPr>
                <w:rFonts w:cs="Arial"/>
                <w:bCs/>
                <w:sz w:val="20"/>
                <w:szCs w:val="20"/>
              </w:rPr>
            </w:pPr>
            <w:sdt>
              <w:sdtPr>
                <w:rPr>
                  <w:rFonts w:cs="Arial"/>
                  <w:bCs/>
                  <w:sz w:val="20"/>
                  <w:szCs w:val="20"/>
                </w:rPr>
                <w:id w:val="128954171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 dominante culture ou tourisme</w:t>
            </w:r>
          </w:p>
        </w:tc>
      </w:tr>
    </w:tbl>
    <w:p w14:paraId="51D4A813" w14:textId="77777777" w:rsidR="00F22431" w:rsidRDefault="00F22431" w:rsidP="00DA527A">
      <w:pPr>
        <w:rPr>
          <w:rFonts w:ascii="Arial" w:hAnsi="Arial" w:cs="Arial"/>
          <w:sz w:val="20"/>
        </w:rPr>
      </w:pPr>
    </w:p>
    <w:p w14:paraId="49D8B42C" w14:textId="1984E2B7" w:rsidR="00F22431" w:rsidRDefault="00F22431" w:rsidP="00DA527A">
      <w:pPr>
        <w:rPr>
          <w:rFonts w:ascii="Arial" w:hAnsi="Arial" w:cs="Arial"/>
          <w:sz w:val="20"/>
        </w:rPr>
      </w:pPr>
    </w:p>
    <w:p w14:paraId="794F3F95" w14:textId="77777777" w:rsidR="00F22431" w:rsidRPr="00F22431" w:rsidRDefault="00F22431" w:rsidP="00F22431">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F22431">
        <w:rPr>
          <w:rFonts w:cs="Arial"/>
          <w:b/>
          <w:iCs/>
        </w:rPr>
        <w:t>Présentation de l’objet de la demande</w:t>
      </w:r>
    </w:p>
    <w:p w14:paraId="70473F6C" w14:textId="77777777" w:rsidR="00F22431" w:rsidRPr="00F22431" w:rsidRDefault="00F22431" w:rsidP="00F22431">
      <w:pPr>
        <w:rPr>
          <w:rFonts w:ascii="MyriadPro-Regular" w:hAnsi="MyriadPro-Regular" w:cs="MyriadPro-Regular"/>
          <w:iCs/>
        </w:rPr>
      </w:pPr>
    </w:p>
    <w:p w14:paraId="7858FBA8" w14:textId="77777777" w:rsidR="00F22431" w:rsidRPr="00F22431" w:rsidRDefault="00F22431" w:rsidP="00F22431">
      <w:pPr>
        <w:rPr>
          <w:rFonts w:cs="MyriadPro-Regular"/>
          <w:iCs/>
          <w:sz w:val="20"/>
        </w:rPr>
      </w:pPr>
      <w:r w:rsidRPr="00F22431">
        <w:rPr>
          <w:rFonts w:cs="MyriadPro-Regular"/>
          <w:iCs/>
          <w:sz w:val="20"/>
        </w:rPr>
        <w:t xml:space="preserve">NB : Vous avez la possibilité de joindre tout document que vous jugerez utile pour compléter la présentation de votre projet </w:t>
      </w:r>
    </w:p>
    <w:p w14:paraId="08BB4BC1" w14:textId="77777777" w:rsidR="00F22431" w:rsidRDefault="00F22431" w:rsidP="00F22431">
      <w:pPr>
        <w:pStyle w:val="Titre4"/>
        <w:rPr>
          <w:rFonts w:ascii="Verdana" w:hAnsi="Verdana" w:cs="Arial"/>
          <w:i/>
          <w:sz w:val="22"/>
          <w:szCs w:val="22"/>
          <w:u w:val="none"/>
        </w:rPr>
      </w:pPr>
    </w:p>
    <w:p w14:paraId="1455D800" w14:textId="77777777" w:rsidR="00F22431" w:rsidRDefault="00F22431" w:rsidP="00F22431">
      <w:pPr>
        <w:pStyle w:val="Titre4"/>
        <w:rPr>
          <w:rFonts w:ascii="Verdana" w:hAnsi="Verdana" w:cs="Arial"/>
          <w:i/>
          <w:sz w:val="22"/>
          <w:szCs w:val="22"/>
          <w:u w:val="none"/>
        </w:rPr>
      </w:pPr>
    </w:p>
    <w:p w14:paraId="3C4C23E9" w14:textId="6ED4D206" w:rsidR="00F22431" w:rsidRDefault="00F22431" w:rsidP="00F22431">
      <w:pPr>
        <w:pStyle w:val="Titre4"/>
        <w:rPr>
          <w:rFonts w:ascii="Verdana" w:hAnsi="Verdana" w:cs="Arial"/>
          <w:iCs/>
          <w:sz w:val="22"/>
          <w:szCs w:val="22"/>
          <w:u w:val="none"/>
        </w:rPr>
      </w:pPr>
      <w:r w:rsidRPr="00F22431">
        <w:rPr>
          <w:rFonts w:ascii="Verdana" w:hAnsi="Verdana" w:cs="Arial"/>
          <w:iCs/>
          <w:sz w:val="22"/>
          <w:szCs w:val="22"/>
          <w:u w:val="none"/>
        </w:rPr>
        <w:t xml:space="preserve">Origine du projet </w:t>
      </w:r>
    </w:p>
    <w:p w14:paraId="758A34E0" w14:textId="77777777" w:rsidR="003C5AD4" w:rsidRPr="003C5AD4" w:rsidRDefault="003C5AD4" w:rsidP="003C5AD4">
      <w:pPr>
        <w:rPr>
          <w:lang w:eastAsia="fr-FR"/>
        </w:rPr>
      </w:pPr>
    </w:p>
    <w:p w14:paraId="5F01CA9A" w14:textId="77777777" w:rsidR="003C5AD4" w:rsidRPr="00F3369D" w:rsidRDefault="003C5AD4" w:rsidP="003C5AD4">
      <w:pPr>
        <w:numPr>
          <w:ilvl w:val="0"/>
          <w:numId w:val="6"/>
        </w:numPr>
        <w:overflowPunct w:val="0"/>
        <w:autoSpaceDE w:val="0"/>
        <w:autoSpaceDN w:val="0"/>
        <w:adjustRightInd w:val="0"/>
        <w:spacing w:line="240" w:lineRule="auto"/>
        <w:jc w:val="both"/>
        <w:textAlignment w:val="baseline"/>
        <w:rPr>
          <w:rFonts w:cs="MyriadPro-Regular"/>
          <w:sz w:val="20"/>
        </w:rPr>
      </w:pPr>
      <w:r w:rsidRPr="00F3369D">
        <w:rPr>
          <w:rFonts w:cs="Arial"/>
          <w:sz w:val="20"/>
        </w:rPr>
        <w:t>Origine de l’incubateur</w:t>
      </w:r>
      <w:r w:rsidRPr="00F3369D">
        <w:rPr>
          <w:rFonts w:cs="Arial"/>
          <w:bCs/>
          <w:sz w:val="20"/>
        </w:rPr>
        <w:t xml:space="preserve"> (état des lieux, diagnostic initial ayant conduit à cette forme de projet, </w:t>
      </w:r>
      <w:r w:rsidRPr="00F3369D">
        <w:rPr>
          <w:rFonts w:cs="MyriadPro-Regular"/>
          <w:sz w:val="20"/>
        </w:rPr>
        <w:t xml:space="preserve">étapes intermédiaires, acteurs clés, processus d’identification des besoins…). </w:t>
      </w:r>
    </w:p>
    <w:p w14:paraId="62C65D92" w14:textId="77777777" w:rsidR="003C5AD4" w:rsidRPr="00DF59A5" w:rsidRDefault="003C5AD4" w:rsidP="003C5AD4">
      <w:pPr>
        <w:jc w:val="both"/>
        <w:rPr>
          <w:sz w:val="20"/>
        </w:rPr>
      </w:pPr>
    </w:p>
    <w:p w14:paraId="6F008BE5" w14:textId="77777777" w:rsidR="003C5AD4" w:rsidRPr="00DF59A5" w:rsidRDefault="003C5AD4" w:rsidP="003C5AD4">
      <w:pPr>
        <w:jc w:val="both"/>
        <w:rPr>
          <w:sz w:val="20"/>
        </w:rPr>
      </w:pPr>
    </w:p>
    <w:p w14:paraId="0303B294" w14:textId="449ED371" w:rsidR="003C5AD4" w:rsidRDefault="003C5AD4" w:rsidP="003C5AD4">
      <w:pPr>
        <w:numPr>
          <w:ilvl w:val="0"/>
          <w:numId w:val="6"/>
        </w:numPr>
        <w:spacing w:line="240" w:lineRule="auto"/>
        <w:jc w:val="both"/>
        <w:rPr>
          <w:sz w:val="20"/>
        </w:rPr>
      </w:pPr>
      <w:r w:rsidRPr="00DF59A5">
        <w:rPr>
          <w:sz w:val="20"/>
        </w:rPr>
        <w:t>Présentation de</w:t>
      </w:r>
      <w:r>
        <w:rPr>
          <w:sz w:val="20"/>
        </w:rPr>
        <w:t xml:space="preserve">s partenaires </w:t>
      </w:r>
      <w:r w:rsidRPr="00236336">
        <w:rPr>
          <w:sz w:val="20"/>
        </w:rPr>
        <w:t>de l’incubateur</w:t>
      </w:r>
      <w:r>
        <w:rPr>
          <w:sz w:val="20"/>
        </w:rPr>
        <w:t> et leur rôle (prescripteurs, financeurs et/ou techniques, …)</w:t>
      </w:r>
    </w:p>
    <w:p w14:paraId="3FE677E9" w14:textId="77777777" w:rsidR="003C5AD4" w:rsidRDefault="003C5AD4" w:rsidP="003C5AD4">
      <w:pPr>
        <w:ind w:left="360"/>
        <w:jc w:val="both"/>
        <w:rPr>
          <w:sz w:val="20"/>
        </w:rPr>
      </w:pPr>
    </w:p>
    <w:p w14:paraId="0792FC91" w14:textId="77777777" w:rsidR="003C5AD4" w:rsidRDefault="003C5AD4" w:rsidP="003C5AD4">
      <w:pPr>
        <w:rPr>
          <w:sz w:val="20"/>
        </w:rPr>
      </w:pPr>
    </w:p>
    <w:tbl>
      <w:tblPr>
        <w:tblStyle w:val="Grilledutableau"/>
        <w:tblW w:w="0" w:type="auto"/>
        <w:tblLook w:val="04A0" w:firstRow="1" w:lastRow="0" w:firstColumn="1" w:lastColumn="0" w:noHBand="0" w:noVBand="1"/>
      </w:tblPr>
      <w:tblGrid>
        <w:gridCol w:w="2549"/>
        <w:gridCol w:w="1605"/>
        <w:gridCol w:w="1937"/>
        <w:gridCol w:w="4105"/>
      </w:tblGrid>
      <w:tr w:rsidR="003C5AD4" w14:paraId="61A79FCE" w14:textId="77777777" w:rsidTr="00E94C65">
        <w:tc>
          <w:tcPr>
            <w:tcW w:w="2549" w:type="dxa"/>
          </w:tcPr>
          <w:p w14:paraId="2CF005C4" w14:textId="77777777" w:rsidR="003C5AD4" w:rsidRDefault="003C5AD4" w:rsidP="00E94C65">
            <w:pPr>
              <w:jc w:val="center"/>
              <w:rPr>
                <w:sz w:val="20"/>
              </w:rPr>
            </w:pPr>
            <w:r>
              <w:rPr>
                <w:sz w:val="20"/>
              </w:rPr>
              <w:t>Nom du partenaire</w:t>
            </w:r>
          </w:p>
        </w:tc>
        <w:tc>
          <w:tcPr>
            <w:tcW w:w="1605" w:type="dxa"/>
          </w:tcPr>
          <w:p w14:paraId="0F1A07CC" w14:textId="77777777" w:rsidR="003C5AD4" w:rsidRDefault="003C5AD4" w:rsidP="00E94C65">
            <w:pPr>
              <w:jc w:val="center"/>
              <w:rPr>
                <w:sz w:val="20"/>
              </w:rPr>
            </w:pPr>
            <w:r>
              <w:rPr>
                <w:sz w:val="20"/>
              </w:rPr>
              <w:t>Département d’intervention</w:t>
            </w:r>
          </w:p>
        </w:tc>
        <w:tc>
          <w:tcPr>
            <w:tcW w:w="1937" w:type="dxa"/>
          </w:tcPr>
          <w:p w14:paraId="74A9DD8B" w14:textId="77777777" w:rsidR="003C5AD4" w:rsidRDefault="003C5AD4" w:rsidP="00E94C65">
            <w:pPr>
              <w:jc w:val="center"/>
              <w:rPr>
                <w:sz w:val="20"/>
              </w:rPr>
            </w:pPr>
            <w:r>
              <w:rPr>
                <w:sz w:val="20"/>
              </w:rPr>
              <w:t>Rôle (prescripteur, financeur, ressources</w:t>
            </w:r>
          </w:p>
        </w:tc>
        <w:tc>
          <w:tcPr>
            <w:tcW w:w="4105" w:type="dxa"/>
          </w:tcPr>
          <w:p w14:paraId="33A525CB" w14:textId="77777777" w:rsidR="003C5AD4" w:rsidRDefault="003C5AD4" w:rsidP="00E94C65">
            <w:pPr>
              <w:jc w:val="center"/>
              <w:rPr>
                <w:sz w:val="20"/>
              </w:rPr>
            </w:pPr>
            <w:r>
              <w:rPr>
                <w:sz w:val="20"/>
              </w:rPr>
              <w:t>Préciser</w:t>
            </w:r>
          </w:p>
        </w:tc>
      </w:tr>
      <w:tr w:rsidR="003C5AD4" w14:paraId="14811C35" w14:textId="77777777" w:rsidTr="00E94C65">
        <w:tc>
          <w:tcPr>
            <w:tcW w:w="2549" w:type="dxa"/>
          </w:tcPr>
          <w:p w14:paraId="76AA917A" w14:textId="77777777" w:rsidR="003C5AD4" w:rsidRDefault="003C5AD4" w:rsidP="00E94C65">
            <w:pPr>
              <w:rPr>
                <w:sz w:val="20"/>
              </w:rPr>
            </w:pPr>
          </w:p>
        </w:tc>
        <w:tc>
          <w:tcPr>
            <w:tcW w:w="1605" w:type="dxa"/>
          </w:tcPr>
          <w:p w14:paraId="089BE7E4" w14:textId="77777777" w:rsidR="003C5AD4" w:rsidRDefault="003C5AD4" w:rsidP="00E94C65">
            <w:pPr>
              <w:rPr>
                <w:sz w:val="20"/>
              </w:rPr>
            </w:pPr>
          </w:p>
        </w:tc>
        <w:tc>
          <w:tcPr>
            <w:tcW w:w="1937" w:type="dxa"/>
          </w:tcPr>
          <w:p w14:paraId="601BBEF6" w14:textId="77777777" w:rsidR="003C5AD4" w:rsidRDefault="003C5AD4" w:rsidP="00E94C65">
            <w:pPr>
              <w:rPr>
                <w:sz w:val="20"/>
              </w:rPr>
            </w:pPr>
          </w:p>
        </w:tc>
        <w:tc>
          <w:tcPr>
            <w:tcW w:w="4105" w:type="dxa"/>
          </w:tcPr>
          <w:p w14:paraId="2379D8DB" w14:textId="77777777" w:rsidR="003C5AD4" w:rsidRDefault="003C5AD4" w:rsidP="00E94C65">
            <w:pPr>
              <w:rPr>
                <w:sz w:val="20"/>
              </w:rPr>
            </w:pPr>
          </w:p>
        </w:tc>
      </w:tr>
      <w:tr w:rsidR="003C5AD4" w14:paraId="7DE38B6A" w14:textId="77777777" w:rsidTr="00E94C65">
        <w:tc>
          <w:tcPr>
            <w:tcW w:w="2549" w:type="dxa"/>
          </w:tcPr>
          <w:p w14:paraId="3823DE25" w14:textId="77777777" w:rsidR="003C5AD4" w:rsidRDefault="003C5AD4" w:rsidP="00E94C65">
            <w:pPr>
              <w:rPr>
                <w:sz w:val="20"/>
              </w:rPr>
            </w:pPr>
          </w:p>
        </w:tc>
        <w:tc>
          <w:tcPr>
            <w:tcW w:w="1605" w:type="dxa"/>
          </w:tcPr>
          <w:p w14:paraId="530DF075" w14:textId="77777777" w:rsidR="003C5AD4" w:rsidRDefault="003C5AD4" w:rsidP="00E94C65">
            <w:pPr>
              <w:rPr>
                <w:sz w:val="20"/>
              </w:rPr>
            </w:pPr>
          </w:p>
        </w:tc>
        <w:tc>
          <w:tcPr>
            <w:tcW w:w="1937" w:type="dxa"/>
          </w:tcPr>
          <w:p w14:paraId="58CE8920" w14:textId="77777777" w:rsidR="003C5AD4" w:rsidRDefault="003C5AD4" w:rsidP="00E94C65">
            <w:pPr>
              <w:rPr>
                <w:sz w:val="20"/>
              </w:rPr>
            </w:pPr>
          </w:p>
        </w:tc>
        <w:tc>
          <w:tcPr>
            <w:tcW w:w="4105" w:type="dxa"/>
          </w:tcPr>
          <w:p w14:paraId="066F7B8D" w14:textId="77777777" w:rsidR="003C5AD4" w:rsidRDefault="003C5AD4" w:rsidP="00E94C65">
            <w:pPr>
              <w:rPr>
                <w:sz w:val="20"/>
              </w:rPr>
            </w:pPr>
          </w:p>
        </w:tc>
      </w:tr>
      <w:tr w:rsidR="003C5AD4" w14:paraId="18CF914A" w14:textId="77777777" w:rsidTr="00E94C65">
        <w:tc>
          <w:tcPr>
            <w:tcW w:w="2549" w:type="dxa"/>
          </w:tcPr>
          <w:p w14:paraId="1D684E62" w14:textId="77777777" w:rsidR="003C5AD4" w:rsidRDefault="003C5AD4" w:rsidP="00E94C65">
            <w:pPr>
              <w:rPr>
                <w:sz w:val="20"/>
              </w:rPr>
            </w:pPr>
          </w:p>
        </w:tc>
        <w:tc>
          <w:tcPr>
            <w:tcW w:w="1605" w:type="dxa"/>
          </w:tcPr>
          <w:p w14:paraId="4593B63B" w14:textId="77777777" w:rsidR="003C5AD4" w:rsidRDefault="003C5AD4" w:rsidP="00E94C65">
            <w:pPr>
              <w:rPr>
                <w:sz w:val="20"/>
              </w:rPr>
            </w:pPr>
          </w:p>
        </w:tc>
        <w:tc>
          <w:tcPr>
            <w:tcW w:w="1937" w:type="dxa"/>
          </w:tcPr>
          <w:p w14:paraId="4EC2CADA" w14:textId="77777777" w:rsidR="003C5AD4" w:rsidRDefault="003C5AD4" w:rsidP="00E94C65">
            <w:pPr>
              <w:rPr>
                <w:sz w:val="20"/>
              </w:rPr>
            </w:pPr>
          </w:p>
        </w:tc>
        <w:tc>
          <w:tcPr>
            <w:tcW w:w="4105" w:type="dxa"/>
          </w:tcPr>
          <w:p w14:paraId="21ECE9BC" w14:textId="77777777" w:rsidR="003C5AD4" w:rsidRDefault="003C5AD4" w:rsidP="00E94C65">
            <w:pPr>
              <w:rPr>
                <w:sz w:val="20"/>
              </w:rPr>
            </w:pPr>
          </w:p>
        </w:tc>
      </w:tr>
      <w:tr w:rsidR="003C5AD4" w14:paraId="7A44EDAF" w14:textId="77777777" w:rsidTr="00E94C65">
        <w:tc>
          <w:tcPr>
            <w:tcW w:w="2549" w:type="dxa"/>
          </w:tcPr>
          <w:p w14:paraId="6E057C00" w14:textId="77777777" w:rsidR="003C5AD4" w:rsidRDefault="003C5AD4" w:rsidP="00E94C65">
            <w:pPr>
              <w:rPr>
                <w:sz w:val="20"/>
              </w:rPr>
            </w:pPr>
          </w:p>
        </w:tc>
        <w:tc>
          <w:tcPr>
            <w:tcW w:w="1605" w:type="dxa"/>
          </w:tcPr>
          <w:p w14:paraId="63730E13" w14:textId="77777777" w:rsidR="003C5AD4" w:rsidRDefault="003C5AD4" w:rsidP="00E94C65">
            <w:pPr>
              <w:rPr>
                <w:sz w:val="20"/>
              </w:rPr>
            </w:pPr>
          </w:p>
        </w:tc>
        <w:tc>
          <w:tcPr>
            <w:tcW w:w="1937" w:type="dxa"/>
          </w:tcPr>
          <w:p w14:paraId="4FEFD554" w14:textId="77777777" w:rsidR="003C5AD4" w:rsidRDefault="003C5AD4" w:rsidP="00E94C65">
            <w:pPr>
              <w:rPr>
                <w:sz w:val="20"/>
              </w:rPr>
            </w:pPr>
          </w:p>
        </w:tc>
        <w:tc>
          <w:tcPr>
            <w:tcW w:w="4105" w:type="dxa"/>
          </w:tcPr>
          <w:p w14:paraId="3ED7DCF8" w14:textId="77777777" w:rsidR="003C5AD4" w:rsidRDefault="003C5AD4" w:rsidP="00E94C65">
            <w:pPr>
              <w:rPr>
                <w:sz w:val="20"/>
              </w:rPr>
            </w:pPr>
          </w:p>
        </w:tc>
      </w:tr>
      <w:tr w:rsidR="003C5AD4" w14:paraId="76DD81D0" w14:textId="77777777" w:rsidTr="00E94C65">
        <w:tc>
          <w:tcPr>
            <w:tcW w:w="2549" w:type="dxa"/>
          </w:tcPr>
          <w:p w14:paraId="415F3960" w14:textId="77777777" w:rsidR="003C5AD4" w:rsidRDefault="003C5AD4" w:rsidP="00E94C65">
            <w:pPr>
              <w:rPr>
                <w:sz w:val="20"/>
              </w:rPr>
            </w:pPr>
          </w:p>
        </w:tc>
        <w:tc>
          <w:tcPr>
            <w:tcW w:w="1605" w:type="dxa"/>
          </w:tcPr>
          <w:p w14:paraId="7D28F9CE" w14:textId="77777777" w:rsidR="003C5AD4" w:rsidRDefault="003C5AD4" w:rsidP="00E94C65">
            <w:pPr>
              <w:rPr>
                <w:sz w:val="20"/>
              </w:rPr>
            </w:pPr>
          </w:p>
        </w:tc>
        <w:tc>
          <w:tcPr>
            <w:tcW w:w="1937" w:type="dxa"/>
          </w:tcPr>
          <w:p w14:paraId="28043D30" w14:textId="77777777" w:rsidR="003C5AD4" w:rsidRDefault="003C5AD4" w:rsidP="00E94C65">
            <w:pPr>
              <w:rPr>
                <w:sz w:val="20"/>
              </w:rPr>
            </w:pPr>
          </w:p>
        </w:tc>
        <w:tc>
          <w:tcPr>
            <w:tcW w:w="4105" w:type="dxa"/>
          </w:tcPr>
          <w:p w14:paraId="45AC1CE6" w14:textId="77777777" w:rsidR="003C5AD4" w:rsidRDefault="003C5AD4" w:rsidP="00E94C65">
            <w:pPr>
              <w:rPr>
                <w:sz w:val="20"/>
              </w:rPr>
            </w:pPr>
          </w:p>
        </w:tc>
      </w:tr>
      <w:tr w:rsidR="003C5AD4" w14:paraId="2302F332" w14:textId="77777777" w:rsidTr="00E94C65">
        <w:tc>
          <w:tcPr>
            <w:tcW w:w="2549" w:type="dxa"/>
          </w:tcPr>
          <w:p w14:paraId="2AC9F5BC" w14:textId="77777777" w:rsidR="003C5AD4" w:rsidRDefault="003C5AD4" w:rsidP="00E94C65">
            <w:pPr>
              <w:rPr>
                <w:sz w:val="20"/>
              </w:rPr>
            </w:pPr>
          </w:p>
        </w:tc>
        <w:tc>
          <w:tcPr>
            <w:tcW w:w="1605" w:type="dxa"/>
          </w:tcPr>
          <w:p w14:paraId="20E4F9CD" w14:textId="77777777" w:rsidR="003C5AD4" w:rsidRDefault="003C5AD4" w:rsidP="00E94C65">
            <w:pPr>
              <w:rPr>
                <w:sz w:val="20"/>
              </w:rPr>
            </w:pPr>
          </w:p>
        </w:tc>
        <w:tc>
          <w:tcPr>
            <w:tcW w:w="1937" w:type="dxa"/>
          </w:tcPr>
          <w:p w14:paraId="0B4FF269" w14:textId="77777777" w:rsidR="003C5AD4" w:rsidRDefault="003C5AD4" w:rsidP="00E94C65">
            <w:pPr>
              <w:rPr>
                <w:sz w:val="20"/>
              </w:rPr>
            </w:pPr>
          </w:p>
        </w:tc>
        <w:tc>
          <w:tcPr>
            <w:tcW w:w="4105" w:type="dxa"/>
          </w:tcPr>
          <w:p w14:paraId="15135DD2" w14:textId="77777777" w:rsidR="003C5AD4" w:rsidRDefault="003C5AD4" w:rsidP="00E94C65">
            <w:pPr>
              <w:rPr>
                <w:sz w:val="20"/>
              </w:rPr>
            </w:pPr>
          </w:p>
        </w:tc>
      </w:tr>
      <w:tr w:rsidR="003C5AD4" w14:paraId="23AD0193" w14:textId="77777777" w:rsidTr="00E94C65">
        <w:tc>
          <w:tcPr>
            <w:tcW w:w="2549" w:type="dxa"/>
          </w:tcPr>
          <w:p w14:paraId="43387797" w14:textId="77777777" w:rsidR="003C5AD4" w:rsidRDefault="003C5AD4" w:rsidP="00E94C65">
            <w:pPr>
              <w:rPr>
                <w:sz w:val="20"/>
              </w:rPr>
            </w:pPr>
          </w:p>
        </w:tc>
        <w:tc>
          <w:tcPr>
            <w:tcW w:w="1605" w:type="dxa"/>
          </w:tcPr>
          <w:p w14:paraId="6850BF0F" w14:textId="77777777" w:rsidR="003C5AD4" w:rsidRDefault="003C5AD4" w:rsidP="00E94C65">
            <w:pPr>
              <w:rPr>
                <w:sz w:val="20"/>
              </w:rPr>
            </w:pPr>
          </w:p>
        </w:tc>
        <w:tc>
          <w:tcPr>
            <w:tcW w:w="1937" w:type="dxa"/>
          </w:tcPr>
          <w:p w14:paraId="7CBE8F2B" w14:textId="77777777" w:rsidR="003C5AD4" w:rsidRDefault="003C5AD4" w:rsidP="00E94C65">
            <w:pPr>
              <w:rPr>
                <w:sz w:val="20"/>
              </w:rPr>
            </w:pPr>
          </w:p>
        </w:tc>
        <w:tc>
          <w:tcPr>
            <w:tcW w:w="4105" w:type="dxa"/>
          </w:tcPr>
          <w:p w14:paraId="358753F7" w14:textId="77777777" w:rsidR="003C5AD4" w:rsidRDefault="003C5AD4" w:rsidP="00E94C65">
            <w:pPr>
              <w:rPr>
                <w:sz w:val="20"/>
              </w:rPr>
            </w:pPr>
          </w:p>
        </w:tc>
      </w:tr>
    </w:tbl>
    <w:p w14:paraId="3F222BE2" w14:textId="77777777" w:rsidR="003C5AD4" w:rsidRDefault="003C5AD4" w:rsidP="003C5AD4">
      <w:pPr>
        <w:rPr>
          <w:sz w:val="20"/>
        </w:rPr>
      </w:pPr>
    </w:p>
    <w:p w14:paraId="1CFA61E2" w14:textId="77777777" w:rsidR="003C5AD4" w:rsidRDefault="003C5AD4" w:rsidP="003C5AD4">
      <w:pPr>
        <w:rPr>
          <w:sz w:val="20"/>
        </w:rPr>
      </w:pPr>
    </w:p>
    <w:p w14:paraId="4C89DA57" w14:textId="77777777" w:rsidR="003C5AD4" w:rsidRDefault="003C5AD4" w:rsidP="003C5AD4">
      <w:pPr>
        <w:pStyle w:val="Paragraphedeliste"/>
        <w:numPr>
          <w:ilvl w:val="0"/>
          <w:numId w:val="15"/>
        </w:numPr>
        <w:spacing w:line="240" w:lineRule="auto"/>
        <w:rPr>
          <w:sz w:val="20"/>
        </w:rPr>
      </w:pPr>
      <w:r w:rsidRPr="00E777B1">
        <w:rPr>
          <w:sz w:val="20"/>
        </w:rPr>
        <w:t xml:space="preserve">Plan d’action par département pour la mise en place et /ou le déploiement de l’incubateur </w:t>
      </w:r>
    </w:p>
    <w:p w14:paraId="5F8A2122" w14:textId="77777777" w:rsidR="003C5AD4" w:rsidRPr="00E777B1" w:rsidRDefault="003C5AD4" w:rsidP="003C5AD4">
      <w:pPr>
        <w:rPr>
          <w:sz w:val="20"/>
        </w:rPr>
      </w:pPr>
    </w:p>
    <w:p w14:paraId="17470370" w14:textId="77777777" w:rsidR="00F22431" w:rsidRPr="00F22431" w:rsidRDefault="00F22431" w:rsidP="00F22431">
      <w:pPr>
        <w:pStyle w:val="Titre4"/>
        <w:rPr>
          <w:rFonts w:ascii="Verdana" w:hAnsi="Verdana" w:cs="Arial"/>
          <w:iCs/>
          <w:sz w:val="22"/>
          <w:szCs w:val="22"/>
          <w:u w:val="none"/>
        </w:rPr>
      </w:pPr>
      <w:r w:rsidRPr="00F22431">
        <w:rPr>
          <w:rFonts w:ascii="Verdana" w:hAnsi="Verdana" w:cs="Arial"/>
          <w:iCs/>
          <w:sz w:val="22"/>
          <w:szCs w:val="22"/>
          <w:u w:val="none"/>
        </w:rPr>
        <w:t xml:space="preserve">Description du projet </w:t>
      </w:r>
    </w:p>
    <w:p w14:paraId="1A5B97F6" w14:textId="77777777" w:rsidR="00F22431" w:rsidRPr="00F22431" w:rsidRDefault="00F22431" w:rsidP="00F22431">
      <w:pPr>
        <w:rPr>
          <w:iCs/>
        </w:rPr>
      </w:pPr>
    </w:p>
    <w:p w14:paraId="535193DA" w14:textId="67B9CB49" w:rsidR="00F22431" w:rsidRPr="00756DDA" w:rsidRDefault="00F22431" w:rsidP="008D78B4">
      <w:pPr>
        <w:numPr>
          <w:ilvl w:val="0"/>
          <w:numId w:val="7"/>
        </w:numPr>
        <w:overflowPunct w:val="0"/>
        <w:autoSpaceDE w:val="0"/>
        <w:autoSpaceDN w:val="0"/>
        <w:adjustRightInd w:val="0"/>
        <w:spacing w:line="240" w:lineRule="auto"/>
        <w:textAlignment w:val="baseline"/>
        <w:rPr>
          <w:sz w:val="20"/>
        </w:rPr>
      </w:pPr>
      <w:r w:rsidRPr="00756DDA">
        <w:rPr>
          <w:rFonts w:cs="Arial"/>
          <w:b/>
          <w:iCs/>
          <w:sz w:val="20"/>
          <w:u w:val="single"/>
        </w:rPr>
        <w:t xml:space="preserve">Présentation </w:t>
      </w:r>
    </w:p>
    <w:p w14:paraId="236F9ED7" w14:textId="77777777" w:rsidR="00756DDA" w:rsidRDefault="00756DDA" w:rsidP="00756DDA">
      <w:pPr>
        <w:overflowPunct w:val="0"/>
        <w:autoSpaceDE w:val="0"/>
        <w:autoSpaceDN w:val="0"/>
        <w:adjustRightInd w:val="0"/>
        <w:spacing w:line="240" w:lineRule="auto"/>
        <w:ind w:left="720"/>
        <w:textAlignment w:val="baseline"/>
        <w:rPr>
          <w:rFonts w:cs="Arial"/>
          <w:sz w:val="20"/>
        </w:rPr>
      </w:pPr>
    </w:p>
    <w:p w14:paraId="45137898" w14:textId="52049AB9" w:rsidR="00333637" w:rsidRPr="00333637" w:rsidRDefault="00333637" w:rsidP="00333637">
      <w:pPr>
        <w:rPr>
          <w:rFonts w:cs="Arial"/>
          <w:sz w:val="20"/>
          <w:u w:val="single"/>
        </w:rPr>
      </w:pPr>
      <w:r w:rsidRPr="00333637">
        <w:rPr>
          <w:rFonts w:cs="Arial"/>
          <w:sz w:val="20"/>
          <w:u w:val="single"/>
        </w:rPr>
        <w:t>LIEUX D’ACCUEIL DES PORTEURS DE PROJETS</w:t>
      </w:r>
    </w:p>
    <w:p w14:paraId="1706305E" w14:textId="77777777" w:rsidR="00333637" w:rsidRPr="00236336" w:rsidRDefault="00333637" w:rsidP="00333637">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1831"/>
        <w:gridCol w:w="3096"/>
      </w:tblGrid>
      <w:tr w:rsidR="00333637" w:rsidRPr="00236336" w14:paraId="7DDC5623" w14:textId="77777777" w:rsidTr="00E94C65">
        <w:tc>
          <w:tcPr>
            <w:tcW w:w="4361" w:type="dxa"/>
            <w:shd w:val="clear" w:color="auto" w:fill="D9D9D9" w:themeFill="background1" w:themeFillShade="D9"/>
          </w:tcPr>
          <w:p w14:paraId="637A551F" w14:textId="77777777" w:rsidR="00333637" w:rsidRPr="00236336" w:rsidRDefault="00333637" w:rsidP="00E94C65">
            <w:pPr>
              <w:jc w:val="center"/>
              <w:rPr>
                <w:rFonts w:cs="Arial"/>
                <w:sz w:val="20"/>
              </w:rPr>
            </w:pPr>
            <w:r w:rsidRPr="00236336">
              <w:rPr>
                <w:rFonts w:cs="Arial"/>
                <w:sz w:val="20"/>
              </w:rPr>
              <w:t>Adresse</w:t>
            </w:r>
          </w:p>
        </w:tc>
        <w:tc>
          <w:tcPr>
            <w:tcW w:w="1831" w:type="dxa"/>
            <w:shd w:val="clear" w:color="auto" w:fill="D9D9D9" w:themeFill="background1" w:themeFillShade="D9"/>
          </w:tcPr>
          <w:p w14:paraId="67207155" w14:textId="77777777" w:rsidR="00333637" w:rsidRPr="00236336" w:rsidRDefault="00333637" w:rsidP="00E94C65">
            <w:pPr>
              <w:jc w:val="center"/>
              <w:rPr>
                <w:rFonts w:cs="Arial"/>
                <w:sz w:val="20"/>
              </w:rPr>
            </w:pPr>
            <w:r w:rsidRPr="00236336">
              <w:rPr>
                <w:rFonts w:cs="Arial"/>
                <w:sz w:val="20"/>
              </w:rPr>
              <w:t>Code Postal</w:t>
            </w:r>
          </w:p>
        </w:tc>
        <w:tc>
          <w:tcPr>
            <w:tcW w:w="3096" w:type="dxa"/>
            <w:shd w:val="clear" w:color="auto" w:fill="D9D9D9" w:themeFill="background1" w:themeFillShade="D9"/>
          </w:tcPr>
          <w:p w14:paraId="62A8B95F" w14:textId="77777777" w:rsidR="00333637" w:rsidRPr="00236336" w:rsidRDefault="00333637" w:rsidP="00E94C65">
            <w:pPr>
              <w:jc w:val="center"/>
              <w:rPr>
                <w:rFonts w:cs="Arial"/>
                <w:sz w:val="20"/>
              </w:rPr>
            </w:pPr>
            <w:r w:rsidRPr="00236336">
              <w:rPr>
                <w:rFonts w:cs="Arial"/>
                <w:sz w:val="20"/>
              </w:rPr>
              <w:t>Commune</w:t>
            </w:r>
          </w:p>
        </w:tc>
      </w:tr>
      <w:tr w:rsidR="00333637" w:rsidRPr="00236336" w14:paraId="7AEE1241" w14:textId="77777777" w:rsidTr="00E94C65">
        <w:tc>
          <w:tcPr>
            <w:tcW w:w="4361" w:type="dxa"/>
            <w:shd w:val="clear" w:color="auto" w:fill="auto"/>
          </w:tcPr>
          <w:p w14:paraId="08E17ABF" w14:textId="77777777" w:rsidR="00333637" w:rsidRPr="00236336" w:rsidRDefault="00333637" w:rsidP="00E94C65">
            <w:pPr>
              <w:rPr>
                <w:rFonts w:cs="Arial"/>
                <w:sz w:val="20"/>
              </w:rPr>
            </w:pPr>
          </w:p>
          <w:p w14:paraId="4D2EB8F1" w14:textId="77777777" w:rsidR="00333637" w:rsidRPr="00236336" w:rsidRDefault="00333637" w:rsidP="00E94C65">
            <w:pPr>
              <w:rPr>
                <w:rFonts w:cs="Arial"/>
                <w:sz w:val="20"/>
              </w:rPr>
            </w:pPr>
          </w:p>
        </w:tc>
        <w:tc>
          <w:tcPr>
            <w:tcW w:w="1831" w:type="dxa"/>
            <w:shd w:val="clear" w:color="auto" w:fill="auto"/>
          </w:tcPr>
          <w:p w14:paraId="1479E14D" w14:textId="77777777" w:rsidR="00333637" w:rsidRPr="00236336" w:rsidRDefault="00333637" w:rsidP="00E94C65">
            <w:pPr>
              <w:rPr>
                <w:rFonts w:cs="Arial"/>
                <w:sz w:val="20"/>
              </w:rPr>
            </w:pPr>
          </w:p>
        </w:tc>
        <w:tc>
          <w:tcPr>
            <w:tcW w:w="3096" w:type="dxa"/>
            <w:shd w:val="clear" w:color="auto" w:fill="auto"/>
          </w:tcPr>
          <w:p w14:paraId="22C50218" w14:textId="77777777" w:rsidR="00333637" w:rsidRPr="00236336" w:rsidRDefault="00333637" w:rsidP="00E94C65">
            <w:pPr>
              <w:rPr>
                <w:rFonts w:cs="Arial"/>
                <w:sz w:val="20"/>
              </w:rPr>
            </w:pPr>
          </w:p>
        </w:tc>
      </w:tr>
      <w:tr w:rsidR="00333637" w:rsidRPr="00236336" w14:paraId="6BDCCD6E" w14:textId="77777777" w:rsidTr="00E94C65">
        <w:tc>
          <w:tcPr>
            <w:tcW w:w="4361" w:type="dxa"/>
            <w:shd w:val="clear" w:color="auto" w:fill="auto"/>
          </w:tcPr>
          <w:p w14:paraId="1A3F4904" w14:textId="77777777" w:rsidR="00333637" w:rsidRPr="00236336" w:rsidRDefault="00333637" w:rsidP="00E94C65">
            <w:pPr>
              <w:rPr>
                <w:rFonts w:cs="Arial"/>
                <w:sz w:val="20"/>
              </w:rPr>
            </w:pPr>
          </w:p>
          <w:p w14:paraId="08E0EC9B" w14:textId="77777777" w:rsidR="00333637" w:rsidRPr="00236336" w:rsidRDefault="00333637" w:rsidP="00E94C65">
            <w:pPr>
              <w:rPr>
                <w:rFonts w:cs="Arial"/>
                <w:sz w:val="20"/>
              </w:rPr>
            </w:pPr>
          </w:p>
        </w:tc>
        <w:tc>
          <w:tcPr>
            <w:tcW w:w="1831" w:type="dxa"/>
            <w:shd w:val="clear" w:color="auto" w:fill="auto"/>
          </w:tcPr>
          <w:p w14:paraId="37E1BB18" w14:textId="77777777" w:rsidR="00333637" w:rsidRPr="00236336" w:rsidRDefault="00333637" w:rsidP="00E94C65">
            <w:pPr>
              <w:rPr>
                <w:rFonts w:cs="Arial"/>
                <w:sz w:val="20"/>
              </w:rPr>
            </w:pPr>
          </w:p>
        </w:tc>
        <w:tc>
          <w:tcPr>
            <w:tcW w:w="3096" w:type="dxa"/>
            <w:shd w:val="clear" w:color="auto" w:fill="auto"/>
          </w:tcPr>
          <w:p w14:paraId="69D357D1" w14:textId="77777777" w:rsidR="00333637" w:rsidRPr="00236336" w:rsidRDefault="00333637" w:rsidP="00E94C65">
            <w:pPr>
              <w:rPr>
                <w:rFonts w:cs="Arial"/>
                <w:sz w:val="20"/>
              </w:rPr>
            </w:pPr>
          </w:p>
        </w:tc>
      </w:tr>
      <w:tr w:rsidR="00333637" w:rsidRPr="00236336" w14:paraId="66CF3B13" w14:textId="77777777" w:rsidTr="00E94C65">
        <w:tc>
          <w:tcPr>
            <w:tcW w:w="4361" w:type="dxa"/>
            <w:shd w:val="clear" w:color="auto" w:fill="auto"/>
          </w:tcPr>
          <w:p w14:paraId="10C1F35E" w14:textId="77777777" w:rsidR="00333637" w:rsidRPr="00236336" w:rsidRDefault="00333637" w:rsidP="00E94C65">
            <w:pPr>
              <w:rPr>
                <w:rFonts w:cs="Arial"/>
                <w:sz w:val="20"/>
              </w:rPr>
            </w:pPr>
          </w:p>
          <w:p w14:paraId="7BA2211B" w14:textId="77777777" w:rsidR="00333637" w:rsidRPr="00236336" w:rsidRDefault="00333637" w:rsidP="00E94C65">
            <w:pPr>
              <w:rPr>
                <w:rFonts w:cs="Arial"/>
                <w:sz w:val="20"/>
              </w:rPr>
            </w:pPr>
          </w:p>
        </w:tc>
        <w:tc>
          <w:tcPr>
            <w:tcW w:w="1831" w:type="dxa"/>
            <w:shd w:val="clear" w:color="auto" w:fill="auto"/>
          </w:tcPr>
          <w:p w14:paraId="15DCFF59" w14:textId="77777777" w:rsidR="00333637" w:rsidRPr="00236336" w:rsidRDefault="00333637" w:rsidP="00E94C65">
            <w:pPr>
              <w:rPr>
                <w:rFonts w:cs="Arial"/>
                <w:sz w:val="20"/>
              </w:rPr>
            </w:pPr>
          </w:p>
        </w:tc>
        <w:tc>
          <w:tcPr>
            <w:tcW w:w="3096" w:type="dxa"/>
            <w:shd w:val="clear" w:color="auto" w:fill="auto"/>
          </w:tcPr>
          <w:p w14:paraId="5A3CBA98" w14:textId="77777777" w:rsidR="00333637" w:rsidRPr="00236336" w:rsidRDefault="00333637" w:rsidP="00E94C65">
            <w:pPr>
              <w:rPr>
                <w:rFonts w:cs="Arial"/>
                <w:sz w:val="20"/>
              </w:rPr>
            </w:pPr>
          </w:p>
        </w:tc>
      </w:tr>
    </w:tbl>
    <w:p w14:paraId="625F7896" w14:textId="77777777" w:rsidR="00333637" w:rsidRPr="00236336" w:rsidRDefault="00333637" w:rsidP="00333637">
      <w:pPr>
        <w:rPr>
          <w:rFonts w:ascii="Arial" w:hAnsi="Arial" w:cs="Arial"/>
          <w:sz w:val="20"/>
        </w:rPr>
      </w:pPr>
    </w:p>
    <w:p w14:paraId="03A20B6F" w14:textId="77777777" w:rsidR="00333637" w:rsidRPr="00333637" w:rsidRDefault="00333637" w:rsidP="00333637">
      <w:pPr>
        <w:rPr>
          <w:rFonts w:cs="Arial"/>
          <w:sz w:val="20"/>
          <w:u w:val="single"/>
        </w:rPr>
      </w:pPr>
      <w:r w:rsidRPr="00333637">
        <w:rPr>
          <w:rFonts w:cs="Arial"/>
          <w:sz w:val="20"/>
          <w:u w:val="single"/>
        </w:rPr>
        <w:t>EQUIPEMENTS ET MOYENS TECHNIQUES MIS A DISPOSITION</w:t>
      </w:r>
    </w:p>
    <w:p w14:paraId="7A9D4BE1" w14:textId="6D95DA4B" w:rsidR="00333637" w:rsidRPr="00236336" w:rsidRDefault="00333637" w:rsidP="00333637">
      <w:pPr>
        <w:rPr>
          <w:rFonts w:ascii="Arial" w:hAnsi="Arial" w:cs="Arial"/>
          <w:sz w:val="20"/>
        </w:rPr>
      </w:pPr>
      <w:r>
        <w:rPr>
          <w:rFonts w:ascii="Arial" w:hAnsi="Arial" w:cs="Arial"/>
          <w:sz w:val="20"/>
        </w:rPr>
        <w:t xml:space="preserve">A détailler : </w:t>
      </w:r>
    </w:p>
    <w:p w14:paraId="0FC3319B" w14:textId="77777777" w:rsidR="00F22431" w:rsidRPr="00466657" w:rsidRDefault="00F22431" w:rsidP="00F22431">
      <w:pPr>
        <w:rPr>
          <w:rFonts w:cs="Arial"/>
          <w:sz w:val="20"/>
        </w:rPr>
      </w:pPr>
    </w:p>
    <w:p w14:paraId="470EDAD2" w14:textId="6A0CB7D7" w:rsidR="00F22431" w:rsidRPr="00FE5624" w:rsidRDefault="00F22431" w:rsidP="00F22431">
      <w:pPr>
        <w:numPr>
          <w:ilvl w:val="0"/>
          <w:numId w:val="8"/>
        </w:numPr>
        <w:overflowPunct w:val="0"/>
        <w:autoSpaceDE w:val="0"/>
        <w:autoSpaceDN w:val="0"/>
        <w:adjustRightInd w:val="0"/>
        <w:spacing w:line="240" w:lineRule="auto"/>
        <w:textAlignment w:val="baseline"/>
        <w:rPr>
          <w:rFonts w:cs="Arial"/>
          <w:sz w:val="20"/>
        </w:rPr>
      </w:pPr>
      <w:r w:rsidRPr="00466657">
        <w:rPr>
          <w:rFonts w:cs="Arial"/>
          <w:bCs/>
          <w:sz w:val="20"/>
        </w:rPr>
        <w:t>Ancrage territorial et partenariats locaux</w:t>
      </w:r>
      <w:r w:rsidR="00EB5457">
        <w:rPr>
          <w:rFonts w:cs="Arial"/>
          <w:bCs/>
          <w:sz w:val="20"/>
        </w:rPr>
        <w:t> :</w:t>
      </w:r>
    </w:p>
    <w:p w14:paraId="2E884DB5" w14:textId="77777777" w:rsidR="00FE5624" w:rsidRDefault="00FE5624" w:rsidP="00FE5624">
      <w:pPr>
        <w:pStyle w:val="Paragraphedeliste"/>
        <w:rPr>
          <w:rFonts w:cs="Arial"/>
          <w:sz w:val="20"/>
        </w:rPr>
      </w:pPr>
    </w:p>
    <w:p w14:paraId="4FFB1361" w14:textId="77777777" w:rsidR="00FE5624" w:rsidRPr="00FE5624" w:rsidRDefault="00FE5624" w:rsidP="00FE5624">
      <w:pPr>
        <w:numPr>
          <w:ilvl w:val="0"/>
          <w:numId w:val="8"/>
        </w:numPr>
        <w:overflowPunct w:val="0"/>
        <w:autoSpaceDE w:val="0"/>
        <w:autoSpaceDN w:val="0"/>
        <w:adjustRightInd w:val="0"/>
        <w:spacing w:line="240" w:lineRule="auto"/>
        <w:textAlignment w:val="baseline"/>
        <w:rPr>
          <w:rFonts w:cs="Arial"/>
          <w:sz w:val="20"/>
        </w:rPr>
      </w:pPr>
      <w:r w:rsidRPr="00FE5624">
        <w:rPr>
          <w:rFonts w:cs="Arial"/>
          <w:sz w:val="20"/>
        </w:rPr>
        <w:t>Périmètre géographique du projet (cochez) :</w:t>
      </w:r>
    </w:p>
    <w:p w14:paraId="5E6FC9CF" w14:textId="5327B974" w:rsidR="00FE5624" w:rsidRDefault="006326B7" w:rsidP="00FE5624">
      <w:pPr>
        <w:overflowPunct w:val="0"/>
        <w:autoSpaceDE w:val="0"/>
        <w:autoSpaceDN w:val="0"/>
        <w:adjustRightInd w:val="0"/>
        <w:spacing w:line="240" w:lineRule="auto"/>
        <w:ind w:left="720"/>
        <w:textAlignment w:val="baseline"/>
        <w:rPr>
          <w:rFonts w:cs="Arial"/>
          <w:sz w:val="20"/>
        </w:rPr>
      </w:pPr>
      <w:sdt>
        <w:sdtPr>
          <w:rPr>
            <w:rFonts w:cs="Arial"/>
            <w:bCs/>
            <w:sz w:val="20"/>
            <w:szCs w:val="20"/>
          </w:rPr>
          <w:id w:val="670073018"/>
          <w14:checkbox>
            <w14:checked w14:val="0"/>
            <w14:checkedState w14:val="2612" w14:font="MS Gothic"/>
            <w14:uncheckedState w14:val="2610" w14:font="MS Gothic"/>
          </w14:checkbox>
        </w:sdtPr>
        <w:sdtEndPr/>
        <w:sdtContent>
          <w:r w:rsidR="00FE5624" w:rsidRPr="00B161F8">
            <w:rPr>
              <w:rFonts w:ascii="Segoe UI Symbol" w:eastAsia="MS Gothic" w:hAnsi="Segoe UI Symbol" w:cs="Segoe UI Symbol"/>
              <w:bCs/>
              <w:sz w:val="20"/>
              <w:szCs w:val="20"/>
            </w:rPr>
            <w:t>☐</w:t>
          </w:r>
        </w:sdtContent>
      </w:sdt>
      <w:r w:rsidR="00FE5624" w:rsidRPr="00FE5624">
        <w:rPr>
          <w:rFonts w:cs="Arial"/>
          <w:sz w:val="20"/>
        </w:rPr>
        <w:t xml:space="preserve"> Communal</w:t>
      </w:r>
    </w:p>
    <w:p w14:paraId="36026870" w14:textId="425CD2E4" w:rsidR="009D09B1" w:rsidRPr="00FE5624" w:rsidRDefault="009D09B1" w:rsidP="00FE5624">
      <w:pPr>
        <w:overflowPunct w:val="0"/>
        <w:autoSpaceDE w:val="0"/>
        <w:autoSpaceDN w:val="0"/>
        <w:adjustRightInd w:val="0"/>
        <w:spacing w:line="240" w:lineRule="auto"/>
        <w:ind w:left="720"/>
        <w:textAlignment w:val="baseline"/>
        <w:rPr>
          <w:rFonts w:cs="Arial"/>
          <w:sz w:val="20"/>
        </w:rPr>
      </w:pPr>
      <w:r w:rsidRPr="009D09B1">
        <w:rPr>
          <w:rFonts w:ascii="Segoe UI Symbol" w:hAnsi="Segoe UI Symbol" w:cs="Segoe UI Symbol"/>
          <w:sz w:val="20"/>
        </w:rPr>
        <w:t>☐</w:t>
      </w:r>
      <w:r>
        <w:rPr>
          <w:rFonts w:ascii="Segoe UI Symbol" w:hAnsi="Segoe UI Symbol" w:cs="Segoe UI Symbol"/>
          <w:sz w:val="20"/>
        </w:rPr>
        <w:t xml:space="preserve"> Infra-communal</w:t>
      </w:r>
    </w:p>
    <w:p w14:paraId="263D5C5F" w14:textId="42A621E8" w:rsidR="00FE5624" w:rsidRDefault="006326B7" w:rsidP="00FE5624">
      <w:pPr>
        <w:overflowPunct w:val="0"/>
        <w:autoSpaceDE w:val="0"/>
        <w:autoSpaceDN w:val="0"/>
        <w:adjustRightInd w:val="0"/>
        <w:spacing w:line="240" w:lineRule="auto"/>
        <w:ind w:left="720"/>
        <w:textAlignment w:val="baseline"/>
        <w:rPr>
          <w:rFonts w:cs="Arial"/>
          <w:sz w:val="20"/>
        </w:rPr>
      </w:pPr>
      <w:sdt>
        <w:sdtPr>
          <w:rPr>
            <w:rFonts w:cs="Arial"/>
            <w:bCs/>
            <w:sz w:val="20"/>
            <w:szCs w:val="20"/>
          </w:rPr>
          <w:id w:val="-2141487324"/>
          <w14:checkbox>
            <w14:checked w14:val="0"/>
            <w14:checkedState w14:val="2612" w14:font="MS Gothic"/>
            <w14:uncheckedState w14:val="2610" w14:font="MS Gothic"/>
          </w14:checkbox>
        </w:sdtPr>
        <w:sdtEndPr/>
        <w:sdtContent>
          <w:r w:rsidR="00FE5624" w:rsidRPr="00B161F8">
            <w:rPr>
              <w:rFonts w:ascii="Segoe UI Symbol" w:eastAsia="MS Gothic" w:hAnsi="Segoe UI Symbol" w:cs="Segoe UI Symbol"/>
              <w:bCs/>
              <w:sz w:val="20"/>
              <w:szCs w:val="20"/>
            </w:rPr>
            <w:t>☐</w:t>
          </w:r>
        </w:sdtContent>
      </w:sdt>
      <w:r w:rsidR="00FE5624" w:rsidRPr="00FE5624">
        <w:rPr>
          <w:rFonts w:cs="Arial"/>
          <w:sz w:val="20"/>
        </w:rPr>
        <w:t xml:space="preserve"> Départemental</w:t>
      </w:r>
    </w:p>
    <w:p w14:paraId="7A6F957F" w14:textId="5BC92E48" w:rsidR="009D09B1" w:rsidRPr="00FE5624" w:rsidRDefault="009D09B1" w:rsidP="00FE5624">
      <w:pPr>
        <w:overflowPunct w:val="0"/>
        <w:autoSpaceDE w:val="0"/>
        <w:autoSpaceDN w:val="0"/>
        <w:adjustRightInd w:val="0"/>
        <w:spacing w:line="240" w:lineRule="auto"/>
        <w:ind w:left="720"/>
        <w:textAlignment w:val="baseline"/>
        <w:rPr>
          <w:rFonts w:cs="Arial"/>
          <w:sz w:val="20"/>
        </w:rPr>
      </w:pPr>
      <w:r w:rsidRPr="009D09B1">
        <w:rPr>
          <w:rFonts w:ascii="Segoe UI Symbol" w:hAnsi="Segoe UI Symbol" w:cs="Segoe UI Symbol"/>
          <w:sz w:val="20"/>
        </w:rPr>
        <w:lastRenderedPageBreak/>
        <w:t>☐</w:t>
      </w:r>
      <w:r>
        <w:rPr>
          <w:rFonts w:ascii="Segoe UI Symbol" w:hAnsi="Segoe UI Symbol" w:cs="Segoe UI Symbol"/>
          <w:sz w:val="20"/>
        </w:rPr>
        <w:t xml:space="preserve"> Infra-départemental</w:t>
      </w:r>
    </w:p>
    <w:p w14:paraId="3594F503" w14:textId="500156EC" w:rsidR="00FE5624" w:rsidRDefault="006326B7" w:rsidP="00FE5624">
      <w:pPr>
        <w:overflowPunct w:val="0"/>
        <w:autoSpaceDE w:val="0"/>
        <w:autoSpaceDN w:val="0"/>
        <w:adjustRightInd w:val="0"/>
        <w:spacing w:line="240" w:lineRule="auto"/>
        <w:ind w:left="720"/>
        <w:textAlignment w:val="baseline"/>
        <w:rPr>
          <w:rFonts w:cs="Arial"/>
          <w:sz w:val="20"/>
        </w:rPr>
      </w:pPr>
      <w:sdt>
        <w:sdtPr>
          <w:rPr>
            <w:rFonts w:cs="Arial"/>
            <w:bCs/>
            <w:sz w:val="20"/>
            <w:szCs w:val="20"/>
          </w:rPr>
          <w:id w:val="1934472333"/>
          <w14:checkbox>
            <w14:checked w14:val="0"/>
            <w14:checkedState w14:val="2612" w14:font="MS Gothic"/>
            <w14:uncheckedState w14:val="2610" w14:font="MS Gothic"/>
          </w14:checkbox>
        </w:sdtPr>
        <w:sdtEndPr/>
        <w:sdtContent>
          <w:r w:rsidR="00EB5457">
            <w:rPr>
              <w:rFonts w:ascii="MS Gothic" w:eastAsia="MS Gothic" w:hAnsi="MS Gothic" w:cs="Arial" w:hint="eastAsia"/>
              <w:bCs/>
              <w:sz w:val="20"/>
              <w:szCs w:val="20"/>
            </w:rPr>
            <w:t>☐</w:t>
          </w:r>
        </w:sdtContent>
      </w:sdt>
      <w:r w:rsidR="00FE5624" w:rsidRPr="00FE5624">
        <w:rPr>
          <w:rFonts w:cs="Arial"/>
          <w:sz w:val="20"/>
        </w:rPr>
        <w:t xml:space="preserve"> Régional</w:t>
      </w:r>
    </w:p>
    <w:p w14:paraId="5E70829C" w14:textId="273DC0ED" w:rsidR="009D09B1" w:rsidRDefault="009D09B1" w:rsidP="00FE5624">
      <w:pPr>
        <w:overflowPunct w:val="0"/>
        <w:autoSpaceDE w:val="0"/>
        <w:autoSpaceDN w:val="0"/>
        <w:adjustRightInd w:val="0"/>
        <w:spacing w:line="240" w:lineRule="auto"/>
        <w:ind w:left="720"/>
        <w:textAlignment w:val="baseline"/>
        <w:rPr>
          <w:rFonts w:ascii="Segoe UI Symbol" w:hAnsi="Segoe UI Symbol" w:cs="Segoe UI Symbol"/>
          <w:sz w:val="20"/>
        </w:rPr>
      </w:pPr>
      <w:r w:rsidRPr="009D09B1">
        <w:rPr>
          <w:rFonts w:ascii="Segoe UI Symbol" w:hAnsi="Segoe UI Symbol" w:cs="Segoe UI Symbol"/>
          <w:sz w:val="20"/>
        </w:rPr>
        <w:t>☐</w:t>
      </w:r>
      <w:r>
        <w:rPr>
          <w:rFonts w:ascii="Segoe UI Symbol" w:hAnsi="Segoe UI Symbol" w:cs="Segoe UI Symbol"/>
          <w:sz w:val="20"/>
        </w:rPr>
        <w:t xml:space="preserve"> </w:t>
      </w:r>
      <w:proofErr w:type="spellStart"/>
      <w:r>
        <w:rPr>
          <w:rFonts w:ascii="Segoe UI Symbol" w:hAnsi="Segoe UI Symbol" w:cs="Segoe UI Symbol"/>
          <w:sz w:val="20"/>
        </w:rPr>
        <w:t>Infra-régional</w:t>
      </w:r>
      <w:proofErr w:type="spellEnd"/>
    </w:p>
    <w:p w14:paraId="071F1732" w14:textId="66FFE880" w:rsidR="009D09B1" w:rsidRPr="00E12ADB" w:rsidRDefault="009D09B1" w:rsidP="00FE5624">
      <w:pPr>
        <w:overflowPunct w:val="0"/>
        <w:autoSpaceDE w:val="0"/>
        <w:autoSpaceDN w:val="0"/>
        <w:adjustRightInd w:val="0"/>
        <w:spacing w:line="240" w:lineRule="auto"/>
        <w:ind w:left="720"/>
        <w:textAlignment w:val="baseline"/>
        <w:rPr>
          <w:rFonts w:cs="Arial"/>
          <w:sz w:val="20"/>
        </w:rPr>
      </w:pPr>
      <w:r w:rsidRPr="009D09B1">
        <w:rPr>
          <w:rFonts w:ascii="Segoe UI Symbol" w:hAnsi="Segoe UI Symbol" w:cs="Segoe UI Symbol"/>
          <w:sz w:val="20"/>
        </w:rPr>
        <w:t>☐</w:t>
      </w:r>
      <w:r>
        <w:rPr>
          <w:rFonts w:ascii="Segoe UI Symbol" w:hAnsi="Segoe UI Symbol" w:cs="Segoe UI Symbol"/>
          <w:sz w:val="20"/>
        </w:rPr>
        <w:t xml:space="preserve"> </w:t>
      </w:r>
      <w:r w:rsidR="00BE24E4">
        <w:rPr>
          <w:rFonts w:ascii="Segoe UI Symbol" w:hAnsi="Segoe UI Symbol" w:cs="Segoe UI Symbol"/>
          <w:sz w:val="20"/>
        </w:rPr>
        <w:t>National</w:t>
      </w:r>
    </w:p>
    <w:p w14:paraId="1FED851B" w14:textId="77777777" w:rsidR="00F22431" w:rsidRDefault="00F22431" w:rsidP="00F22431">
      <w:pPr>
        <w:rPr>
          <w:rFonts w:cs="Arial"/>
          <w:bCs/>
          <w:sz w:val="20"/>
        </w:rPr>
      </w:pPr>
    </w:p>
    <w:p w14:paraId="761815FA" w14:textId="77777777" w:rsidR="00F22431" w:rsidRPr="00372FD7" w:rsidRDefault="00F22431" w:rsidP="00F22431">
      <w:pPr>
        <w:rPr>
          <w:rFonts w:cs="Arial"/>
          <w:sz w:val="20"/>
        </w:rPr>
      </w:pPr>
    </w:p>
    <w:p w14:paraId="1510085E" w14:textId="77777777" w:rsidR="00F22431" w:rsidRPr="00F22431" w:rsidRDefault="00F22431" w:rsidP="00F22431">
      <w:pPr>
        <w:numPr>
          <w:ilvl w:val="0"/>
          <w:numId w:val="7"/>
        </w:numPr>
        <w:overflowPunct w:val="0"/>
        <w:autoSpaceDE w:val="0"/>
        <w:autoSpaceDN w:val="0"/>
        <w:adjustRightInd w:val="0"/>
        <w:spacing w:line="240" w:lineRule="auto"/>
        <w:textAlignment w:val="baseline"/>
        <w:rPr>
          <w:rFonts w:cs="Arial"/>
          <w:b/>
          <w:iCs/>
          <w:sz w:val="20"/>
          <w:u w:val="single"/>
        </w:rPr>
      </w:pPr>
      <w:r w:rsidRPr="00F22431">
        <w:rPr>
          <w:rFonts w:cs="Arial"/>
          <w:b/>
          <w:iCs/>
          <w:sz w:val="20"/>
          <w:u w:val="single"/>
        </w:rPr>
        <w:t>Au niveau économique</w:t>
      </w:r>
    </w:p>
    <w:p w14:paraId="231DAB08" w14:textId="77777777" w:rsidR="00F22431" w:rsidRPr="00466657" w:rsidRDefault="00F22431" w:rsidP="00F22431">
      <w:pPr>
        <w:ind w:left="360"/>
        <w:jc w:val="both"/>
        <w:rPr>
          <w:rFonts w:cs="Arial"/>
          <w:u w:val="single"/>
        </w:rPr>
      </w:pPr>
    </w:p>
    <w:p w14:paraId="4437242D" w14:textId="77777777" w:rsidR="00F22431" w:rsidRPr="00466657" w:rsidRDefault="00F22431" w:rsidP="00F22431">
      <w:pPr>
        <w:numPr>
          <w:ilvl w:val="0"/>
          <w:numId w:val="6"/>
        </w:numPr>
        <w:overflowPunct w:val="0"/>
        <w:autoSpaceDE w:val="0"/>
        <w:autoSpaceDN w:val="0"/>
        <w:adjustRightInd w:val="0"/>
        <w:spacing w:line="240" w:lineRule="auto"/>
        <w:jc w:val="both"/>
        <w:textAlignment w:val="baseline"/>
        <w:rPr>
          <w:rFonts w:cs="Arial"/>
          <w:sz w:val="20"/>
        </w:rPr>
      </w:pPr>
      <w:r w:rsidRPr="00466657">
        <w:rPr>
          <w:rFonts w:cs="Arial"/>
          <w:sz w:val="20"/>
        </w:rPr>
        <w:t>Marchés : étude de marché initiale, évolution de marchés, état du carnet de commande, positionnement au regard des clauses d’insertion…</w:t>
      </w:r>
    </w:p>
    <w:p w14:paraId="1273BD20" w14:textId="77777777" w:rsidR="00F22431" w:rsidRPr="00466657" w:rsidRDefault="00F22431" w:rsidP="00F22431">
      <w:pPr>
        <w:jc w:val="both"/>
        <w:rPr>
          <w:rFonts w:cs="Arial"/>
          <w:sz w:val="20"/>
        </w:rPr>
      </w:pPr>
    </w:p>
    <w:p w14:paraId="7D2B21E1" w14:textId="77777777" w:rsidR="00F22431" w:rsidRPr="00466657" w:rsidRDefault="00F22431" w:rsidP="00F22431">
      <w:pPr>
        <w:numPr>
          <w:ilvl w:val="0"/>
          <w:numId w:val="6"/>
        </w:numPr>
        <w:overflowPunct w:val="0"/>
        <w:autoSpaceDE w:val="0"/>
        <w:autoSpaceDN w:val="0"/>
        <w:adjustRightInd w:val="0"/>
        <w:spacing w:line="240" w:lineRule="auto"/>
        <w:jc w:val="both"/>
        <w:textAlignment w:val="baseline"/>
        <w:rPr>
          <w:rFonts w:cs="Arial"/>
          <w:sz w:val="20"/>
        </w:rPr>
      </w:pPr>
      <w:r w:rsidRPr="00466657">
        <w:rPr>
          <w:rFonts w:cs="Arial"/>
          <w:sz w:val="20"/>
        </w:rPr>
        <w:t>Moyens matériels et outils de production liés au projet :</w:t>
      </w:r>
      <w:r w:rsidRPr="00466657">
        <w:rPr>
          <w:rFonts w:cs="Arial"/>
          <w:color w:val="99CC00"/>
          <w:sz w:val="20"/>
        </w:rPr>
        <w:t xml:space="preserve"> </w:t>
      </w:r>
      <w:r w:rsidRPr="00466657">
        <w:rPr>
          <w:rFonts w:cs="Arial"/>
          <w:sz w:val="20"/>
        </w:rPr>
        <w:t>descriptif, coût global du projet, critères de choix des fournisseurs, localisation des fournisseurs, date de départ prévisionnel et planification du programme d’investissements</w:t>
      </w:r>
    </w:p>
    <w:p w14:paraId="7ABFA9D9" w14:textId="77777777" w:rsidR="00F22431" w:rsidRPr="00466657" w:rsidRDefault="00F22431" w:rsidP="00F22431">
      <w:pPr>
        <w:jc w:val="both"/>
        <w:rPr>
          <w:rFonts w:cs="Arial"/>
          <w:sz w:val="20"/>
        </w:rPr>
      </w:pPr>
    </w:p>
    <w:p w14:paraId="25E3E671" w14:textId="6E94D47B" w:rsidR="00F22431"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Moyens humains : recrutement personnels permanents et en insertion, organigramme, formation des salariés</w:t>
      </w:r>
    </w:p>
    <w:p w14:paraId="0C1D19FF" w14:textId="131032C9" w:rsidR="00BC41B2" w:rsidRPr="00756DDA" w:rsidRDefault="00BC41B2" w:rsidP="00BC41B2">
      <w:pPr>
        <w:overflowPunct w:val="0"/>
        <w:autoSpaceDE w:val="0"/>
        <w:autoSpaceDN w:val="0"/>
        <w:adjustRightInd w:val="0"/>
        <w:spacing w:line="240" w:lineRule="auto"/>
        <w:ind w:firstLine="708"/>
        <w:jc w:val="both"/>
        <w:textAlignment w:val="baseline"/>
        <w:rPr>
          <w:rFonts w:cs="Arial"/>
          <w:sz w:val="20"/>
          <w:szCs w:val="20"/>
          <w:u w:val="single"/>
        </w:rPr>
      </w:pPr>
    </w:p>
    <w:p w14:paraId="77CF39ED" w14:textId="77777777" w:rsidR="003C5AD4" w:rsidRPr="00236336" w:rsidRDefault="003C5AD4" w:rsidP="003C5AD4">
      <w:pPr>
        <w:jc w:val="center"/>
        <w:rPr>
          <w:rFonts w:cs="Arial"/>
          <w:b/>
          <w:color w:val="000000"/>
          <w:sz w:val="20"/>
        </w:rPr>
      </w:pPr>
      <w:r w:rsidRPr="00236336">
        <w:rPr>
          <w:rFonts w:cs="Arial"/>
          <w:b/>
          <w:color w:val="000000"/>
          <w:sz w:val="20"/>
        </w:rPr>
        <w:t>TABLEAUX RECAPITULATIFS DU PERSONNEL AFFECTE A L’ACCOMPAGNEMENT :</w:t>
      </w:r>
    </w:p>
    <w:p w14:paraId="415BDBDC" w14:textId="77777777" w:rsidR="003C5AD4" w:rsidRPr="00420B07" w:rsidRDefault="003C5AD4" w:rsidP="003C5AD4">
      <w:pPr>
        <w:rPr>
          <w:rFonts w:ascii="Calibri" w:hAnsi="Calibri" w:cs="Arial"/>
          <w:color w:val="000000"/>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6032"/>
      </w:tblGrid>
      <w:tr w:rsidR="003C5AD4" w:rsidRPr="00236336" w14:paraId="02BB2D0A" w14:textId="77777777" w:rsidTr="00E94C65">
        <w:trPr>
          <w:jc w:val="center"/>
        </w:trPr>
        <w:tc>
          <w:tcPr>
            <w:tcW w:w="3256" w:type="dxa"/>
            <w:shd w:val="clear" w:color="auto" w:fill="auto"/>
          </w:tcPr>
          <w:p w14:paraId="7C0E657A" w14:textId="77777777" w:rsidR="003C5AD4" w:rsidRPr="00762695" w:rsidRDefault="003C5AD4" w:rsidP="00333637">
            <w:pPr>
              <w:jc w:val="center"/>
              <w:rPr>
                <w:rFonts w:cs="Arial"/>
                <w:b/>
                <w:color w:val="000000"/>
                <w:sz w:val="20"/>
              </w:rPr>
            </w:pPr>
            <w:r w:rsidRPr="00762695">
              <w:rPr>
                <w:rFonts w:cs="Arial"/>
                <w:b/>
                <w:color w:val="000000"/>
                <w:sz w:val="20"/>
              </w:rPr>
              <w:t>ACTION</w:t>
            </w:r>
          </w:p>
          <w:p w14:paraId="4F58025D" w14:textId="77777777" w:rsidR="003C5AD4" w:rsidRPr="00236336" w:rsidRDefault="003C5AD4" w:rsidP="00333637">
            <w:pPr>
              <w:jc w:val="center"/>
              <w:rPr>
                <w:rFonts w:cs="Arial"/>
                <w:color w:val="000000"/>
                <w:sz w:val="20"/>
              </w:rPr>
            </w:pPr>
          </w:p>
        </w:tc>
        <w:tc>
          <w:tcPr>
            <w:tcW w:w="6032" w:type="dxa"/>
            <w:shd w:val="clear" w:color="auto" w:fill="auto"/>
          </w:tcPr>
          <w:p w14:paraId="7E5F8C2A" w14:textId="529069E6" w:rsidR="003C5AD4" w:rsidRPr="00236336" w:rsidRDefault="003C5AD4" w:rsidP="00333637">
            <w:pPr>
              <w:jc w:val="center"/>
              <w:rPr>
                <w:rFonts w:cs="Arial"/>
                <w:b/>
                <w:color w:val="000000"/>
                <w:sz w:val="20"/>
              </w:rPr>
            </w:pPr>
            <w:r w:rsidRPr="00236336">
              <w:rPr>
                <w:rFonts w:cs="Arial"/>
                <w:b/>
                <w:color w:val="000000"/>
                <w:sz w:val="20"/>
              </w:rPr>
              <w:t>PRE-INCUBATION</w:t>
            </w:r>
          </w:p>
          <w:p w14:paraId="3291140E" w14:textId="77777777" w:rsidR="003C5AD4" w:rsidRPr="00236336" w:rsidRDefault="003C5AD4" w:rsidP="00333637">
            <w:pPr>
              <w:jc w:val="center"/>
              <w:rPr>
                <w:rFonts w:cs="Arial"/>
                <w:color w:val="000000"/>
                <w:sz w:val="20"/>
              </w:rPr>
            </w:pPr>
          </w:p>
        </w:tc>
      </w:tr>
      <w:tr w:rsidR="003C5AD4" w:rsidRPr="00236336" w14:paraId="640721F8" w14:textId="77777777" w:rsidTr="00E94C65">
        <w:trPr>
          <w:jc w:val="center"/>
        </w:trPr>
        <w:tc>
          <w:tcPr>
            <w:tcW w:w="3256" w:type="dxa"/>
            <w:shd w:val="clear" w:color="auto" w:fill="auto"/>
            <w:vAlign w:val="center"/>
          </w:tcPr>
          <w:p w14:paraId="61BB84D7" w14:textId="4F4BE0C7" w:rsidR="003C5AD4" w:rsidRPr="00236336" w:rsidRDefault="003C5AD4" w:rsidP="00E94C65">
            <w:pPr>
              <w:rPr>
                <w:rFonts w:cs="Arial"/>
                <w:color w:val="000000"/>
                <w:sz w:val="20"/>
              </w:rPr>
            </w:pPr>
            <w:r w:rsidRPr="00236336">
              <w:rPr>
                <w:rFonts w:cs="Arial"/>
                <w:color w:val="000000"/>
                <w:sz w:val="20"/>
              </w:rPr>
              <w:t>EFFECTIF TOTAL AFFECTE (nom de la structure + effectif en ETP)</w:t>
            </w:r>
          </w:p>
          <w:p w14:paraId="71E40C63" w14:textId="77777777" w:rsidR="003C5AD4" w:rsidRPr="00236336" w:rsidRDefault="003C5AD4" w:rsidP="00E94C65">
            <w:pPr>
              <w:rPr>
                <w:rFonts w:cs="Arial"/>
                <w:color w:val="000000"/>
                <w:sz w:val="20"/>
              </w:rPr>
            </w:pPr>
          </w:p>
        </w:tc>
        <w:tc>
          <w:tcPr>
            <w:tcW w:w="6032" w:type="dxa"/>
            <w:shd w:val="clear" w:color="auto" w:fill="auto"/>
          </w:tcPr>
          <w:p w14:paraId="54BC3277" w14:textId="77777777" w:rsidR="003C5AD4" w:rsidRPr="00236336" w:rsidRDefault="003C5AD4" w:rsidP="00E94C65">
            <w:pPr>
              <w:rPr>
                <w:rFonts w:cs="Arial"/>
                <w:color w:val="000000"/>
                <w:sz w:val="20"/>
              </w:rPr>
            </w:pPr>
            <w:r w:rsidRPr="00236336">
              <w:rPr>
                <w:rFonts w:cs="Arial"/>
                <w:color w:val="000000"/>
                <w:sz w:val="20"/>
              </w:rPr>
              <w:t>Structure juridique porteuse (interne)</w:t>
            </w:r>
          </w:p>
          <w:p w14:paraId="52E8ECDA" w14:textId="77777777" w:rsidR="003C5AD4" w:rsidRPr="00236336" w:rsidRDefault="003C5AD4" w:rsidP="00E94C65">
            <w:pPr>
              <w:rPr>
                <w:rFonts w:cs="Arial"/>
                <w:color w:val="000000"/>
                <w:sz w:val="20"/>
              </w:rPr>
            </w:pPr>
          </w:p>
          <w:p w14:paraId="4CD33712" w14:textId="7F116A11" w:rsidR="003C5AD4" w:rsidRDefault="003C5AD4" w:rsidP="00E94C65">
            <w:pPr>
              <w:rPr>
                <w:rFonts w:cs="Arial"/>
                <w:color w:val="000000"/>
                <w:sz w:val="20"/>
              </w:rPr>
            </w:pPr>
            <w:r w:rsidRPr="00236336">
              <w:rPr>
                <w:rFonts w:cs="Arial"/>
                <w:color w:val="000000"/>
                <w:sz w:val="20"/>
              </w:rPr>
              <w:t>Autres structures ESS (convention de partenariat, prestataire, …)</w:t>
            </w:r>
          </w:p>
          <w:p w14:paraId="5DF47924" w14:textId="77777777" w:rsidR="003C5AD4" w:rsidRPr="00236336" w:rsidRDefault="003C5AD4" w:rsidP="00E94C65">
            <w:pPr>
              <w:rPr>
                <w:rFonts w:cs="Arial"/>
                <w:color w:val="000000"/>
                <w:sz w:val="20"/>
              </w:rPr>
            </w:pPr>
          </w:p>
          <w:p w14:paraId="06D83E7C" w14:textId="4C93857D" w:rsidR="003C5AD4" w:rsidRDefault="003C5AD4" w:rsidP="00E94C65">
            <w:pPr>
              <w:rPr>
                <w:rFonts w:cs="Arial"/>
                <w:color w:val="000000"/>
                <w:sz w:val="20"/>
              </w:rPr>
            </w:pPr>
            <w:r w:rsidRPr="00236336">
              <w:rPr>
                <w:rFonts w:cs="Arial"/>
                <w:color w:val="000000"/>
                <w:sz w:val="20"/>
              </w:rPr>
              <w:t>Autres structures hors ESS (convention de partenariat, prestataire, …)</w:t>
            </w:r>
          </w:p>
          <w:p w14:paraId="30E1DDCF" w14:textId="77777777" w:rsidR="003C5AD4" w:rsidRPr="00236336" w:rsidRDefault="003C5AD4" w:rsidP="00E94C65">
            <w:pPr>
              <w:pStyle w:val="Paragraphedeliste"/>
              <w:rPr>
                <w:rFonts w:cs="Arial"/>
                <w:color w:val="000000"/>
                <w:sz w:val="20"/>
              </w:rPr>
            </w:pPr>
          </w:p>
        </w:tc>
      </w:tr>
      <w:tr w:rsidR="003C5AD4" w:rsidRPr="00236336" w14:paraId="08A3EB71" w14:textId="77777777" w:rsidTr="00E94C65">
        <w:trPr>
          <w:jc w:val="center"/>
        </w:trPr>
        <w:tc>
          <w:tcPr>
            <w:tcW w:w="3256" w:type="dxa"/>
            <w:shd w:val="clear" w:color="auto" w:fill="auto"/>
          </w:tcPr>
          <w:p w14:paraId="00AF03C9" w14:textId="77777777" w:rsidR="003C5AD4" w:rsidRPr="00236336" w:rsidRDefault="003C5AD4" w:rsidP="00E94C65">
            <w:pPr>
              <w:rPr>
                <w:rFonts w:cs="Arial"/>
                <w:color w:val="000000"/>
                <w:sz w:val="20"/>
              </w:rPr>
            </w:pPr>
            <w:r w:rsidRPr="00236336">
              <w:rPr>
                <w:rFonts w:cs="Arial"/>
                <w:color w:val="000000"/>
                <w:sz w:val="20"/>
              </w:rPr>
              <w:t>TOTAL en ETP (structure porteuse + autres structures)</w:t>
            </w:r>
          </w:p>
          <w:p w14:paraId="5530DD95" w14:textId="77777777" w:rsidR="003C5AD4" w:rsidRPr="00236336" w:rsidRDefault="003C5AD4" w:rsidP="00E94C65">
            <w:pPr>
              <w:rPr>
                <w:rFonts w:cs="Arial"/>
                <w:color w:val="000000"/>
                <w:sz w:val="20"/>
              </w:rPr>
            </w:pPr>
          </w:p>
        </w:tc>
        <w:tc>
          <w:tcPr>
            <w:tcW w:w="6032" w:type="dxa"/>
            <w:shd w:val="clear" w:color="auto" w:fill="auto"/>
          </w:tcPr>
          <w:p w14:paraId="4EB1735F" w14:textId="77777777" w:rsidR="003C5AD4" w:rsidRPr="00236336" w:rsidRDefault="003C5AD4" w:rsidP="00E94C65">
            <w:pPr>
              <w:rPr>
                <w:rFonts w:cs="Arial"/>
                <w:color w:val="000000"/>
                <w:sz w:val="20"/>
              </w:rPr>
            </w:pPr>
            <w:r>
              <w:rPr>
                <w:rFonts w:cs="Arial"/>
                <w:color w:val="000000"/>
                <w:sz w:val="20"/>
              </w:rPr>
              <w:t>Total Global</w:t>
            </w:r>
          </w:p>
        </w:tc>
      </w:tr>
    </w:tbl>
    <w:p w14:paraId="138BFF0F" w14:textId="77777777" w:rsidR="003C5AD4" w:rsidRPr="00236336" w:rsidRDefault="003C5AD4" w:rsidP="003C5AD4">
      <w:pPr>
        <w:rPr>
          <w:rFonts w:ascii="Calibri" w:hAnsi="Calibri" w:cs="Arial"/>
          <w:color w:val="000000"/>
        </w:rPr>
      </w:pPr>
    </w:p>
    <w:p w14:paraId="7CC48DFB" w14:textId="77777777" w:rsidR="003C5AD4" w:rsidRPr="00236336" w:rsidRDefault="003C5AD4" w:rsidP="003C5AD4">
      <w:pPr>
        <w:rPr>
          <w:rFonts w:ascii="Calibri" w:hAnsi="Calibri"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6032"/>
      </w:tblGrid>
      <w:tr w:rsidR="003C5AD4" w:rsidRPr="00236336" w14:paraId="42ABE313" w14:textId="77777777" w:rsidTr="00E94C65">
        <w:trPr>
          <w:jc w:val="center"/>
        </w:trPr>
        <w:tc>
          <w:tcPr>
            <w:tcW w:w="3256" w:type="dxa"/>
            <w:shd w:val="clear" w:color="auto" w:fill="auto"/>
          </w:tcPr>
          <w:p w14:paraId="1B87C47B" w14:textId="77777777" w:rsidR="003C5AD4" w:rsidRPr="00762695" w:rsidRDefault="003C5AD4" w:rsidP="00E94C65">
            <w:pPr>
              <w:rPr>
                <w:rFonts w:cs="Arial"/>
                <w:b/>
                <w:color w:val="000000"/>
                <w:sz w:val="20"/>
              </w:rPr>
            </w:pPr>
            <w:r w:rsidRPr="00762695">
              <w:rPr>
                <w:rFonts w:cs="Arial"/>
                <w:b/>
                <w:color w:val="000000"/>
                <w:sz w:val="20"/>
              </w:rPr>
              <w:t>ACTION</w:t>
            </w:r>
          </w:p>
        </w:tc>
        <w:tc>
          <w:tcPr>
            <w:tcW w:w="6032" w:type="dxa"/>
            <w:shd w:val="clear" w:color="auto" w:fill="auto"/>
          </w:tcPr>
          <w:p w14:paraId="4289648C" w14:textId="77777777" w:rsidR="003C5AD4" w:rsidRPr="00236336" w:rsidRDefault="003C5AD4" w:rsidP="00E94C65">
            <w:pPr>
              <w:rPr>
                <w:rFonts w:cs="Arial"/>
                <w:b/>
                <w:color w:val="000000"/>
                <w:sz w:val="20"/>
              </w:rPr>
            </w:pPr>
            <w:r w:rsidRPr="00236336">
              <w:rPr>
                <w:rFonts w:cs="Arial"/>
                <w:b/>
                <w:color w:val="000000"/>
                <w:sz w:val="20"/>
              </w:rPr>
              <w:t>INCUBATION</w:t>
            </w:r>
            <w:r>
              <w:rPr>
                <w:rFonts w:cs="Arial"/>
                <w:b/>
                <w:color w:val="000000"/>
                <w:sz w:val="20"/>
              </w:rPr>
              <w:t xml:space="preserve"> </w:t>
            </w:r>
          </w:p>
          <w:p w14:paraId="2BE31BBD" w14:textId="77777777" w:rsidR="003C5AD4" w:rsidRPr="00236336" w:rsidRDefault="003C5AD4" w:rsidP="00E94C65">
            <w:pPr>
              <w:rPr>
                <w:rFonts w:cs="Arial"/>
                <w:color w:val="000000"/>
                <w:sz w:val="20"/>
              </w:rPr>
            </w:pPr>
          </w:p>
        </w:tc>
      </w:tr>
      <w:tr w:rsidR="003C5AD4" w:rsidRPr="00236336" w14:paraId="56C0C144" w14:textId="77777777" w:rsidTr="00E94C65">
        <w:trPr>
          <w:jc w:val="center"/>
        </w:trPr>
        <w:tc>
          <w:tcPr>
            <w:tcW w:w="3256" w:type="dxa"/>
            <w:shd w:val="clear" w:color="auto" w:fill="auto"/>
            <w:vAlign w:val="center"/>
          </w:tcPr>
          <w:p w14:paraId="57331955" w14:textId="68420779" w:rsidR="003C5AD4" w:rsidRPr="00236336" w:rsidRDefault="003C5AD4" w:rsidP="00E94C65">
            <w:pPr>
              <w:rPr>
                <w:rFonts w:cs="Arial"/>
                <w:color w:val="000000"/>
                <w:sz w:val="20"/>
              </w:rPr>
            </w:pPr>
            <w:r w:rsidRPr="00236336">
              <w:rPr>
                <w:rFonts w:cs="Arial"/>
                <w:color w:val="000000"/>
                <w:sz w:val="20"/>
              </w:rPr>
              <w:t>EFFECTIF TOTAL AFFECTE (nom de la structure + effectif en ETP)</w:t>
            </w:r>
          </w:p>
          <w:p w14:paraId="5E5FAC04" w14:textId="77777777" w:rsidR="003C5AD4" w:rsidRPr="00236336" w:rsidRDefault="003C5AD4" w:rsidP="00E94C65">
            <w:pPr>
              <w:rPr>
                <w:rFonts w:cs="Arial"/>
                <w:color w:val="000000"/>
                <w:sz w:val="20"/>
              </w:rPr>
            </w:pPr>
          </w:p>
          <w:p w14:paraId="17570300" w14:textId="77777777" w:rsidR="003C5AD4" w:rsidRPr="00236336" w:rsidRDefault="003C5AD4" w:rsidP="00E94C65">
            <w:pPr>
              <w:rPr>
                <w:rFonts w:cs="Arial"/>
                <w:color w:val="000000"/>
                <w:sz w:val="20"/>
              </w:rPr>
            </w:pPr>
          </w:p>
        </w:tc>
        <w:tc>
          <w:tcPr>
            <w:tcW w:w="6032" w:type="dxa"/>
            <w:shd w:val="clear" w:color="auto" w:fill="auto"/>
          </w:tcPr>
          <w:p w14:paraId="001ADFE9" w14:textId="77777777" w:rsidR="003C5AD4" w:rsidRPr="00236336" w:rsidRDefault="003C5AD4" w:rsidP="00E94C65">
            <w:pPr>
              <w:rPr>
                <w:rFonts w:cs="Arial"/>
                <w:color w:val="000000"/>
                <w:sz w:val="20"/>
              </w:rPr>
            </w:pPr>
            <w:r w:rsidRPr="00236336">
              <w:rPr>
                <w:rFonts w:cs="Arial"/>
                <w:color w:val="000000"/>
                <w:sz w:val="20"/>
              </w:rPr>
              <w:t>Structure juridique porteuse (interne)</w:t>
            </w:r>
          </w:p>
          <w:p w14:paraId="220C9702" w14:textId="77777777" w:rsidR="003C5AD4" w:rsidRPr="00236336" w:rsidRDefault="003C5AD4" w:rsidP="00E94C65">
            <w:pPr>
              <w:rPr>
                <w:rFonts w:cs="Arial"/>
                <w:color w:val="000000"/>
                <w:sz w:val="20"/>
              </w:rPr>
            </w:pPr>
          </w:p>
          <w:p w14:paraId="5809E565" w14:textId="11FC59B8" w:rsidR="003C5AD4" w:rsidRDefault="003C5AD4" w:rsidP="00E94C65">
            <w:pPr>
              <w:rPr>
                <w:rFonts w:cs="Arial"/>
                <w:color w:val="000000"/>
                <w:sz w:val="20"/>
              </w:rPr>
            </w:pPr>
            <w:r w:rsidRPr="00236336">
              <w:rPr>
                <w:rFonts w:cs="Arial"/>
                <w:color w:val="000000"/>
                <w:sz w:val="20"/>
              </w:rPr>
              <w:t>Autres structures ESS (convention de partenariat, prestataire, …)</w:t>
            </w:r>
          </w:p>
          <w:p w14:paraId="0EB2285D" w14:textId="77777777" w:rsidR="003C5AD4" w:rsidRPr="00236336" w:rsidRDefault="003C5AD4" w:rsidP="00E94C65">
            <w:pPr>
              <w:rPr>
                <w:rFonts w:cs="Arial"/>
                <w:color w:val="000000"/>
                <w:sz w:val="20"/>
              </w:rPr>
            </w:pPr>
          </w:p>
          <w:p w14:paraId="63C33500" w14:textId="08BE5A81" w:rsidR="003C5AD4" w:rsidRDefault="003C5AD4" w:rsidP="00E94C65">
            <w:pPr>
              <w:rPr>
                <w:rFonts w:cs="Arial"/>
                <w:color w:val="000000"/>
                <w:sz w:val="20"/>
              </w:rPr>
            </w:pPr>
            <w:r w:rsidRPr="00236336">
              <w:rPr>
                <w:rFonts w:cs="Arial"/>
                <w:color w:val="000000"/>
                <w:sz w:val="20"/>
              </w:rPr>
              <w:t>Autres structures hors ESS (convention de partenariat, prestataire, …)</w:t>
            </w:r>
          </w:p>
          <w:p w14:paraId="52D52A33" w14:textId="77777777" w:rsidR="003C5AD4" w:rsidRPr="00236336" w:rsidRDefault="003C5AD4" w:rsidP="00E94C65">
            <w:pPr>
              <w:pStyle w:val="Paragraphedeliste"/>
              <w:rPr>
                <w:rFonts w:cs="Arial"/>
                <w:color w:val="000000"/>
                <w:sz w:val="20"/>
              </w:rPr>
            </w:pPr>
          </w:p>
        </w:tc>
      </w:tr>
      <w:tr w:rsidR="003C5AD4" w:rsidRPr="00236336" w14:paraId="5B6145DE" w14:textId="77777777" w:rsidTr="00E94C65">
        <w:trPr>
          <w:jc w:val="center"/>
        </w:trPr>
        <w:tc>
          <w:tcPr>
            <w:tcW w:w="3256" w:type="dxa"/>
            <w:shd w:val="clear" w:color="auto" w:fill="auto"/>
          </w:tcPr>
          <w:p w14:paraId="3BC32645" w14:textId="77777777" w:rsidR="003C5AD4" w:rsidRPr="00236336" w:rsidRDefault="003C5AD4" w:rsidP="00E94C65">
            <w:pPr>
              <w:rPr>
                <w:rFonts w:cs="Arial"/>
                <w:color w:val="000000"/>
                <w:sz w:val="20"/>
              </w:rPr>
            </w:pPr>
            <w:r w:rsidRPr="00236336">
              <w:rPr>
                <w:rFonts w:cs="Arial"/>
                <w:color w:val="000000"/>
                <w:sz w:val="20"/>
              </w:rPr>
              <w:t>TOTAL en ETP (structure porteuse + autres structures)</w:t>
            </w:r>
          </w:p>
          <w:p w14:paraId="489FF35E" w14:textId="77777777" w:rsidR="003C5AD4" w:rsidRPr="00236336" w:rsidRDefault="003C5AD4" w:rsidP="00E94C65">
            <w:pPr>
              <w:rPr>
                <w:rFonts w:cs="Arial"/>
                <w:color w:val="000000"/>
                <w:sz w:val="20"/>
              </w:rPr>
            </w:pPr>
          </w:p>
        </w:tc>
        <w:tc>
          <w:tcPr>
            <w:tcW w:w="6032" w:type="dxa"/>
            <w:shd w:val="clear" w:color="auto" w:fill="auto"/>
          </w:tcPr>
          <w:p w14:paraId="3B482FDF" w14:textId="77777777" w:rsidR="003C5AD4" w:rsidRPr="00236336" w:rsidRDefault="003C5AD4" w:rsidP="00E94C65">
            <w:pPr>
              <w:pStyle w:val="Paragraphedeliste"/>
              <w:rPr>
                <w:rFonts w:cs="Arial"/>
                <w:color w:val="000000"/>
                <w:sz w:val="20"/>
              </w:rPr>
            </w:pPr>
          </w:p>
        </w:tc>
      </w:tr>
    </w:tbl>
    <w:p w14:paraId="5EC13347" w14:textId="77777777" w:rsidR="003C5AD4" w:rsidRPr="00236336" w:rsidRDefault="003C5AD4" w:rsidP="003C5AD4">
      <w:pPr>
        <w:rPr>
          <w:rFonts w:ascii="Calibri" w:hAnsi="Calibri" w:cs="Arial"/>
          <w:color w:val="000000"/>
        </w:rPr>
      </w:pPr>
    </w:p>
    <w:p w14:paraId="34D91232" w14:textId="77777777" w:rsidR="003C5AD4" w:rsidRPr="00236336" w:rsidRDefault="003C5AD4" w:rsidP="003C5AD4">
      <w:pPr>
        <w:rPr>
          <w:rFonts w:ascii="Calibri" w:hAnsi="Calibri" w:cs="Arial"/>
          <w:color w:val="000000"/>
        </w:rPr>
      </w:pPr>
    </w:p>
    <w:tbl>
      <w:tblPr>
        <w:tblStyle w:val="Grilledutableau"/>
        <w:tblW w:w="0" w:type="auto"/>
        <w:tblInd w:w="562" w:type="dxa"/>
        <w:tblLook w:val="04A0" w:firstRow="1" w:lastRow="0" w:firstColumn="1" w:lastColumn="0" w:noHBand="0" w:noVBand="1"/>
      </w:tblPr>
      <w:tblGrid>
        <w:gridCol w:w="3969"/>
        <w:gridCol w:w="5245"/>
      </w:tblGrid>
      <w:tr w:rsidR="003C5AD4" w14:paraId="28839777" w14:textId="77777777" w:rsidTr="00333637">
        <w:tc>
          <w:tcPr>
            <w:tcW w:w="3969" w:type="dxa"/>
          </w:tcPr>
          <w:p w14:paraId="069BD51F" w14:textId="77777777" w:rsidR="003C5AD4" w:rsidRPr="00236336" w:rsidRDefault="003C5AD4" w:rsidP="00E94C65">
            <w:pPr>
              <w:rPr>
                <w:rFonts w:ascii="Calibri" w:hAnsi="Calibri" w:cs="Arial"/>
                <w:b/>
                <w:color w:val="000000"/>
              </w:rPr>
            </w:pPr>
            <w:r w:rsidRPr="00236336">
              <w:rPr>
                <w:rFonts w:ascii="Calibri" w:hAnsi="Calibri" w:cs="Arial"/>
                <w:b/>
                <w:color w:val="000000"/>
              </w:rPr>
              <w:t>EFFECTIF TOTAL AFFECT</w:t>
            </w:r>
            <w:r>
              <w:rPr>
                <w:rFonts w:ascii="Calibri" w:hAnsi="Calibri" w:cs="Arial"/>
                <w:b/>
                <w:color w:val="000000"/>
              </w:rPr>
              <w:t>E (</w:t>
            </w:r>
            <w:proofErr w:type="spellStart"/>
            <w:r>
              <w:rPr>
                <w:rFonts w:ascii="Calibri" w:hAnsi="Calibri" w:cs="Arial"/>
                <w:b/>
                <w:color w:val="000000"/>
              </w:rPr>
              <w:t>Pré-incubation</w:t>
            </w:r>
            <w:proofErr w:type="spellEnd"/>
            <w:r>
              <w:rPr>
                <w:rFonts w:ascii="Calibri" w:hAnsi="Calibri" w:cs="Arial"/>
                <w:b/>
                <w:color w:val="000000"/>
              </w:rPr>
              <w:t>, incubation</w:t>
            </w:r>
            <w:r w:rsidRPr="00236336">
              <w:rPr>
                <w:rFonts w:ascii="Calibri" w:hAnsi="Calibri" w:cs="Arial"/>
                <w:b/>
                <w:color w:val="000000"/>
              </w:rPr>
              <w:t>) nombre emploi et ETP</w:t>
            </w:r>
          </w:p>
        </w:tc>
        <w:tc>
          <w:tcPr>
            <w:tcW w:w="5245" w:type="dxa"/>
          </w:tcPr>
          <w:p w14:paraId="234BA848" w14:textId="77777777" w:rsidR="003C5AD4" w:rsidRPr="00236336" w:rsidRDefault="003C5AD4" w:rsidP="00E94C65">
            <w:pPr>
              <w:rPr>
                <w:rFonts w:ascii="Calibri" w:hAnsi="Calibri" w:cs="Arial"/>
                <w:color w:val="000000"/>
              </w:rPr>
            </w:pPr>
          </w:p>
        </w:tc>
      </w:tr>
    </w:tbl>
    <w:p w14:paraId="5B568ABE" w14:textId="77777777" w:rsidR="003C5AD4" w:rsidRDefault="003C5AD4" w:rsidP="003C5AD4">
      <w:pPr>
        <w:rPr>
          <w:rFonts w:ascii="Calibri" w:hAnsi="Calibri" w:cs="Arial"/>
          <w:color w:val="000000"/>
          <w:highlight w:val="yellow"/>
        </w:rPr>
      </w:pPr>
    </w:p>
    <w:p w14:paraId="36C29934" w14:textId="77777777" w:rsidR="00BC41B2" w:rsidRPr="00BC41B2" w:rsidRDefault="00BC41B2" w:rsidP="00BC41B2">
      <w:pPr>
        <w:pStyle w:val="Paragraphedeliste"/>
        <w:autoSpaceDE w:val="0"/>
        <w:autoSpaceDN w:val="0"/>
        <w:adjustRightInd w:val="0"/>
        <w:spacing w:line="240" w:lineRule="auto"/>
        <w:ind w:left="2880"/>
        <w:rPr>
          <w:rFonts w:cs="CIDFont+F1"/>
          <w:sz w:val="16"/>
          <w:szCs w:val="16"/>
        </w:rPr>
      </w:pPr>
    </w:p>
    <w:p w14:paraId="2D632313" w14:textId="77777777" w:rsidR="00F22431" w:rsidRPr="00F22431" w:rsidRDefault="00F22431" w:rsidP="00F22431">
      <w:pPr>
        <w:numPr>
          <w:ilvl w:val="0"/>
          <w:numId w:val="7"/>
        </w:numPr>
        <w:overflowPunct w:val="0"/>
        <w:autoSpaceDE w:val="0"/>
        <w:autoSpaceDN w:val="0"/>
        <w:adjustRightInd w:val="0"/>
        <w:spacing w:line="240" w:lineRule="auto"/>
        <w:textAlignment w:val="baseline"/>
        <w:rPr>
          <w:rFonts w:cs="Arial"/>
          <w:b/>
          <w:iCs/>
          <w:sz w:val="20"/>
          <w:u w:val="single"/>
        </w:rPr>
      </w:pPr>
      <w:r w:rsidRPr="00F22431">
        <w:rPr>
          <w:rFonts w:cs="Arial"/>
          <w:b/>
          <w:iCs/>
          <w:sz w:val="20"/>
          <w:u w:val="single"/>
        </w:rPr>
        <w:lastRenderedPageBreak/>
        <w:t>Planning de mise en œuvre et gouvernance autour du projet</w:t>
      </w:r>
    </w:p>
    <w:p w14:paraId="4F454999" w14:textId="77777777" w:rsidR="00F22431" w:rsidRPr="00F22431" w:rsidRDefault="00F22431" w:rsidP="00F22431">
      <w:pPr>
        <w:rPr>
          <w:rFonts w:cs="Arial"/>
          <w:b/>
          <w:iCs/>
          <w:u w:val="single"/>
        </w:rPr>
      </w:pPr>
    </w:p>
    <w:p w14:paraId="3025472D" w14:textId="77777777" w:rsidR="00F22431" w:rsidRPr="00466657" w:rsidRDefault="00F22431" w:rsidP="00F22431">
      <w:pPr>
        <w:numPr>
          <w:ilvl w:val="0"/>
          <w:numId w:val="5"/>
        </w:numPr>
        <w:tabs>
          <w:tab w:val="left" w:leader="dot" w:pos="9923"/>
        </w:tabs>
        <w:overflowPunct w:val="0"/>
        <w:autoSpaceDE w:val="0"/>
        <w:autoSpaceDN w:val="0"/>
        <w:adjustRightInd w:val="0"/>
        <w:spacing w:before="60" w:after="100" w:line="240" w:lineRule="auto"/>
        <w:textAlignment w:val="baseline"/>
        <w:rPr>
          <w:rFonts w:cs="Arial"/>
          <w:sz w:val="20"/>
        </w:rPr>
      </w:pPr>
      <w:r w:rsidRPr="00466657">
        <w:rPr>
          <w:rFonts w:cs="Arial"/>
          <w:sz w:val="20"/>
        </w:rPr>
        <w:t>Forme organisationnelle et modalités de gouvernance retenues pour la mise en place du projet (description de la composition du Conseil d’administration, du bureau, adéquation de la gouvernance au projet…)</w:t>
      </w:r>
    </w:p>
    <w:p w14:paraId="25DC5554" w14:textId="77777777" w:rsidR="00F22431" w:rsidRPr="00466657" w:rsidRDefault="00F22431" w:rsidP="00F22431">
      <w:pPr>
        <w:rPr>
          <w:rFonts w:cs="Arial"/>
          <w:b/>
          <w:i/>
          <w:sz w:val="20"/>
          <w:u w:val="single"/>
        </w:rPr>
      </w:pPr>
    </w:p>
    <w:p w14:paraId="10C22B85" w14:textId="010C7B4F"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Outils de</w:t>
      </w:r>
      <w:r w:rsidR="00E90073">
        <w:rPr>
          <w:rFonts w:cs="Arial"/>
          <w:sz w:val="20"/>
        </w:rPr>
        <w:t xml:space="preserve"> pilotage et de</w:t>
      </w:r>
      <w:r w:rsidRPr="00466657">
        <w:rPr>
          <w:rFonts w:cs="Arial"/>
          <w:sz w:val="20"/>
        </w:rPr>
        <w:t xml:space="preserve"> suivi de l’action (objectifs, moyens et indicateurs), de son impact sur l’activité des partenaires (en terme économique, humain…).</w:t>
      </w:r>
    </w:p>
    <w:p w14:paraId="040C430B" w14:textId="77777777" w:rsidR="00F22431" w:rsidRPr="00466657" w:rsidRDefault="00F22431" w:rsidP="00F22431">
      <w:pPr>
        <w:rPr>
          <w:rFonts w:cs="Arial"/>
          <w:b/>
          <w:i/>
          <w:sz w:val="20"/>
          <w:u w:val="single"/>
        </w:rPr>
      </w:pPr>
    </w:p>
    <w:p w14:paraId="6574B989" w14:textId="77777777" w:rsidR="00F22431" w:rsidRDefault="00F22431" w:rsidP="00F22431">
      <w:pPr>
        <w:numPr>
          <w:ilvl w:val="0"/>
          <w:numId w:val="5"/>
        </w:numPr>
        <w:overflowPunct w:val="0"/>
        <w:autoSpaceDE w:val="0"/>
        <w:autoSpaceDN w:val="0"/>
        <w:adjustRightInd w:val="0"/>
        <w:spacing w:line="240" w:lineRule="auto"/>
        <w:textAlignment w:val="baseline"/>
        <w:rPr>
          <w:rFonts w:cs="Arial"/>
          <w:sz w:val="20"/>
        </w:rPr>
      </w:pPr>
      <w:r w:rsidRPr="00466657">
        <w:rPr>
          <w:rFonts w:cs="Arial"/>
          <w:sz w:val="20"/>
        </w:rPr>
        <w:t xml:space="preserve">Partenariats liés au projet : Financier (dates d’engagements des </w:t>
      </w:r>
      <w:proofErr w:type="spellStart"/>
      <w:r w:rsidRPr="00466657">
        <w:rPr>
          <w:rFonts w:cs="Arial"/>
          <w:sz w:val="20"/>
        </w:rPr>
        <w:t>co</w:t>
      </w:r>
      <w:proofErr w:type="spellEnd"/>
      <w:r>
        <w:rPr>
          <w:rFonts w:cs="Arial"/>
          <w:sz w:val="20"/>
        </w:rPr>
        <w:t>-</w:t>
      </w:r>
      <w:r w:rsidRPr="00466657">
        <w:rPr>
          <w:rFonts w:cs="Arial"/>
          <w:sz w:val="20"/>
        </w:rPr>
        <w:t>financeurs), techniques, Institutionnels…</w:t>
      </w:r>
    </w:p>
    <w:p w14:paraId="480290E3" w14:textId="77777777" w:rsidR="00333637" w:rsidRPr="00236336" w:rsidRDefault="00333637" w:rsidP="00333637">
      <w:pPr>
        <w:rPr>
          <w:rFonts w:ascii="Arial" w:hAnsi="Arial" w:cs="Arial"/>
          <w:sz w:val="20"/>
        </w:rPr>
      </w:pPr>
    </w:p>
    <w:p w14:paraId="257D2085" w14:textId="77777777" w:rsidR="00333637" w:rsidRPr="00236336" w:rsidRDefault="00333637" w:rsidP="00333637">
      <w:pPr>
        <w:rPr>
          <w:rFonts w:ascii="Arial" w:hAnsi="Arial" w:cs="Arial"/>
          <w:sz w:val="20"/>
        </w:rPr>
      </w:pPr>
    </w:p>
    <w:p w14:paraId="4C554FCE" w14:textId="77777777" w:rsidR="00333637" w:rsidRPr="00333637" w:rsidRDefault="00333637" w:rsidP="00333637">
      <w:pPr>
        <w:pStyle w:val="Pieddepage"/>
        <w:pBdr>
          <w:top w:val="single" w:sz="4" w:space="0" w:color="auto"/>
          <w:left w:val="single" w:sz="4" w:space="4" w:color="auto"/>
          <w:bottom w:val="single" w:sz="4" w:space="1" w:color="auto"/>
          <w:right w:val="single" w:sz="4" w:space="4" w:color="auto"/>
        </w:pBdr>
        <w:shd w:val="clear" w:color="auto" w:fill="D9D9D9"/>
        <w:tabs>
          <w:tab w:val="clear" w:pos="4536"/>
          <w:tab w:val="clear" w:pos="9072"/>
        </w:tabs>
        <w:jc w:val="center"/>
        <w:rPr>
          <w:rFonts w:cs="Arial"/>
          <w:b/>
          <w:iCs/>
        </w:rPr>
      </w:pPr>
      <w:r w:rsidRPr="00333637">
        <w:rPr>
          <w:rFonts w:cs="Arial"/>
          <w:b/>
          <w:iCs/>
        </w:rPr>
        <w:t>Offre de service</w:t>
      </w:r>
    </w:p>
    <w:p w14:paraId="7FE3623B" w14:textId="77777777" w:rsidR="00333637" w:rsidRPr="00236336" w:rsidRDefault="00333637" w:rsidP="00333637">
      <w:pPr>
        <w:rPr>
          <w:rFonts w:ascii="Arial" w:hAnsi="Arial" w:cs="Arial"/>
          <w:b/>
          <w:szCs w:val="24"/>
        </w:rPr>
      </w:pPr>
    </w:p>
    <w:p w14:paraId="513C6DD0" w14:textId="77777777" w:rsidR="00333637" w:rsidRPr="00236336" w:rsidRDefault="00333637" w:rsidP="00333637">
      <w:pPr>
        <w:rPr>
          <w:rFonts w:cs="Arial"/>
          <w:bCs/>
          <w:sz w:val="20"/>
        </w:rPr>
      </w:pPr>
      <w:r w:rsidRPr="00236336">
        <w:rPr>
          <w:rFonts w:cs="Arial"/>
          <w:b/>
          <w:bCs/>
          <w:sz w:val="20"/>
        </w:rPr>
        <w:t xml:space="preserve">PRESENTATION DE L’OFFRE </w:t>
      </w:r>
      <w:r>
        <w:rPr>
          <w:rFonts w:cs="Arial"/>
          <w:bCs/>
          <w:sz w:val="20"/>
        </w:rPr>
        <w:t>(</w:t>
      </w:r>
      <w:proofErr w:type="spellStart"/>
      <w:r>
        <w:rPr>
          <w:rFonts w:cs="Arial"/>
          <w:bCs/>
          <w:sz w:val="20"/>
        </w:rPr>
        <w:t>Pré-incubation</w:t>
      </w:r>
      <w:proofErr w:type="spellEnd"/>
      <w:r>
        <w:rPr>
          <w:rFonts w:cs="Arial"/>
          <w:bCs/>
          <w:sz w:val="20"/>
        </w:rPr>
        <w:t>, incubation)</w:t>
      </w:r>
    </w:p>
    <w:p w14:paraId="164DB27C" w14:textId="77777777" w:rsidR="00333637" w:rsidRPr="00236336" w:rsidRDefault="00333637" w:rsidP="00333637">
      <w:pPr>
        <w:rPr>
          <w:rFonts w:cs="Arial"/>
          <w:bCs/>
          <w:sz w:val="20"/>
        </w:rPr>
      </w:pPr>
    </w:p>
    <w:p w14:paraId="3DC5046E" w14:textId="77777777" w:rsidR="00333637" w:rsidRPr="00236336" w:rsidRDefault="00333637" w:rsidP="00333637">
      <w:pPr>
        <w:rPr>
          <w:rFonts w:cs="Arial"/>
          <w:bCs/>
          <w:sz w:val="20"/>
        </w:rPr>
      </w:pPr>
      <w:r w:rsidRPr="00236336">
        <w:rPr>
          <w:rFonts w:cs="Arial"/>
          <w:b/>
          <w:bCs/>
          <w:sz w:val="20"/>
        </w:rPr>
        <w:t xml:space="preserve">Modalités d’entrée toutes phases </w:t>
      </w:r>
      <w:r w:rsidRPr="00236336">
        <w:rPr>
          <w:rFonts w:cs="Arial"/>
          <w:bCs/>
          <w:sz w:val="20"/>
        </w:rPr>
        <w:t>(ex : jury, AAP, comité de sélection,…)</w:t>
      </w:r>
    </w:p>
    <w:p w14:paraId="4A47D171" w14:textId="77777777" w:rsidR="00333637" w:rsidRPr="00236336" w:rsidRDefault="00333637" w:rsidP="00333637">
      <w:pPr>
        <w:rPr>
          <w:rFonts w:cs="Arial"/>
          <w:b/>
          <w:bCs/>
          <w:sz w:val="20"/>
        </w:rPr>
      </w:pPr>
      <w:r w:rsidRPr="00236336">
        <w:rPr>
          <w:rFonts w:cs="Arial"/>
          <w:b/>
          <w:bCs/>
          <w:sz w:val="20"/>
        </w:rPr>
        <w:t>Modules et contenu</w:t>
      </w:r>
      <w:r>
        <w:rPr>
          <w:rFonts w:cs="Arial"/>
          <w:b/>
          <w:bCs/>
          <w:sz w:val="20"/>
        </w:rPr>
        <w:t>s</w:t>
      </w:r>
      <w:r w:rsidRPr="00236336">
        <w:rPr>
          <w:rFonts w:cs="Arial"/>
          <w:b/>
          <w:bCs/>
          <w:sz w:val="20"/>
        </w:rPr>
        <w:t xml:space="preserve"> de l’accompagnement </w:t>
      </w:r>
      <w:r>
        <w:rPr>
          <w:rFonts w:cs="Arial"/>
          <w:b/>
          <w:bCs/>
          <w:sz w:val="20"/>
        </w:rPr>
        <w:t>par Département.</w:t>
      </w:r>
    </w:p>
    <w:p w14:paraId="403AC1F4" w14:textId="77777777" w:rsidR="00333637" w:rsidRPr="00236336" w:rsidRDefault="00333637" w:rsidP="00333637">
      <w:pPr>
        <w:rPr>
          <w:rFonts w:cs="Arial"/>
          <w:b/>
          <w:bCs/>
          <w:sz w:val="20"/>
        </w:rPr>
      </w:pPr>
      <w:r w:rsidRPr="00236336">
        <w:rPr>
          <w:rFonts w:cs="Arial"/>
          <w:b/>
          <w:bCs/>
          <w:sz w:val="20"/>
        </w:rPr>
        <w:t>Durée des parcours </w:t>
      </w:r>
    </w:p>
    <w:p w14:paraId="292F88AE" w14:textId="77777777" w:rsidR="00333637" w:rsidRPr="00236336" w:rsidRDefault="00333637" w:rsidP="00333637">
      <w:pPr>
        <w:rPr>
          <w:rFonts w:cs="Arial"/>
          <w:b/>
          <w:bCs/>
          <w:sz w:val="20"/>
        </w:rPr>
      </w:pPr>
    </w:p>
    <w:p w14:paraId="1F9B494A" w14:textId="77777777" w:rsidR="00333637" w:rsidRPr="00236336" w:rsidRDefault="00333637" w:rsidP="00333637">
      <w:pPr>
        <w:rPr>
          <w:rFonts w:cs="Arial"/>
          <w:b/>
          <w:bCs/>
          <w:sz w:val="20"/>
        </w:rPr>
      </w:pPr>
      <w:r w:rsidRPr="00236336">
        <w:rPr>
          <w:rFonts w:cs="Arial"/>
          <w:b/>
          <w:bCs/>
          <w:sz w:val="20"/>
        </w:rPr>
        <w:t>Liste des prestataires (nom, adresse, forme juridique, phase et contenu d’intervention)</w:t>
      </w:r>
    </w:p>
    <w:p w14:paraId="235759B3" w14:textId="77777777" w:rsidR="00333637" w:rsidRPr="00236336" w:rsidRDefault="00333637" w:rsidP="00333637">
      <w:pPr>
        <w:rPr>
          <w:rFonts w:cs="Arial"/>
          <w:b/>
          <w:bCs/>
          <w:sz w:val="20"/>
        </w:rPr>
      </w:pPr>
    </w:p>
    <w:p w14:paraId="6918FC3F" w14:textId="77777777" w:rsidR="00333637" w:rsidRPr="00236336" w:rsidRDefault="00333637" w:rsidP="00333637">
      <w:pPr>
        <w:rPr>
          <w:rFonts w:cs="Arial"/>
          <w:sz w:val="20"/>
        </w:rPr>
      </w:pPr>
    </w:p>
    <w:p w14:paraId="49FEB3FB" w14:textId="56E32B76" w:rsidR="00F22431" w:rsidRDefault="00F22431" w:rsidP="00F22431">
      <w:pPr>
        <w:rPr>
          <w:rFonts w:cs="Arial"/>
          <w:sz w:val="20"/>
        </w:rPr>
      </w:pPr>
    </w:p>
    <w:p w14:paraId="0DAC69FE" w14:textId="77777777" w:rsidR="00E90073" w:rsidRDefault="00E90073" w:rsidP="00F22431">
      <w:pPr>
        <w:rPr>
          <w:rFonts w:cs="Arial"/>
          <w:sz w:val="20"/>
        </w:rPr>
      </w:pPr>
    </w:p>
    <w:p w14:paraId="5F8FD0B4"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smallCaps/>
          <w:sz w:val="10"/>
          <w:szCs w:val="10"/>
        </w:rPr>
      </w:pPr>
    </w:p>
    <w:p w14:paraId="2B4666C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smallCaps/>
        </w:rPr>
        <w:t xml:space="preserve">Montant </w:t>
      </w:r>
      <w:proofErr w:type="spellStart"/>
      <w:r w:rsidRPr="00F749E8">
        <w:rPr>
          <w:rFonts w:cs="Arial"/>
          <w:b/>
          <w:bCs/>
          <w:smallCaps/>
        </w:rPr>
        <w:t>sollicit</w:t>
      </w:r>
      <w:r w:rsidRPr="00F749E8">
        <w:rPr>
          <w:rFonts w:cs="Arial"/>
          <w:b/>
          <w:bCs/>
          <w:smallCaps/>
          <w:sz w:val="20"/>
        </w:rPr>
        <w:t>É</w:t>
      </w:r>
      <w:proofErr w:type="spellEnd"/>
      <w:r w:rsidRPr="00F749E8">
        <w:rPr>
          <w:rFonts w:cs="Arial"/>
          <w:b/>
          <w:bCs/>
          <w:smallCaps/>
        </w:rPr>
        <w:t xml:space="preserve"> auprès de la </w:t>
      </w:r>
      <w:proofErr w:type="spellStart"/>
      <w:r w:rsidRPr="00F749E8">
        <w:rPr>
          <w:rFonts w:cs="Arial"/>
          <w:b/>
          <w:bCs/>
          <w:smallCaps/>
        </w:rPr>
        <w:t>R</w:t>
      </w:r>
      <w:r w:rsidRPr="00F749E8">
        <w:rPr>
          <w:rFonts w:cs="Arial"/>
          <w:b/>
          <w:bCs/>
          <w:smallCaps/>
          <w:sz w:val="20"/>
        </w:rPr>
        <w:t>É</w:t>
      </w:r>
      <w:r w:rsidRPr="00F749E8">
        <w:rPr>
          <w:rFonts w:cs="Arial"/>
          <w:b/>
          <w:bCs/>
          <w:smallCaps/>
        </w:rPr>
        <w:t>gion</w:t>
      </w:r>
      <w:proofErr w:type="spellEnd"/>
      <w:r w:rsidRPr="00F749E8">
        <w:rPr>
          <w:rFonts w:cs="Arial"/>
          <w:b/>
          <w:bCs/>
        </w:rPr>
        <w:t> :</w:t>
      </w:r>
    </w:p>
    <w:p w14:paraId="46E0BA07"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364D760F"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rPr>
        <w:t>………………€</w:t>
      </w:r>
    </w:p>
    <w:p w14:paraId="54B6FD48"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0B1F9936"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Pour un budget prévisionnel total de …………. € </w:t>
      </w:r>
    </w:p>
    <w:p w14:paraId="56456F3A"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(Précisez  </w:t>
      </w:r>
      <w:sdt>
        <w:sdtPr>
          <w:rPr>
            <w:rFonts w:cs="Arial"/>
            <w:b/>
            <w:szCs w:val="24"/>
          </w:rPr>
          <w:id w:val="-1725442371"/>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HT ou  </w:t>
      </w:r>
      <w:sdt>
        <w:sdtPr>
          <w:rPr>
            <w:rFonts w:cs="Arial"/>
            <w:b/>
            <w:szCs w:val="24"/>
          </w:rPr>
          <w:id w:val="-196826891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TTC)</w:t>
      </w:r>
    </w:p>
    <w:p w14:paraId="40C8F044"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77B645A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soit une aide de ……% du budget prévisionnel du projet</w:t>
      </w:r>
    </w:p>
    <w:p w14:paraId="269A2508"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smallCaps/>
          <w:sz w:val="28"/>
        </w:rPr>
      </w:pPr>
    </w:p>
    <w:p w14:paraId="028B5AFC" w14:textId="77777777" w:rsidR="00F22431" w:rsidRPr="00466657" w:rsidRDefault="00F22431" w:rsidP="00F22431">
      <w:pPr>
        <w:jc w:val="both"/>
        <w:rPr>
          <w:rFonts w:cs="Arial"/>
        </w:rPr>
      </w:pPr>
    </w:p>
    <w:p w14:paraId="7B3FA13F" w14:textId="625B68CC" w:rsidR="0027389D" w:rsidRDefault="00F22431" w:rsidP="00C873A2">
      <w:pPr>
        <w:jc w:val="both"/>
        <w:rPr>
          <w:rFonts w:cs="Arial"/>
          <w:sz w:val="20"/>
        </w:rPr>
      </w:pPr>
      <w:r w:rsidRPr="00466657">
        <w:rPr>
          <w:rFonts w:cs="Arial"/>
          <w:sz w:val="20"/>
        </w:rPr>
        <w:t xml:space="preserve">Compte tenu du fait que l’intervention du Conseil </w:t>
      </w:r>
      <w:r>
        <w:rPr>
          <w:rFonts w:cs="Arial"/>
          <w:sz w:val="20"/>
        </w:rPr>
        <w:t>r</w:t>
      </w:r>
      <w:r w:rsidRPr="00466657">
        <w:rPr>
          <w:rFonts w:cs="Arial"/>
          <w:sz w:val="20"/>
        </w:rPr>
        <w:t>égional de Nouvelle-Aquitaine n’a pas vocation à être pérenne, quels relais financiers ultérieurs envisagez-vous ?</w:t>
      </w:r>
    </w:p>
    <w:p w14:paraId="7E6E0F76" w14:textId="77777777" w:rsidR="0027389D" w:rsidRDefault="0027389D" w:rsidP="00F22431">
      <w:pPr>
        <w:rPr>
          <w:rFonts w:cs="Arial"/>
          <w:sz w:val="20"/>
        </w:rPr>
        <w:sectPr w:rsidR="0027389D" w:rsidSect="007F1B93">
          <w:footerReference w:type="default" r:id="rId20"/>
          <w:pgSz w:w="11906" w:h="16838"/>
          <w:pgMar w:top="720" w:right="720" w:bottom="720" w:left="720" w:header="708" w:footer="223" w:gutter="0"/>
          <w:cols w:space="708"/>
          <w:docGrid w:linePitch="360"/>
        </w:sectPr>
      </w:pPr>
    </w:p>
    <w:p w14:paraId="1709B03E" w14:textId="6A36B336" w:rsidR="00F22431" w:rsidRPr="0027389D" w:rsidRDefault="0027389D" w:rsidP="0027389D">
      <w:pPr>
        <w:shd w:val="clear" w:color="auto" w:fill="E0E0E0"/>
        <w:tabs>
          <w:tab w:val="left" w:pos="3528"/>
        </w:tabs>
        <w:ind w:right="284"/>
        <w:rPr>
          <w:rFonts w:cs="Arial"/>
          <w:b/>
          <w:sz w:val="20"/>
          <w:szCs w:val="20"/>
        </w:rPr>
      </w:pPr>
      <w:r w:rsidRPr="0027389D">
        <w:rPr>
          <w:rFonts w:ascii="Arial" w:hAnsi="Arial" w:cs="Arial"/>
          <w:b/>
          <w:sz w:val="20"/>
          <w:szCs w:val="20"/>
        </w:rPr>
        <w:lastRenderedPageBreak/>
        <w:tab/>
      </w:r>
      <w:r w:rsidR="00F22431" w:rsidRPr="0027389D">
        <w:rPr>
          <w:rFonts w:ascii="Arial" w:hAnsi="Arial" w:cs="Arial"/>
          <w:b/>
          <w:sz w:val="20"/>
          <w:szCs w:val="20"/>
        </w:rPr>
        <w:t>ATTESTATION DE CONFORMITÉ A LA RÉGLEMENTATION DE MINIMIS</w:t>
      </w:r>
    </w:p>
    <w:p w14:paraId="71D77A0D" w14:textId="77777777" w:rsidR="0027389D" w:rsidRPr="0027389D" w:rsidRDefault="0027389D" w:rsidP="00F22431">
      <w:pPr>
        <w:tabs>
          <w:tab w:val="left" w:pos="1843"/>
          <w:tab w:val="right" w:leader="dot" w:pos="8789"/>
        </w:tabs>
        <w:spacing w:after="140"/>
        <w:rPr>
          <w:rFonts w:cs="Arial"/>
          <w:bCs/>
          <w:sz w:val="2"/>
          <w:szCs w:val="2"/>
        </w:rPr>
      </w:pPr>
    </w:p>
    <w:p w14:paraId="4673E334" w14:textId="288783C9" w:rsidR="00F22431" w:rsidRPr="003B4578" w:rsidRDefault="00F22431" w:rsidP="00F22431">
      <w:pPr>
        <w:tabs>
          <w:tab w:val="left" w:pos="1843"/>
          <w:tab w:val="right" w:leader="dot" w:pos="8789"/>
        </w:tabs>
        <w:spacing w:after="140"/>
        <w:rPr>
          <w:rFonts w:cs="Arial"/>
          <w:bCs/>
          <w:sz w:val="20"/>
          <w:szCs w:val="20"/>
        </w:rPr>
      </w:pPr>
      <w:r w:rsidRPr="003B4578">
        <w:rPr>
          <w:rFonts w:cs="Arial"/>
          <w:bCs/>
          <w:sz w:val="20"/>
          <w:szCs w:val="20"/>
        </w:rPr>
        <w:t>Je soussigné(e) : …………………………………………………..…………………</w:t>
      </w:r>
      <w:sdt>
        <w:sdtPr>
          <w:rPr>
            <w:rFonts w:cs="Arial"/>
            <w:b/>
            <w:sz w:val="20"/>
            <w:szCs w:val="20"/>
          </w:rPr>
          <w:id w:val="1880826655"/>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Le (la) Responsable légal (e)  </w:t>
      </w:r>
      <w:sdt>
        <w:sdtPr>
          <w:rPr>
            <w:rFonts w:cs="Arial"/>
            <w:b/>
            <w:sz w:val="20"/>
            <w:szCs w:val="20"/>
          </w:rPr>
          <w:id w:val="-1736923531"/>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Expert-Comptable certifie que la structure :</w:t>
      </w:r>
    </w:p>
    <w:tbl>
      <w:tblPr>
        <w:tblW w:w="13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4331"/>
        <w:gridCol w:w="3095"/>
        <w:gridCol w:w="4255"/>
      </w:tblGrid>
      <w:tr w:rsidR="003B4578" w:rsidRPr="003B4578" w14:paraId="1B4FF1CE" w14:textId="77777777" w:rsidTr="003B4578">
        <w:trPr>
          <w:trHeight w:val="393"/>
        </w:trPr>
        <w:tc>
          <w:tcPr>
            <w:tcW w:w="2263" w:type="dxa"/>
          </w:tcPr>
          <w:p w14:paraId="66E0100A" w14:textId="6768A2C0"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Raison </w:t>
            </w:r>
            <w:r w:rsidR="003B4578">
              <w:rPr>
                <w:rFonts w:ascii="Arial" w:hAnsi="Arial" w:cs="Arial"/>
                <w:sz w:val="20"/>
                <w:szCs w:val="20"/>
              </w:rPr>
              <w:t>so</w:t>
            </w:r>
            <w:r w:rsidRPr="003B4578">
              <w:rPr>
                <w:rFonts w:ascii="Arial" w:hAnsi="Arial" w:cs="Arial"/>
                <w:sz w:val="20"/>
                <w:szCs w:val="20"/>
              </w:rPr>
              <w:t>ciale</w:t>
            </w:r>
          </w:p>
        </w:tc>
        <w:tc>
          <w:tcPr>
            <w:tcW w:w="4331" w:type="dxa"/>
          </w:tcPr>
          <w:p w14:paraId="3CD43AC8" w14:textId="77777777" w:rsidR="00F22431" w:rsidRPr="003B4578" w:rsidRDefault="00F22431" w:rsidP="00D76F81">
            <w:pPr>
              <w:spacing w:before="120" w:line="360" w:lineRule="auto"/>
              <w:rPr>
                <w:rFonts w:ascii="Arial" w:hAnsi="Arial" w:cs="Arial"/>
                <w:sz w:val="20"/>
                <w:szCs w:val="20"/>
              </w:rPr>
            </w:pPr>
          </w:p>
        </w:tc>
        <w:tc>
          <w:tcPr>
            <w:tcW w:w="3095" w:type="dxa"/>
          </w:tcPr>
          <w:p w14:paraId="34DFDAC1" w14:textId="77777777" w:rsidR="00F22431" w:rsidRPr="003B4578" w:rsidRDefault="00F22431" w:rsidP="00D76F81">
            <w:pPr>
              <w:spacing w:before="120" w:line="360" w:lineRule="auto"/>
              <w:rPr>
                <w:rFonts w:ascii="Arial" w:hAnsi="Arial" w:cs="Arial"/>
                <w:sz w:val="20"/>
                <w:szCs w:val="20"/>
              </w:rPr>
            </w:pPr>
            <w:r w:rsidRPr="003B4578">
              <w:rPr>
                <w:rFonts w:ascii="Arial" w:hAnsi="Arial" w:cs="Arial"/>
                <w:sz w:val="20"/>
                <w:szCs w:val="20"/>
              </w:rPr>
              <w:t>FORME JURIDIQUE</w:t>
            </w:r>
          </w:p>
        </w:tc>
        <w:tc>
          <w:tcPr>
            <w:tcW w:w="4255" w:type="dxa"/>
          </w:tcPr>
          <w:p w14:paraId="0AD7FEA0" w14:textId="77777777" w:rsidR="00F22431" w:rsidRPr="003B4578" w:rsidRDefault="00F22431" w:rsidP="00D76F81">
            <w:pPr>
              <w:spacing w:before="120" w:line="360" w:lineRule="auto"/>
              <w:ind w:right="2550"/>
              <w:rPr>
                <w:rFonts w:ascii="Arial" w:hAnsi="Arial" w:cs="Arial"/>
                <w:sz w:val="20"/>
                <w:szCs w:val="20"/>
              </w:rPr>
            </w:pPr>
          </w:p>
        </w:tc>
      </w:tr>
      <w:tr w:rsidR="003B4578" w:rsidRPr="003B4578" w14:paraId="405B4CD2" w14:textId="77777777" w:rsidTr="003B4578">
        <w:trPr>
          <w:trHeight w:val="403"/>
        </w:trPr>
        <w:tc>
          <w:tcPr>
            <w:tcW w:w="2263" w:type="dxa"/>
          </w:tcPr>
          <w:p w14:paraId="64FC2FB8"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N° SIRET</w:t>
            </w:r>
          </w:p>
        </w:tc>
        <w:tc>
          <w:tcPr>
            <w:tcW w:w="4331" w:type="dxa"/>
          </w:tcPr>
          <w:p w14:paraId="39BF956A" w14:textId="77777777" w:rsidR="00F22431" w:rsidRPr="003B4578" w:rsidRDefault="00F22431" w:rsidP="00D76F81">
            <w:pPr>
              <w:spacing w:before="120" w:line="360" w:lineRule="auto"/>
              <w:rPr>
                <w:rFonts w:ascii="Arial" w:hAnsi="Arial" w:cs="Arial"/>
                <w:sz w:val="20"/>
                <w:szCs w:val="20"/>
              </w:rPr>
            </w:pPr>
          </w:p>
        </w:tc>
        <w:tc>
          <w:tcPr>
            <w:tcW w:w="3095" w:type="dxa"/>
          </w:tcPr>
          <w:p w14:paraId="05D3C8BF"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Siège social : </w:t>
            </w:r>
          </w:p>
        </w:tc>
        <w:tc>
          <w:tcPr>
            <w:tcW w:w="4255" w:type="dxa"/>
          </w:tcPr>
          <w:p w14:paraId="28C8F492" w14:textId="77777777" w:rsidR="00F22431" w:rsidRPr="003B4578" w:rsidRDefault="00F22431" w:rsidP="00D76F81">
            <w:pPr>
              <w:spacing w:before="120" w:line="360" w:lineRule="auto"/>
              <w:ind w:right="2550"/>
              <w:rPr>
                <w:rFonts w:ascii="Arial" w:hAnsi="Arial" w:cs="Arial"/>
                <w:sz w:val="20"/>
                <w:szCs w:val="20"/>
              </w:rPr>
            </w:pPr>
          </w:p>
        </w:tc>
      </w:tr>
    </w:tbl>
    <w:p w14:paraId="313378E3" w14:textId="77777777" w:rsidR="00F22431" w:rsidRPr="003B4578" w:rsidRDefault="00F22431" w:rsidP="00F22431">
      <w:pPr>
        <w:jc w:val="both"/>
        <w:rPr>
          <w:rFonts w:ascii="Arial" w:hAnsi="Arial" w:cs="Arial"/>
          <w:bCs/>
          <w:sz w:val="20"/>
          <w:szCs w:val="20"/>
        </w:rPr>
      </w:pPr>
      <w:r w:rsidRPr="003B4578">
        <w:rPr>
          <w:rFonts w:ascii="Arial" w:hAnsi="Arial" w:cs="Arial"/>
          <w:sz w:val="20"/>
          <w:szCs w:val="20"/>
        </w:rPr>
        <w:t xml:space="preserve">est en règle vis-à-vis du </w:t>
      </w:r>
      <w:r w:rsidRPr="003B4578">
        <w:rPr>
          <w:rFonts w:ascii="Arial" w:hAnsi="Arial" w:cs="Arial"/>
          <w:bCs/>
          <w:sz w:val="20"/>
          <w:szCs w:val="20"/>
        </w:rPr>
        <w:t xml:space="preserve">règlement (CE) No 1998/2006 de la Commission du 15 décembre 2006 concernant l'application des articles 87 et 88 du traité aux aides </w:t>
      </w:r>
      <w:r w:rsidRPr="0027389D">
        <w:rPr>
          <w:rFonts w:ascii="Arial" w:hAnsi="Arial" w:cs="Arial"/>
          <w:bCs/>
          <w:sz w:val="20"/>
          <w:szCs w:val="20"/>
          <w:u w:val="single"/>
        </w:rPr>
        <w:t>de</w:t>
      </w:r>
      <w:r w:rsidRPr="0027389D">
        <w:rPr>
          <w:rFonts w:ascii="Arial" w:hAnsi="Arial" w:cs="Arial"/>
          <w:bCs/>
          <w:i/>
          <w:iCs/>
          <w:sz w:val="20"/>
          <w:szCs w:val="20"/>
          <w:u w:val="single"/>
        </w:rPr>
        <w:t xml:space="preserve"> </w:t>
      </w:r>
      <w:r w:rsidRPr="0027389D">
        <w:rPr>
          <w:rFonts w:ascii="Arial" w:hAnsi="Arial" w:cs="Arial"/>
          <w:bCs/>
          <w:sz w:val="20"/>
          <w:szCs w:val="20"/>
          <w:u w:val="single"/>
        </w:rPr>
        <w:t>minimis</w:t>
      </w:r>
      <w:r w:rsidRPr="003B4578">
        <w:rPr>
          <w:rFonts w:ascii="Arial" w:hAnsi="Arial" w:cs="Arial"/>
          <w:sz w:val="20"/>
          <w:szCs w:val="20"/>
        </w:rPr>
        <w:t>. La structure atteste avoir reçu un montant d’aide publique inférieur à 200 000 € pour les deux exercices comptables N-1 et N-2 ainsi que pour l’exercice comptable en cours N :</w:t>
      </w:r>
    </w:p>
    <w:tbl>
      <w:tblPr>
        <w:tblW w:w="15575" w:type="dxa"/>
        <w:tblInd w:w="-407" w:type="dxa"/>
        <w:tblCellMar>
          <w:left w:w="70" w:type="dxa"/>
          <w:right w:w="70" w:type="dxa"/>
        </w:tblCellMar>
        <w:tblLook w:val="04A0" w:firstRow="1" w:lastRow="0" w:firstColumn="1" w:lastColumn="0" w:noHBand="0" w:noVBand="1"/>
      </w:tblPr>
      <w:tblGrid>
        <w:gridCol w:w="2419"/>
        <w:gridCol w:w="2359"/>
        <w:gridCol w:w="716"/>
        <w:gridCol w:w="774"/>
        <w:gridCol w:w="1537"/>
        <w:gridCol w:w="1816"/>
        <w:gridCol w:w="974"/>
        <w:gridCol w:w="869"/>
        <w:gridCol w:w="1701"/>
        <w:gridCol w:w="2410"/>
      </w:tblGrid>
      <w:tr w:rsidR="0027389D" w:rsidRPr="005046FB" w14:paraId="4692E6F7" w14:textId="77777777" w:rsidTr="0027389D">
        <w:trPr>
          <w:trHeight w:val="313"/>
        </w:trPr>
        <w:tc>
          <w:tcPr>
            <w:tcW w:w="4778" w:type="dxa"/>
            <w:gridSpan w:val="2"/>
            <w:tcBorders>
              <w:top w:val="nil"/>
              <w:left w:val="nil"/>
              <w:bottom w:val="nil"/>
              <w:right w:val="nil"/>
            </w:tcBorders>
            <w:shd w:val="clear" w:color="000000" w:fill="FFFFFF"/>
            <w:noWrap/>
            <w:vAlign w:val="bottom"/>
            <w:hideMark/>
          </w:tcPr>
          <w:p w14:paraId="69F3A1CD" w14:textId="712812CC" w:rsidR="005046FB" w:rsidRPr="005046FB" w:rsidRDefault="005046FB" w:rsidP="005046FB">
            <w:pPr>
              <w:spacing w:line="240" w:lineRule="auto"/>
              <w:rPr>
                <w:rFonts w:ascii="Arial" w:eastAsia="Times New Roman" w:hAnsi="Arial" w:cs="Arial"/>
                <w:sz w:val="18"/>
                <w:szCs w:val="18"/>
                <w:lang w:eastAsia="fr-FR"/>
              </w:rPr>
            </w:pPr>
            <w:bookmarkStart w:id="4" w:name="_Hlk128645430"/>
          </w:p>
          <w:p w14:paraId="429325B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Remarque : l'aide aux contrats aidés est à déclarée</w:t>
            </w:r>
            <w:r w:rsidRPr="005046FB">
              <w:rPr>
                <w:rFonts w:ascii="Arial" w:eastAsia="Times New Roman" w:hAnsi="Arial" w:cs="Arial"/>
                <w:sz w:val="18"/>
                <w:szCs w:val="18"/>
                <w:lang w:eastAsia="fr-FR"/>
              </w:rPr>
              <w:tab/>
            </w:r>
            <w:r w:rsidRPr="005046FB">
              <w:rPr>
                <w:rFonts w:ascii="Arial" w:eastAsia="Times New Roman" w:hAnsi="Arial" w:cs="Arial"/>
                <w:sz w:val="18"/>
                <w:szCs w:val="18"/>
                <w:lang w:eastAsia="fr-FR"/>
              </w:rPr>
              <w:tab/>
              <w:t> </w:t>
            </w:r>
          </w:p>
        </w:tc>
        <w:tc>
          <w:tcPr>
            <w:tcW w:w="1490" w:type="dxa"/>
            <w:gridSpan w:val="2"/>
            <w:tcBorders>
              <w:top w:val="nil"/>
              <w:left w:val="nil"/>
              <w:bottom w:val="nil"/>
              <w:right w:val="nil"/>
            </w:tcBorders>
            <w:shd w:val="clear" w:color="000000" w:fill="FFFFFF"/>
            <w:noWrap/>
            <w:vAlign w:val="bottom"/>
            <w:hideMark/>
          </w:tcPr>
          <w:p w14:paraId="221ABB1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76874FF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536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014B4CA"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Montant de l'aide par année</w:t>
            </w:r>
          </w:p>
        </w:tc>
        <w:tc>
          <w:tcPr>
            <w:tcW w:w="2410" w:type="dxa"/>
            <w:tcBorders>
              <w:top w:val="nil"/>
              <w:left w:val="nil"/>
              <w:bottom w:val="nil"/>
              <w:right w:val="nil"/>
            </w:tcBorders>
            <w:shd w:val="clear" w:color="000000" w:fill="FFFFFF"/>
            <w:noWrap/>
            <w:vAlign w:val="bottom"/>
            <w:hideMark/>
          </w:tcPr>
          <w:p w14:paraId="75688A6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r>
      <w:tr w:rsidR="005046FB" w:rsidRPr="005046FB" w14:paraId="3F8F8CFF" w14:textId="77777777" w:rsidTr="0027389D">
        <w:trPr>
          <w:trHeight w:val="514"/>
        </w:trPr>
        <w:tc>
          <w:tcPr>
            <w:tcW w:w="24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B35F4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Financeur</w:t>
            </w:r>
          </w:p>
        </w:tc>
        <w:tc>
          <w:tcPr>
            <w:tcW w:w="2359" w:type="dxa"/>
            <w:tcBorders>
              <w:top w:val="single" w:sz="4" w:space="0" w:color="auto"/>
              <w:left w:val="nil"/>
              <w:bottom w:val="single" w:sz="4" w:space="0" w:color="auto"/>
              <w:right w:val="single" w:sz="4" w:space="0" w:color="auto"/>
            </w:tcBorders>
            <w:shd w:val="clear" w:color="000000" w:fill="FFFFFF"/>
            <w:noWrap/>
            <w:vAlign w:val="bottom"/>
            <w:hideMark/>
          </w:tcPr>
          <w:p w14:paraId="585B26E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Type d'aide</w:t>
            </w:r>
          </w:p>
        </w:tc>
        <w:tc>
          <w:tcPr>
            <w:tcW w:w="1490" w:type="dxa"/>
            <w:gridSpan w:val="2"/>
            <w:tcBorders>
              <w:top w:val="single" w:sz="4" w:space="0" w:color="auto"/>
              <w:left w:val="nil"/>
              <w:bottom w:val="single" w:sz="4" w:space="0" w:color="auto"/>
              <w:right w:val="single" w:sz="4" w:space="0" w:color="auto"/>
            </w:tcBorders>
            <w:shd w:val="clear" w:color="000000" w:fill="FFFFFF"/>
            <w:vAlign w:val="bottom"/>
            <w:hideMark/>
          </w:tcPr>
          <w:p w14:paraId="3BF0F670" w14:textId="77777777" w:rsidR="005046FB" w:rsidRPr="005046FB" w:rsidRDefault="005046FB" w:rsidP="005046FB">
            <w:pPr>
              <w:spacing w:line="240" w:lineRule="auto"/>
              <w:jc w:val="center"/>
              <w:rPr>
                <w:rFonts w:ascii="Arial" w:eastAsia="Times New Roman" w:hAnsi="Arial" w:cs="Arial"/>
                <w:b/>
                <w:bCs/>
                <w:sz w:val="18"/>
                <w:szCs w:val="18"/>
                <w:lang w:eastAsia="fr-FR"/>
              </w:rPr>
            </w:pPr>
            <w:r w:rsidRPr="005046FB">
              <w:rPr>
                <w:rFonts w:ascii="Arial" w:eastAsia="Times New Roman" w:hAnsi="Arial" w:cs="Arial"/>
                <w:b/>
                <w:bCs/>
                <w:sz w:val="18"/>
                <w:szCs w:val="18"/>
                <w:lang w:eastAsia="fr-FR"/>
              </w:rPr>
              <w:t xml:space="preserve">Aide en fonctionnement ou investissement </w:t>
            </w:r>
          </w:p>
        </w:tc>
        <w:tc>
          <w:tcPr>
            <w:tcW w:w="1537" w:type="dxa"/>
            <w:tcBorders>
              <w:top w:val="single" w:sz="4" w:space="0" w:color="auto"/>
              <w:left w:val="nil"/>
              <w:bottom w:val="single" w:sz="4" w:space="0" w:color="auto"/>
              <w:right w:val="single" w:sz="4" w:space="0" w:color="auto"/>
            </w:tcBorders>
            <w:shd w:val="clear" w:color="000000" w:fill="FFFFFF"/>
            <w:noWrap/>
            <w:vAlign w:val="bottom"/>
            <w:hideMark/>
          </w:tcPr>
          <w:p w14:paraId="262B0433"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Opération aidée</w:t>
            </w:r>
          </w:p>
        </w:tc>
        <w:tc>
          <w:tcPr>
            <w:tcW w:w="1816" w:type="dxa"/>
            <w:tcBorders>
              <w:top w:val="nil"/>
              <w:left w:val="nil"/>
              <w:bottom w:val="single" w:sz="4" w:space="0" w:color="auto"/>
              <w:right w:val="single" w:sz="4" w:space="0" w:color="auto"/>
            </w:tcBorders>
            <w:shd w:val="clear" w:color="000000" w:fill="FFFFFF"/>
            <w:noWrap/>
            <w:vAlign w:val="bottom"/>
            <w:hideMark/>
          </w:tcPr>
          <w:p w14:paraId="5B4CE66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N </w:t>
            </w:r>
          </w:p>
          <w:p w14:paraId="302EE6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(année en cours)</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14:paraId="124E102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N-1</w:t>
            </w:r>
          </w:p>
        </w:tc>
        <w:tc>
          <w:tcPr>
            <w:tcW w:w="1701" w:type="dxa"/>
            <w:tcBorders>
              <w:top w:val="nil"/>
              <w:left w:val="nil"/>
              <w:bottom w:val="single" w:sz="4" w:space="0" w:color="auto"/>
              <w:right w:val="single" w:sz="4" w:space="0" w:color="auto"/>
            </w:tcBorders>
            <w:shd w:val="clear" w:color="000000" w:fill="FFFFFF"/>
            <w:noWrap/>
            <w:vAlign w:val="bottom"/>
            <w:hideMark/>
          </w:tcPr>
          <w:p w14:paraId="57CF46F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N-2</w:t>
            </w:r>
          </w:p>
        </w:tc>
        <w:tc>
          <w:tcPr>
            <w:tcW w:w="2410" w:type="dxa"/>
            <w:tcBorders>
              <w:top w:val="single" w:sz="8" w:space="0" w:color="auto"/>
              <w:left w:val="single" w:sz="8" w:space="0" w:color="auto"/>
              <w:bottom w:val="nil"/>
              <w:right w:val="single" w:sz="8" w:space="0" w:color="auto"/>
            </w:tcBorders>
            <w:shd w:val="clear" w:color="000000" w:fill="FFFFFF"/>
            <w:noWrap/>
            <w:vAlign w:val="bottom"/>
            <w:hideMark/>
          </w:tcPr>
          <w:p w14:paraId="45E3646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TOTAL </w:t>
            </w:r>
          </w:p>
        </w:tc>
      </w:tr>
      <w:tr w:rsidR="005046FB" w:rsidRPr="005046FB" w14:paraId="300A4143"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120FAB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693EFD6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308CE1E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7C2BBF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4B2189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6F676B7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6D91CC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632835"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2A2F0E40"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1476702C"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EBA10B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63210ACF"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5A8937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2F2E4E7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1E8600D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15DAA2A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7F9FA2A2"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0798D5B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A42683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0A5045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5A32DF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027C3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0843D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C363BD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7A2B83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08823E33"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FB1B8D"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D4A8C65"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7FF8AEC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0256931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4E5692A1"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6A44153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50EDB61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4A6F808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32A26B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58D13B85"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7582F2E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3BAE79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F6DFED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9D644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C04B2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7B447AA2"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D219E0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5DB737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68E76B9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DE5402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0EDABBB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785F064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7081E7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4299369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0ACF220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475960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4AC7AA91"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27389D" w:rsidRPr="005046FB" w14:paraId="1064F6C9"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73702C6A"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64CAEE"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02C9E003"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15A37483"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3AB97985"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7877A912"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219E1BDD"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499FBEBB"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27389D" w:rsidRPr="005046FB" w14:paraId="44D793B5"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67909C70"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CE5F9D"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5536C53A"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31392EF1"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79CAAA77"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6EFA8C0B"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1CDB62BB"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27676698"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5046FB" w:rsidRPr="005046FB" w14:paraId="0B0D0A68"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20F318F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29115B2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19E1B89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37323C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330D94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40CF5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7022CA38"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01B4AAE7"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ADCC4A" w14:textId="77777777" w:rsidTr="0027389D">
        <w:trPr>
          <w:trHeight w:val="313"/>
        </w:trPr>
        <w:tc>
          <w:tcPr>
            <w:tcW w:w="2419" w:type="dxa"/>
            <w:tcBorders>
              <w:top w:val="nil"/>
              <w:left w:val="nil"/>
              <w:bottom w:val="nil"/>
              <w:right w:val="nil"/>
            </w:tcBorders>
            <w:shd w:val="clear" w:color="000000" w:fill="FFFFFF"/>
            <w:noWrap/>
            <w:vAlign w:val="bottom"/>
            <w:hideMark/>
          </w:tcPr>
          <w:p w14:paraId="697209C4" w14:textId="77777777" w:rsidR="0027389D" w:rsidRPr="0027389D" w:rsidRDefault="005046FB"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5046FB">
              <w:rPr>
                <w:rFonts w:ascii="Arial" w:eastAsia="Times New Roman" w:hAnsi="Arial" w:cs="Arial"/>
                <w:sz w:val="18"/>
                <w:szCs w:val="18"/>
                <w:lang w:eastAsia="fr-FR"/>
              </w:rPr>
              <w:t> </w:t>
            </w:r>
            <w:r w:rsidR="0027389D" w:rsidRPr="0027389D">
              <w:rPr>
                <w:rFonts w:ascii="Arial" w:eastAsia="Times New Roman" w:hAnsi="Arial" w:cs="Arial"/>
                <w:sz w:val="20"/>
                <w:szCs w:val="20"/>
                <w:lang w:eastAsia="fr-FR"/>
              </w:rPr>
              <w:t>Fait à : ........................................,</w:t>
            </w:r>
          </w:p>
          <w:p w14:paraId="0E54EAE3" w14:textId="56EDA049" w:rsidR="005046FB" w:rsidRPr="005046FB" w:rsidRDefault="005046FB" w:rsidP="005046FB">
            <w:pPr>
              <w:spacing w:line="240" w:lineRule="auto"/>
              <w:rPr>
                <w:rFonts w:ascii="Arial" w:eastAsia="Times New Roman" w:hAnsi="Arial" w:cs="Arial"/>
                <w:sz w:val="18"/>
                <w:szCs w:val="18"/>
                <w:lang w:eastAsia="fr-FR"/>
              </w:rPr>
            </w:pPr>
          </w:p>
        </w:tc>
        <w:tc>
          <w:tcPr>
            <w:tcW w:w="2359" w:type="dxa"/>
            <w:tcBorders>
              <w:top w:val="nil"/>
              <w:left w:val="nil"/>
              <w:bottom w:val="nil"/>
              <w:right w:val="nil"/>
            </w:tcBorders>
            <w:shd w:val="clear" w:color="000000" w:fill="FFFFFF"/>
            <w:noWrap/>
            <w:vAlign w:val="bottom"/>
            <w:hideMark/>
          </w:tcPr>
          <w:p w14:paraId="6AC3CC4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nil"/>
              <w:right w:val="nil"/>
            </w:tcBorders>
            <w:shd w:val="clear" w:color="000000" w:fill="FFFFFF"/>
            <w:noWrap/>
            <w:vAlign w:val="bottom"/>
            <w:hideMark/>
          </w:tcPr>
          <w:p w14:paraId="7481088F"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15325E0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nil"/>
              <w:right w:val="nil"/>
            </w:tcBorders>
            <w:shd w:val="clear" w:color="000000" w:fill="FFFFFF"/>
            <w:noWrap/>
            <w:vAlign w:val="bottom"/>
            <w:hideMark/>
          </w:tcPr>
          <w:p w14:paraId="484DBA4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nil"/>
              <w:right w:val="nil"/>
            </w:tcBorders>
            <w:shd w:val="clear" w:color="000000" w:fill="FFFFFF"/>
            <w:noWrap/>
            <w:vAlign w:val="bottom"/>
            <w:hideMark/>
          </w:tcPr>
          <w:p w14:paraId="68EF6B0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nil"/>
              <w:right w:val="nil"/>
            </w:tcBorders>
            <w:shd w:val="clear" w:color="000000" w:fill="FFFFFF"/>
            <w:noWrap/>
            <w:vAlign w:val="bottom"/>
            <w:hideMark/>
          </w:tcPr>
          <w:p w14:paraId="43E947A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76EAB48"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4BDE4858" w14:textId="77777777" w:rsidTr="0027389D">
        <w:tblPrEx>
          <w:tblLook w:val="0000" w:firstRow="0" w:lastRow="0" w:firstColumn="0" w:lastColumn="0" w:noHBand="0" w:noVBand="0"/>
        </w:tblPrEx>
        <w:trPr>
          <w:gridAfter w:val="3"/>
          <w:wAfter w:w="4980" w:type="dxa"/>
          <w:trHeight w:val="62"/>
        </w:trPr>
        <w:tc>
          <w:tcPr>
            <w:tcW w:w="5494" w:type="dxa"/>
            <w:gridSpan w:val="3"/>
            <w:shd w:val="clear" w:color="auto" w:fill="auto"/>
          </w:tcPr>
          <w:p w14:paraId="749EE559" w14:textId="5D55BCDD"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Le : ..............................................</w:t>
            </w:r>
          </w:p>
          <w:p w14:paraId="1E7EBE4C" w14:textId="25EBACED" w:rsidR="005046FB" w:rsidRPr="005046FB"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ab/>
            </w:r>
          </w:p>
        </w:tc>
        <w:tc>
          <w:tcPr>
            <w:tcW w:w="5101" w:type="dxa"/>
            <w:gridSpan w:val="4"/>
            <w:shd w:val="clear" w:color="auto" w:fill="auto"/>
          </w:tcPr>
          <w:p w14:paraId="5C33B541"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 xml:space="preserve">Signature </w:t>
            </w:r>
          </w:p>
          <w:p w14:paraId="46BD6770"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Du (de la) responsable légal(e)</w:t>
            </w:r>
          </w:p>
          <w:p w14:paraId="6B3611F2"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ou de l’expert-comptable</w:t>
            </w:r>
          </w:p>
          <w:p w14:paraId="7F571C1C" w14:textId="77777777" w:rsidR="005046FB" w:rsidRPr="005046FB" w:rsidRDefault="005046FB" w:rsidP="005046FB">
            <w:pPr>
              <w:overflowPunct w:val="0"/>
              <w:autoSpaceDE w:val="0"/>
              <w:autoSpaceDN w:val="0"/>
              <w:adjustRightInd w:val="0"/>
              <w:spacing w:line="240" w:lineRule="auto"/>
              <w:jc w:val="center"/>
              <w:textAlignment w:val="baseline"/>
              <w:rPr>
                <w:rFonts w:ascii="Arial" w:eastAsia="Times New Roman" w:hAnsi="Arial" w:cs="Arial"/>
                <w:b/>
                <w:sz w:val="20"/>
                <w:szCs w:val="20"/>
                <w:lang w:eastAsia="fr-FR"/>
              </w:rPr>
            </w:pPr>
          </w:p>
        </w:tc>
      </w:tr>
      <w:bookmarkEnd w:id="4"/>
    </w:tbl>
    <w:p w14:paraId="60801EDD" w14:textId="0BE1D153" w:rsidR="0027389D" w:rsidRPr="0027389D" w:rsidRDefault="0027389D" w:rsidP="0027389D">
      <w:pPr>
        <w:tabs>
          <w:tab w:val="left" w:pos="4080"/>
        </w:tabs>
        <w:rPr>
          <w:rFonts w:ascii="Arial" w:hAnsi="Arial" w:cs="Arial"/>
          <w:sz w:val="20"/>
        </w:rPr>
      </w:pPr>
    </w:p>
    <w:sectPr w:rsidR="0027389D" w:rsidRPr="0027389D" w:rsidSect="007F1B93">
      <w:footerReference w:type="default" r:id="rId21"/>
      <w:pgSz w:w="16839" w:h="11907" w:orient="landscape"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060EE" w14:textId="77777777" w:rsidR="00506ECC" w:rsidRDefault="00506ECC" w:rsidP="00506ECC">
      <w:pPr>
        <w:spacing w:line="240" w:lineRule="auto"/>
      </w:pPr>
      <w:r>
        <w:separator/>
      </w:r>
    </w:p>
  </w:endnote>
  <w:endnote w:type="continuationSeparator" w:id="0">
    <w:p w14:paraId="6DCC874B" w14:textId="77777777" w:rsidR="00506ECC" w:rsidRDefault="00506ECC" w:rsidP="00506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2EC04" w14:textId="77777777" w:rsidR="00F22431" w:rsidRPr="00E03D9C" w:rsidRDefault="00F22431">
    <w:pPr>
      <w:pStyle w:val="Pieddepage"/>
      <w:jc w:val="center"/>
      <w:rPr>
        <w:caps/>
        <w:sz w:val="20"/>
      </w:rPr>
    </w:pPr>
    <w:r w:rsidRPr="00E03D9C">
      <w:rPr>
        <w:caps/>
        <w:sz w:val="20"/>
      </w:rPr>
      <w:fldChar w:fldCharType="begin"/>
    </w:r>
    <w:r w:rsidRPr="00E03D9C">
      <w:rPr>
        <w:caps/>
        <w:sz w:val="20"/>
      </w:rPr>
      <w:instrText>PAGE   \* MERGEFORMAT</w:instrText>
    </w:r>
    <w:r w:rsidRPr="00E03D9C">
      <w:rPr>
        <w:caps/>
        <w:sz w:val="20"/>
      </w:rPr>
      <w:fldChar w:fldCharType="separate"/>
    </w:r>
    <w:r>
      <w:rPr>
        <w:caps/>
        <w:noProof/>
        <w:sz w:val="20"/>
      </w:rPr>
      <w:t>3</w:t>
    </w:r>
    <w:r w:rsidRPr="00E03D9C">
      <w:rPr>
        <w:caps/>
        <w:sz w:val="20"/>
      </w:rPr>
      <w:fldChar w:fldCharType="end"/>
    </w:r>
  </w:p>
  <w:p w14:paraId="77F52D91" w14:textId="77777777" w:rsidR="00F22431" w:rsidRPr="00CC1630" w:rsidRDefault="00F22431" w:rsidP="00CC1630">
    <w:pPr>
      <w:pStyle w:val="Pieddepage"/>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74648"/>
      <w:docPartObj>
        <w:docPartGallery w:val="Page Numbers (Bottom of Page)"/>
        <w:docPartUnique/>
      </w:docPartObj>
    </w:sdtPr>
    <w:sdtEndPr/>
    <w:sdtContent>
      <w:p w14:paraId="3D4D31DB" w14:textId="2B1E4C15" w:rsidR="00780131" w:rsidRDefault="00780131">
        <w:pPr>
          <w:pStyle w:val="Pieddepage"/>
          <w:jc w:val="center"/>
        </w:pPr>
        <w:r>
          <w:fldChar w:fldCharType="begin"/>
        </w:r>
        <w:r>
          <w:instrText>PAGE   \* MERGEFORMAT</w:instrText>
        </w:r>
        <w:r>
          <w:fldChar w:fldCharType="separate"/>
        </w:r>
        <w:r>
          <w:t>2</w:t>
        </w:r>
        <w:r>
          <w:fldChar w:fldCharType="end"/>
        </w:r>
      </w:p>
    </w:sdtContent>
  </w:sdt>
  <w:p w14:paraId="532AAD59" w14:textId="77777777" w:rsidR="00780131" w:rsidRDefault="00780131">
    <w:pPr>
      <w:pStyle w:val="Pieddepage"/>
    </w:pPr>
  </w:p>
  <w:p w14:paraId="5CC323C5" w14:textId="77777777" w:rsidR="00485A70" w:rsidRDefault="00485A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FDD4A" w14:textId="77777777" w:rsidR="00506ECC" w:rsidRDefault="00506ECC" w:rsidP="00506ECC">
      <w:pPr>
        <w:spacing w:line="240" w:lineRule="auto"/>
      </w:pPr>
      <w:r>
        <w:separator/>
      </w:r>
    </w:p>
  </w:footnote>
  <w:footnote w:type="continuationSeparator" w:id="0">
    <w:p w14:paraId="69441661" w14:textId="77777777" w:rsidR="00506ECC" w:rsidRDefault="00506ECC" w:rsidP="00506E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088C"/>
    <w:multiLevelType w:val="hybridMultilevel"/>
    <w:tmpl w:val="20166B4A"/>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1" w15:restartNumberingAfterBreak="0">
    <w:nsid w:val="04F97F50"/>
    <w:multiLevelType w:val="hybridMultilevel"/>
    <w:tmpl w:val="73E0E5B6"/>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9769B2"/>
    <w:multiLevelType w:val="hybridMultilevel"/>
    <w:tmpl w:val="1D2A44D4"/>
    <w:lvl w:ilvl="0" w:tplc="90B6FE8E">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DF7BD0"/>
    <w:multiLevelType w:val="hybridMultilevel"/>
    <w:tmpl w:val="4DCE4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3C1269"/>
    <w:multiLevelType w:val="hybridMultilevel"/>
    <w:tmpl w:val="F5544D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3C1D67"/>
    <w:multiLevelType w:val="hybridMultilevel"/>
    <w:tmpl w:val="05A616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C0D3A9C"/>
    <w:multiLevelType w:val="hybridMultilevel"/>
    <w:tmpl w:val="3A6E1B84"/>
    <w:lvl w:ilvl="0" w:tplc="78D642FC">
      <w:numFmt w:val="bullet"/>
      <w:lvlText w:val="-"/>
      <w:lvlJc w:val="left"/>
      <w:pPr>
        <w:ind w:left="720" w:hanging="360"/>
      </w:pPr>
      <w:rPr>
        <w:rFonts w:ascii="Verdana" w:eastAsia="Calibri" w:hAnsi="Verdana" w:cs="Arial" w:hint="default"/>
        <w:i w:val="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3F0290"/>
    <w:multiLevelType w:val="hybridMultilevel"/>
    <w:tmpl w:val="2070C84E"/>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8" w15:restartNumberingAfterBreak="0">
    <w:nsid w:val="321F0E58"/>
    <w:multiLevelType w:val="hybridMultilevel"/>
    <w:tmpl w:val="00CE3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45518B2"/>
    <w:multiLevelType w:val="hybridMultilevel"/>
    <w:tmpl w:val="5D38BB6C"/>
    <w:lvl w:ilvl="0" w:tplc="040C000F">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4974C02"/>
    <w:multiLevelType w:val="hybridMultilevel"/>
    <w:tmpl w:val="88AA5F2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8C47C25"/>
    <w:multiLevelType w:val="hybridMultilevel"/>
    <w:tmpl w:val="A04882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A7F4AD1"/>
    <w:multiLevelType w:val="hybridMultilevel"/>
    <w:tmpl w:val="EFD082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3" w15:restartNumberingAfterBreak="0">
    <w:nsid w:val="6DEB109E"/>
    <w:multiLevelType w:val="hybridMultilevel"/>
    <w:tmpl w:val="D46CDAEE"/>
    <w:lvl w:ilvl="0" w:tplc="040C0005">
      <w:start w:val="1"/>
      <w:numFmt w:val="bullet"/>
      <w:lvlText w:val=""/>
      <w:lvlJc w:val="left"/>
      <w:pPr>
        <w:tabs>
          <w:tab w:val="num" w:pos="720"/>
        </w:tabs>
        <w:ind w:left="720" w:hanging="360"/>
      </w:pPr>
      <w:rPr>
        <w:rFonts w:ascii="Wingdings" w:hAnsi="Wingdings"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9203DC"/>
    <w:multiLevelType w:val="hybridMultilevel"/>
    <w:tmpl w:val="647EB2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13295126">
    <w:abstractNumId w:val="2"/>
  </w:num>
  <w:num w:numId="2" w16cid:durableId="2049182541">
    <w:abstractNumId w:val="5"/>
  </w:num>
  <w:num w:numId="3" w16cid:durableId="1270431676">
    <w:abstractNumId w:val="3"/>
  </w:num>
  <w:num w:numId="4" w16cid:durableId="1692221848">
    <w:abstractNumId w:val="13"/>
  </w:num>
  <w:num w:numId="5" w16cid:durableId="314065253">
    <w:abstractNumId w:val="1"/>
  </w:num>
  <w:num w:numId="6" w16cid:durableId="113867688">
    <w:abstractNumId w:val="11"/>
  </w:num>
  <w:num w:numId="7" w16cid:durableId="660887406">
    <w:abstractNumId w:val="9"/>
  </w:num>
  <w:num w:numId="8" w16cid:durableId="1583371016">
    <w:abstractNumId w:val="10"/>
  </w:num>
  <w:num w:numId="9" w16cid:durableId="189221750">
    <w:abstractNumId w:val="8"/>
  </w:num>
  <w:num w:numId="10" w16cid:durableId="855312801">
    <w:abstractNumId w:val="4"/>
  </w:num>
  <w:num w:numId="11" w16cid:durableId="1098213954">
    <w:abstractNumId w:val="7"/>
  </w:num>
  <w:num w:numId="12" w16cid:durableId="1370110202">
    <w:abstractNumId w:val="0"/>
  </w:num>
  <w:num w:numId="13" w16cid:durableId="403337592">
    <w:abstractNumId w:val="12"/>
  </w:num>
  <w:num w:numId="14" w16cid:durableId="2146925283">
    <w:abstractNumId w:val="6"/>
  </w:num>
  <w:num w:numId="15" w16cid:durableId="67010781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093"/>
    <w:rsid w:val="00001D5C"/>
    <w:rsid w:val="000108F1"/>
    <w:rsid w:val="00010F35"/>
    <w:rsid w:val="00020BE9"/>
    <w:rsid w:val="00041C72"/>
    <w:rsid w:val="00047FCD"/>
    <w:rsid w:val="0007767A"/>
    <w:rsid w:val="00091B43"/>
    <w:rsid w:val="000D0569"/>
    <w:rsid w:val="000D3016"/>
    <w:rsid w:val="00112DCA"/>
    <w:rsid w:val="00176D02"/>
    <w:rsid w:val="001A6AD8"/>
    <w:rsid w:val="001B0EF3"/>
    <w:rsid w:val="001B132B"/>
    <w:rsid w:val="001E32E5"/>
    <w:rsid w:val="0027389D"/>
    <w:rsid w:val="002903A4"/>
    <w:rsid w:val="002B00F1"/>
    <w:rsid w:val="00333637"/>
    <w:rsid w:val="00333D5F"/>
    <w:rsid w:val="00341559"/>
    <w:rsid w:val="00342205"/>
    <w:rsid w:val="00367204"/>
    <w:rsid w:val="0037330F"/>
    <w:rsid w:val="0037520E"/>
    <w:rsid w:val="00387BC6"/>
    <w:rsid w:val="003B18B7"/>
    <w:rsid w:val="003B4578"/>
    <w:rsid w:val="003C5AD4"/>
    <w:rsid w:val="003D02CC"/>
    <w:rsid w:val="003F1A63"/>
    <w:rsid w:val="003F3B59"/>
    <w:rsid w:val="0043049F"/>
    <w:rsid w:val="00467F97"/>
    <w:rsid w:val="00485A70"/>
    <w:rsid w:val="00487D6B"/>
    <w:rsid w:val="004A0CE1"/>
    <w:rsid w:val="004C3B59"/>
    <w:rsid w:val="004D0E9E"/>
    <w:rsid w:val="004E437D"/>
    <w:rsid w:val="004E75A7"/>
    <w:rsid w:val="00502C72"/>
    <w:rsid w:val="005046FB"/>
    <w:rsid w:val="00504F6E"/>
    <w:rsid w:val="00506ECC"/>
    <w:rsid w:val="00513DA8"/>
    <w:rsid w:val="00523A58"/>
    <w:rsid w:val="00525671"/>
    <w:rsid w:val="00525B63"/>
    <w:rsid w:val="00533AA3"/>
    <w:rsid w:val="00585C0A"/>
    <w:rsid w:val="005A3D2C"/>
    <w:rsid w:val="005D405D"/>
    <w:rsid w:val="005E5342"/>
    <w:rsid w:val="006044F0"/>
    <w:rsid w:val="00604BEE"/>
    <w:rsid w:val="006318FD"/>
    <w:rsid w:val="006326B7"/>
    <w:rsid w:val="00650069"/>
    <w:rsid w:val="0065637D"/>
    <w:rsid w:val="00670DD9"/>
    <w:rsid w:val="00690E02"/>
    <w:rsid w:val="006B169D"/>
    <w:rsid w:val="006D6C2D"/>
    <w:rsid w:val="00712B99"/>
    <w:rsid w:val="00735E03"/>
    <w:rsid w:val="00756DDA"/>
    <w:rsid w:val="0076767B"/>
    <w:rsid w:val="00780131"/>
    <w:rsid w:val="007D10EE"/>
    <w:rsid w:val="007F1B93"/>
    <w:rsid w:val="007F6754"/>
    <w:rsid w:val="007F77B0"/>
    <w:rsid w:val="00827441"/>
    <w:rsid w:val="008A2283"/>
    <w:rsid w:val="008A569D"/>
    <w:rsid w:val="00913F81"/>
    <w:rsid w:val="00977ECA"/>
    <w:rsid w:val="009D09B1"/>
    <w:rsid w:val="009F09EA"/>
    <w:rsid w:val="00A11021"/>
    <w:rsid w:val="00A40D98"/>
    <w:rsid w:val="00A41859"/>
    <w:rsid w:val="00A92EEB"/>
    <w:rsid w:val="00AB6CA4"/>
    <w:rsid w:val="00AC0513"/>
    <w:rsid w:val="00AC6B62"/>
    <w:rsid w:val="00AE1DC4"/>
    <w:rsid w:val="00AE7979"/>
    <w:rsid w:val="00B161F8"/>
    <w:rsid w:val="00B20D8D"/>
    <w:rsid w:val="00B551E5"/>
    <w:rsid w:val="00B8605F"/>
    <w:rsid w:val="00BB0A00"/>
    <w:rsid w:val="00BB0E12"/>
    <w:rsid w:val="00BC41B2"/>
    <w:rsid w:val="00BE24E4"/>
    <w:rsid w:val="00C136BC"/>
    <w:rsid w:val="00C201DA"/>
    <w:rsid w:val="00C51AD0"/>
    <w:rsid w:val="00C54FB1"/>
    <w:rsid w:val="00C873A2"/>
    <w:rsid w:val="00CB2803"/>
    <w:rsid w:val="00CC1A7F"/>
    <w:rsid w:val="00CC5093"/>
    <w:rsid w:val="00CD3C76"/>
    <w:rsid w:val="00D20D17"/>
    <w:rsid w:val="00D36DB5"/>
    <w:rsid w:val="00D60DCD"/>
    <w:rsid w:val="00DA527A"/>
    <w:rsid w:val="00DC0714"/>
    <w:rsid w:val="00DD5F6B"/>
    <w:rsid w:val="00DD7477"/>
    <w:rsid w:val="00DE4F24"/>
    <w:rsid w:val="00E60748"/>
    <w:rsid w:val="00E90073"/>
    <w:rsid w:val="00EB5457"/>
    <w:rsid w:val="00EB5F22"/>
    <w:rsid w:val="00EB62CA"/>
    <w:rsid w:val="00F22431"/>
    <w:rsid w:val="00F361E3"/>
    <w:rsid w:val="00F402EF"/>
    <w:rsid w:val="00F82ECD"/>
    <w:rsid w:val="00FC08E0"/>
    <w:rsid w:val="00FE56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5297"/>
    <o:shapelayout v:ext="edit">
      <o:idmap v:ext="edit" data="1"/>
    </o:shapelayout>
  </w:shapeDefaults>
  <w:decimalSymbol w:val=","/>
  <w:listSeparator w:val=";"/>
  <w14:docId w14:val="7B19B3BB"/>
  <w15:chartTrackingRefBased/>
  <w15:docId w15:val="{60BDE4ED-5F67-4CC5-BA9F-A80599E68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1B2"/>
    <w:pPr>
      <w:spacing w:line="276" w:lineRule="auto"/>
    </w:pPr>
    <w:rPr>
      <w:rFonts w:ascii="Verdana" w:hAnsi="Verdana"/>
      <w:sz w:val="22"/>
      <w:szCs w:val="22"/>
    </w:rPr>
  </w:style>
  <w:style w:type="paragraph" w:styleId="Titre4">
    <w:name w:val="heading 4"/>
    <w:basedOn w:val="Normal"/>
    <w:next w:val="Normal"/>
    <w:link w:val="Titre4Car"/>
    <w:qFormat/>
    <w:rsid w:val="00D60DCD"/>
    <w:pPr>
      <w:keepNext/>
      <w:overflowPunct w:val="0"/>
      <w:autoSpaceDE w:val="0"/>
      <w:autoSpaceDN w:val="0"/>
      <w:adjustRightInd w:val="0"/>
      <w:spacing w:line="240" w:lineRule="auto"/>
      <w:textAlignment w:val="baseline"/>
      <w:outlineLvl w:val="3"/>
    </w:pPr>
    <w:rPr>
      <w:rFonts w:ascii="Arial Narrow" w:eastAsia="Times New Roman" w:hAnsi="Arial Narrow"/>
      <w:b/>
      <w:bCs/>
      <w:sz w:val="24"/>
      <w:szCs w:val="20"/>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06ECC"/>
    <w:pPr>
      <w:tabs>
        <w:tab w:val="center" w:pos="4536"/>
        <w:tab w:val="right" w:pos="9072"/>
      </w:tabs>
      <w:spacing w:line="240" w:lineRule="auto"/>
    </w:pPr>
  </w:style>
  <w:style w:type="character" w:customStyle="1" w:styleId="En-tteCar">
    <w:name w:val="En-tête Car"/>
    <w:basedOn w:val="Policepardfaut"/>
    <w:link w:val="En-tte"/>
    <w:uiPriority w:val="99"/>
    <w:rsid w:val="00506ECC"/>
    <w:rPr>
      <w:rFonts w:ascii="Verdana" w:hAnsi="Verdana"/>
      <w:sz w:val="22"/>
      <w:szCs w:val="22"/>
    </w:rPr>
  </w:style>
  <w:style w:type="paragraph" w:styleId="Pieddepage">
    <w:name w:val="footer"/>
    <w:basedOn w:val="Normal"/>
    <w:link w:val="PieddepageCar"/>
    <w:uiPriority w:val="99"/>
    <w:unhideWhenUsed/>
    <w:rsid w:val="00506ECC"/>
    <w:pPr>
      <w:tabs>
        <w:tab w:val="center" w:pos="4536"/>
        <w:tab w:val="right" w:pos="9072"/>
      </w:tabs>
      <w:spacing w:line="240" w:lineRule="auto"/>
    </w:pPr>
  </w:style>
  <w:style w:type="character" w:customStyle="1" w:styleId="PieddepageCar">
    <w:name w:val="Pied de page Car"/>
    <w:basedOn w:val="Policepardfaut"/>
    <w:link w:val="Pieddepage"/>
    <w:uiPriority w:val="99"/>
    <w:rsid w:val="00506ECC"/>
    <w:rPr>
      <w:rFonts w:ascii="Verdana" w:hAnsi="Verdana"/>
      <w:sz w:val="22"/>
      <w:szCs w:val="22"/>
    </w:rPr>
  </w:style>
  <w:style w:type="character" w:styleId="Lienhypertexte">
    <w:name w:val="Hyperlink"/>
    <w:basedOn w:val="Policepardfaut"/>
    <w:uiPriority w:val="99"/>
    <w:unhideWhenUsed/>
    <w:rsid w:val="00506ECC"/>
    <w:rPr>
      <w:color w:val="0000FF" w:themeColor="hyperlink"/>
      <w:u w:val="single"/>
    </w:rPr>
  </w:style>
  <w:style w:type="paragraph" w:styleId="Textedebulles">
    <w:name w:val="Balloon Text"/>
    <w:basedOn w:val="Normal"/>
    <w:link w:val="TextedebullesCar"/>
    <w:uiPriority w:val="99"/>
    <w:semiHidden/>
    <w:unhideWhenUsed/>
    <w:rsid w:val="001E32E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32E5"/>
    <w:rPr>
      <w:rFonts w:ascii="Segoe UI" w:hAnsi="Segoe UI" w:cs="Segoe UI"/>
      <w:sz w:val="18"/>
      <w:szCs w:val="18"/>
    </w:rPr>
  </w:style>
  <w:style w:type="paragraph" w:styleId="Paragraphedeliste">
    <w:name w:val="List Paragraph"/>
    <w:basedOn w:val="Normal"/>
    <w:uiPriority w:val="34"/>
    <w:qFormat/>
    <w:rsid w:val="00712B99"/>
    <w:pPr>
      <w:ind w:left="720"/>
      <w:contextualSpacing/>
    </w:pPr>
  </w:style>
  <w:style w:type="paragraph" w:styleId="Sansinterligne">
    <w:name w:val="No Spacing"/>
    <w:uiPriority w:val="1"/>
    <w:qFormat/>
    <w:rsid w:val="005E5342"/>
    <w:rPr>
      <w:rFonts w:ascii="Verdana" w:hAnsi="Verdana"/>
      <w:sz w:val="22"/>
      <w:szCs w:val="22"/>
    </w:rPr>
  </w:style>
  <w:style w:type="paragraph" w:styleId="Corpsdetexte">
    <w:name w:val="Body Text"/>
    <w:basedOn w:val="Normal"/>
    <w:link w:val="CorpsdetexteCar"/>
    <w:rsid w:val="00650069"/>
    <w:pPr>
      <w:overflowPunct w:val="0"/>
      <w:autoSpaceDE w:val="0"/>
      <w:autoSpaceDN w:val="0"/>
      <w:adjustRightInd w:val="0"/>
      <w:spacing w:after="120" w:line="240" w:lineRule="auto"/>
      <w:textAlignment w:val="baseline"/>
    </w:pPr>
    <w:rPr>
      <w:rFonts w:ascii="Arial Narrow" w:eastAsia="Times New Roman" w:hAnsi="Arial Narrow"/>
      <w:sz w:val="24"/>
      <w:szCs w:val="20"/>
      <w:lang w:eastAsia="fr-FR"/>
    </w:rPr>
  </w:style>
  <w:style w:type="character" w:customStyle="1" w:styleId="CorpsdetexteCar">
    <w:name w:val="Corps de texte Car"/>
    <w:basedOn w:val="Policepardfaut"/>
    <w:link w:val="Corpsdetexte"/>
    <w:rsid w:val="00650069"/>
    <w:rPr>
      <w:rFonts w:ascii="Arial Narrow" w:eastAsia="Times New Roman" w:hAnsi="Arial Narrow"/>
      <w:sz w:val="24"/>
      <w:lang w:eastAsia="fr-FR"/>
    </w:rPr>
  </w:style>
  <w:style w:type="character" w:customStyle="1" w:styleId="Titre4Car">
    <w:name w:val="Titre 4 Car"/>
    <w:basedOn w:val="Policepardfaut"/>
    <w:link w:val="Titre4"/>
    <w:rsid w:val="00D60DCD"/>
    <w:rPr>
      <w:rFonts w:ascii="Arial Narrow" w:eastAsia="Times New Roman" w:hAnsi="Arial Narrow"/>
      <w:b/>
      <w:bCs/>
      <w:sz w:val="24"/>
      <w:u w:val="single"/>
      <w:lang w:eastAsia="fr-FR"/>
    </w:rPr>
  </w:style>
  <w:style w:type="paragraph" w:styleId="Titre">
    <w:name w:val="Title"/>
    <w:basedOn w:val="Normal"/>
    <w:link w:val="TitreCar"/>
    <w:qFormat/>
    <w:rsid w:val="00D60DCD"/>
    <w:pPr>
      <w:widowControl w:val="0"/>
      <w:tabs>
        <w:tab w:val="left" w:pos="4536"/>
        <w:tab w:val="left" w:pos="4820"/>
      </w:tabs>
      <w:snapToGrid w:val="0"/>
      <w:spacing w:line="240" w:lineRule="auto"/>
      <w:ind w:right="422"/>
      <w:jc w:val="center"/>
    </w:pPr>
    <w:rPr>
      <w:rFonts w:ascii="Arial" w:eastAsia="Times New Roman" w:hAnsi="Arial" w:cs="Arial"/>
      <w:szCs w:val="24"/>
      <w:lang w:eastAsia="fr-FR"/>
    </w:rPr>
  </w:style>
  <w:style w:type="character" w:customStyle="1" w:styleId="TitreCar">
    <w:name w:val="Titre Car"/>
    <w:basedOn w:val="Policepardfaut"/>
    <w:link w:val="Titre"/>
    <w:rsid w:val="00D60DCD"/>
    <w:rPr>
      <w:rFonts w:ascii="Arial" w:eastAsia="Times New Roman" w:hAnsi="Arial" w:cs="Arial"/>
      <w:sz w:val="22"/>
      <w:szCs w:val="24"/>
      <w:lang w:eastAsia="fr-FR"/>
    </w:rPr>
  </w:style>
  <w:style w:type="paragraph" w:styleId="Sous-titre">
    <w:name w:val="Subtitle"/>
    <w:basedOn w:val="Normal"/>
    <w:link w:val="Sous-titreCar"/>
    <w:qFormat/>
    <w:rsid w:val="00D60DCD"/>
    <w:pPr>
      <w:widowControl w:val="0"/>
      <w:tabs>
        <w:tab w:val="left" w:pos="3119"/>
      </w:tabs>
      <w:snapToGrid w:val="0"/>
      <w:spacing w:before="80" w:line="240" w:lineRule="auto"/>
      <w:ind w:right="420"/>
      <w:jc w:val="both"/>
    </w:pPr>
    <w:rPr>
      <w:rFonts w:ascii="Arial" w:eastAsia="Times New Roman" w:hAnsi="Arial" w:cs="Arial"/>
      <w:lang w:eastAsia="fr-FR"/>
    </w:rPr>
  </w:style>
  <w:style w:type="character" w:customStyle="1" w:styleId="Sous-titreCar">
    <w:name w:val="Sous-titre Car"/>
    <w:basedOn w:val="Policepardfaut"/>
    <w:link w:val="Sous-titre"/>
    <w:rsid w:val="00D60DCD"/>
    <w:rPr>
      <w:rFonts w:ascii="Arial" w:eastAsia="Times New Roman" w:hAnsi="Arial" w:cs="Arial"/>
      <w:sz w:val="22"/>
      <w:szCs w:val="22"/>
      <w:lang w:eastAsia="fr-FR"/>
    </w:rPr>
  </w:style>
  <w:style w:type="character" w:styleId="Mentionnonrsolue">
    <w:name w:val="Unresolved Mention"/>
    <w:basedOn w:val="Policepardfaut"/>
    <w:uiPriority w:val="99"/>
    <w:semiHidden/>
    <w:unhideWhenUsed/>
    <w:rsid w:val="00DA527A"/>
    <w:rPr>
      <w:color w:val="605E5C"/>
      <w:shd w:val="clear" w:color="auto" w:fill="E1DFDD"/>
    </w:rPr>
  </w:style>
  <w:style w:type="character" w:styleId="Lienhypertextesuivivisit">
    <w:name w:val="FollowedHyperlink"/>
    <w:basedOn w:val="Policepardfaut"/>
    <w:uiPriority w:val="99"/>
    <w:semiHidden/>
    <w:unhideWhenUsed/>
    <w:rsid w:val="00DA527A"/>
    <w:rPr>
      <w:color w:val="800080" w:themeColor="followedHyperlink"/>
      <w:u w:val="single"/>
    </w:rPr>
  </w:style>
  <w:style w:type="table" w:styleId="Grilledutableau">
    <w:name w:val="Table Grid"/>
    <w:basedOn w:val="TableauNormal"/>
    <w:rsid w:val="00FC0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51A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260563">
      <w:bodyDiv w:val="1"/>
      <w:marLeft w:val="0"/>
      <w:marRight w:val="0"/>
      <w:marTop w:val="0"/>
      <w:marBottom w:val="0"/>
      <w:divBdr>
        <w:top w:val="none" w:sz="0" w:space="0" w:color="auto"/>
        <w:left w:val="none" w:sz="0" w:space="0" w:color="auto"/>
        <w:bottom w:val="none" w:sz="0" w:space="0" w:color="auto"/>
        <w:right w:val="none" w:sz="0" w:space="0" w:color="auto"/>
      </w:divBdr>
    </w:div>
    <w:div w:id="54178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lima.desbree@nouvelle-aquitaine.fr"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salima.desbree@nouvelle-aquitaine.fr" TargetMode="External"/><Relationship Id="rId17" Type="http://schemas.openxmlformats.org/officeDocument/2006/relationships/image" Target="media/image6.sv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becca.caup@nouvelle-aquitaine.fr" TargetMode="External"/><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theme" Target="theme/theme1.xml"/><Relationship Id="rId10" Type="http://schemas.openxmlformats.org/officeDocument/2006/relationships/hyperlink" Target="mailto:rebecca.caup@nouvelle-aquitaine.fr" TargetMode="External"/><Relationship Id="rId19" Type="http://schemas.openxmlformats.org/officeDocument/2006/relationships/hyperlink" Target="https://www.neo-terra.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78AEC-EB91-4575-9420-BF3992E7F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4127</Words>
  <Characters>22700</Characters>
  <Application>Microsoft Office Word</Application>
  <DocSecurity>0</DocSecurity>
  <Lines>189</Lines>
  <Paragraphs>53</Paragraphs>
  <ScaleCrop>false</ScaleCrop>
  <HeadingPairs>
    <vt:vector size="2" baseType="variant">
      <vt:variant>
        <vt:lpstr>Titre</vt:lpstr>
      </vt:variant>
      <vt:variant>
        <vt:i4>1</vt:i4>
      </vt:variant>
    </vt:vector>
  </HeadingPairs>
  <TitlesOfParts>
    <vt:vector size="1" baseType="lpstr">
      <vt:lpstr/>
    </vt:vector>
  </TitlesOfParts>
  <Company>Conseil regional Aquitaine</Company>
  <LinksUpToDate>false</LinksUpToDate>
  <CharactersWithSpaces>26774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DOMEC</dc:creator>
  <cp:keywords/>
  <dc:description/>
  <cp:lastModifiedBy>Rebecca CAUP</cp:lastModifiedBy>
  <cp:revision>3</cp:revision>
  <cp:lastPrinted>2020-09-03T07:55:00Z</cp:lastPrinted>
  <dcterms:created xsi:type="dcterms:W3CDTF">2023-06-13T12:05:00Z</dcterms:created>
  <dcterms:modified xsi:type="dcterms:W3CDTF">2023-09-21T08:04:00Z</dcterms:modified>
</cp:coreProperties>
</file>