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313" w:rsidRPr="00FA4C54" w:rsidRDefault="007F374F" w:rsidP="00314313">
      <w:pPr>
        <w:jc w:val="center"/>
        <w:rPr>
          <w:i/>
          <w:sz w:val="24"/>
          <w:szCs w:val="24"/>
        </w:rPr>
      </w:pPr>
      <w:r w:rsidRPr="007F374F">
        <w:rPr>
          <w:rFonts w:ascii="Times New Roman" w:eastAsia="Times New Roman" w:hAnsi="Times New Roman" w:cs="Times New Roman"/>
          <w:noProof/>
          <w:color w:val="000000"/>
          <w:sz w:val="24"/>
          <w:szCs w:val="20"/>
          <w:lang w:eastAsia="fr-FR"/>
        </w:rPr>
        <w:drawing>
          <wp:inline distT="0" distB="0" distL="0" distR="0" wp14:anchorId="4D84ECDE" wp14:editId="7F7FDEFB">
            <wp:extent cx="1590675" cy="742950"/>
            <wp:effectExtent l="0" t="0" r="9525" b="0"/>
            <wp:docPr id="2" name="Image 2" descr="cid:image002.jpg@01D563C6.04CDFAA0"/>
            <wp:cNvGraphicFramePr/>
            <a:graphic xmlns:a="http://schemas.openxmlformats.org/drawingml/2006/main">
              <a:graphicData uri="http://schemas.openxmlformats.org/drawingml/2006/picture">
                <pic:pic xmlns:pic="http://schemas.openxmlformats.org/drawingml/2006/picture">
                  <pic:nvPicPr>
                    <pic:cNvPr id="1" name="Image 2" descr="cid:image002.jpg@01D563C6.04CDFAA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742950"/>
                    </a:xfrm>
                    <a:prstGeom prst="rect">
                      <a:avLst/>
                    </a:prstGeom>
                    <a:noFill/>
                    <a:ln>
                      <a:noFill/>
                    </a:ln>
                  </pic:spPr>
                </pic:pic>
              </a:graphicData>
            </a:graphic>
          </wp:inline>
        </w:drawing>
      </w:r>
      <w:r w:rsidR="00314313">
        <w:rPr>
          <w:sz w:val="32"/>
          <w:szCs w:val="32"/>
        </w:rPr>
        <w:t>APPEL A PROJET : PREVA’</w:t>
      </w:r>
      <w:r w:rsidR="00A015DB">
        <w:rPr>
          <w:sz w:val="32"/>
          <w:szCs w:val="32"/>
        </w:rPr>
        <w:t xml:space="preserve">NA </w:t>
      </w:r>
      <w:r w:rsidR="005128E9">
        <w:rPr>
          <w:sz w:val="32"/>
          <w:szCs w:val="32"/>
        </w:rPr>
        <w:t>2022</w:t>
      </w:r>
      <w:r w:rsidR="00222685">
        <w:rPr>
          <w:sz w:val="32"/>
          <w:szCs w:val="32"/>
        </w:rPr>
        <w:t xml:space="preserve"> </w:t>
      </w:r>
      <w:r w:rsidR="00FA4C54" w:rsidRPr="00FA4C54">
        <w:rPr>
          <w:i/>
          <w:sz w:val="24"/>
          <w:szCs w:val="24"/>
        </w:rPr>
        <w:t xml:space="preserve">(prévention </w:t>
      </w:r>
      <w:r w:rsidR="00C273BC">
        <w:rPr>
          <w:i/>
          <w:sz w:val="24"/>
          <w:szCs w:val="24"/>
        </w:rPr>
        <w:t xml:space="preserve">et </w:t>
      </w:r>
      <w:r w:rsidR="00FA4C54" w:rsidRPr="00FA4C54">
        <w:rPr>
          <w:i/>
          <w:sz w:val="24"/>
          <w:szCs w:val="24"/>
        </w:rPr>
        <w:t xml:space="preserve">actions </w:t>
      </w:r>
      <w:r w:rsidR="00A015DB">
        <w:rPr>
          <w:i/>
          <w:sz w:val="24"/>
          <w:szCs w:val="24"/>
        </w:rPr>
        <w:t>en Région Nouvelle-Aquitaine)</w:t>
      </w:r>
    </w:p>
    <w:p w:rsidR="00314313" w:rsidRDefault="00EA248A" w:rsidP="00567F8D">
      <w:pPr>
        <w:rPr>
          <w:sz w:val="32"/>
          <w:szCs w:val="32"/>
        </w:rPr>
      </w:pPr>
      <w:r>
        <w:rPr>
          <w:sz w:val="32"/>
          <w:szCs w:val="32"/>
        </w:rPr>
        <w:t>PRE</w:t>
      </w:r>
      <w:r w:rsidR="00314313" w:rsidRPr="00314313">
        <w:rPr>
          <w:sz w:val="32"/>
          <w:szCs w:val="32"/>
        </w:rPr>
        <w:t>A</w:t>
      </w:r>
      <w:r>
        <w:rPr>
          <w:sz w:val="32"/>
          <w:szCs w:val="32"/>
        </w:rPr>
        <w:t>M</w:t>
      </w:r>
      <w:r w:rsidR="00314313" w:rsidRPr="00314313">
        <w:rPr>
          <w:sz w:val="32"/>
          <w:szCs w:val="32"/>
        </w:rPr>
        <w:t>BULE</w:t>
      </w:r>
    </w:p>
    <w:p w:rsidR="00314313" w:rsidRDefault="00314313" w:rsidP="000B221B">
      <w:pPr>
        <w:jc w:val="both"/>
      </w:pPr>
      <w:r>
        <w:t xml:space="preserve">La prévention et la promotion de la santé constituent des préoccupations premières pour chacun d’entre nous. L’accès à la santé est également un enjeu majeur en termes d’aménagement du territoire. Ce droit à la santé s’inscrit dans une politique plus globale des services à la personne, de développement des formations et du soutien aux initiatives en faveur de la prévention. </w:t>
      </w:r>
    </w:p>
    <w:p w:rsidR="00314313" w:rsidRDefault="00CA44AD" w:rsidP="00F20FDB">
      <w:pPr>
        <w:jc w:val="both"/>
      </w:pPr>
      <w:r>
        <w:t>La Région Nouvelle Aquitaine a lancé sa f</w:t>
      </w:r>
      <w:r w:rsidR="00007D68">
        <w:t xml:space="preserve">euille de route santé le </w:t>
      </w:r>
      <w:r w:rsidR="00007D68" w:rsidRPr="00DF30BB">
        <w:t xml:space="preserve">17 </w:t>
      </w:r>
      <w:r w:rsidR="008D536D" w:rsidRPr="00DF30BB">
        <w:t>mars</w:t>
      </w:r>
      <w:r w:rsidRPr="00DF30BB">
        <w:t xml:space="preserve"> </w:t>
      </w:r>
      <w:r>
        <w:t>2017. Elle fonde sa stratégie sur son rôle de pilote régional de l’aménagement du territoire, du développement économique et des formations sanitaires et sociales.</w:t>
      </w:r>
      <w:r w:rsidR="00F20FDB">
        <w:t xml:space="preserve"> </w:t>
      </w:r>
      <w:r w:rsidR="00007D68">
        <w:t xml:space="preserve">Dans l’axe 4 de sa feuille de route, </w:t>
      </w:r>
      <w:r w:rsidR="00206811">
        <w:t>l</w:t>
      </w:r>
      <w:r w:rsidR="00F20FDB">
        <w:t>a Région Nouvelle-Aquitaine souhaite répondre aux défis majeurs de transformation du système de santé en favorisant la mise en place d’actions de prévention et d’éducation à la santé sur l’ensemble de la région.</w:t>
      </w:r>
    </w:p>
    <w:p w:rsidR="004E0E08" w:rsidRDefault="004E0E08" w:rsidP="00920E8A">
      <w:pPr>
        <w:pStyle w:val="Default"/>
        <w:jc w:val="both"/>
        <w:rPr>
          <w:rFonts w:asciiTheme="minorHAnsi" w:hAnsiTheme="minorHAnsi"/>
          <w:sz w:val="22"/>
          <w:szCs w:val="22"/>
        </w:rPr>
      </w:pPr>
    </w:p>
    <w:p w:rsidR="00AB139B" w:rsidRPr="00F20FDB" w:rsidRDefault="006B00D6" w:rsidP="00920E8A">
      <w:pPr>
        <w:pStyle w:val="Default"/>
        <w:jc w:val="both"/>
        <w:rPr>
          <w:rFonts w:asciiTheme="minorHAnsi" w:hAnsiTheme="minorHAnsi"/>
          <w:sz w:val="22"/>
          <w:szCs w:val="22"/>
        </w:rPr>
      </w:pPr>
      <w:r>
        <w:rPr>
          <w:rFonts w:asciiTheme="minorHAnsi" w:hAnsiTheme="minorHAnsi"/>
          <w:sz w:val="22"/>
          <w:szCs w:val="22"/>
        </w:rPr>
        <w:t>De manière opérationnelle</w:t>
      </w:r>
      <w:r w:rsidR="00AB139B">
        <w:rPr>
          <w:rFonts w:asciiTheme="minorHAnsi" w:hAnsiTheme="minorHAnsi"/>
          <w:sz w:val="22"/>
          <w:szCs w:val="22"/>
        </w:rPr>
        <w:t xml:space="preserve">, </w:t>
      </w:r>
      <w:r>
        <w:rPr>
          <w:rFonts w:asciiTheme="minorHAnsi" w:hAnsiTheme="minorHAnsi"/>
          <w:sz w:val="22"/>
          <w:szCs w:val="22"/>
        </w:rPr>
        <w:t>les</w:t>
      </w:r>
      <w:r w:rsidR="00F162AA">
        <w:rPr>
          <w:rFonts w:asciiTheme="minorHAnsi" w:hAnsiTheme="minorHAnsi"/>
          <w:sz w:val="22"/>
          <w:szCs w:val="22"/>
        </w:rPr>
        <w:t xml:space="preserve"> actions de prévention et d’éducation à la santé</w:t>
      </w:r>
      <w:r w:rsidR="00D60D03">
        <w:rPr>
          <w:rFonts w:asciiTheme="minorHAnsi" w:hAnsiTheme="minorHAnsi"/>
          <w:sz w:val="22"/>
          <w:szCs w:val="22"/>
        </w:rPr>
        <w:t xml:space="preserve"> </w:t>
      </w:r>
      <w:r w:rsidR="00053069">
        <w:rPr>
          <w:rFonts w:asciiTheme="minorHAnsi" w:hAnsiTheme="minorHAnsi"/>
          <w:sz w:val="22"/>
          <w:szCs w:val="22"/>
        </w:rPr>
        <w:t>doivent permettre de</w:t>
      </w:r>
      <w:r w:rsidR="00AB139B">
        <w:rPr>
          <w:rFonts w:asciiTheme="minorHAnsi" w:hAnsiTheme="minorHAnsi"/>
          <w:sz w:val="22"/>
          <w:szCs w:val="22"/>
        </w:rPr>
        <w:t> :</w:t>
      </w:r>
    </w:p>
    <w:p w:rsidR="00912C2C" w:rsidRDefault="00F20FDB" w:rsidP="00920E8A">
      <w:pPr>
        <w:pStyle w:val="Default"/>
        <w:numPr>
          <w:ilvl w:val="0"/>
          <w:numId w:val="30"/>
        </w:numPr>
        <w:spacing w:after="60"/>
        <w:jc w:val="both"/>
        <w:rPr>
          <w:rFonts w:asciiTheme="minorHAnsi" w:hAnsiTheme="minorHAnsi"/>
          <w:sz w:val="22"/>
          <w:szCs w:val="22"/>
        </w:rPr>
      </w:pPr>
      <w:r w:rsidRPr="00912C2C">
        <w:rPr>
          <w:rFonts w:asciiTheme="minorHAnsi" w:hAnsiTheme="minorHAnsi"/>
          <w:sz w:val="22"/>
          <w:szCs w:val="22"/>
        </w:rPr>
        <w:t>réduire les inégalités soci</w:t>
      </w:r>
      <w:r w:rsidR="006B00D6" w:rsidRPr="00912C2C">
        <w:rPr>
          <w:rFonts w:asciiTheme="minorHAnsi" w:hAnsiTheme="minorHAnsi"/>
          <w:sz w:val="22"/>
          <w:szCs w:val="22"/>
        </w:rPr>
        <w:t xml:space="preserve">ales et territoriales de santé ; </w:t>
      </w:r>
    </w:p>
    <w:p w:rsidR="00B565E3" w:rsidRPr="00206811" w:rsidRDefault="00F20FDB" w:rsidP="00920E8A">
      <w:pPr>
        <w:pStyle w:val="Default"/>
        <w:numPr>
          <w:ilvl w:val="0"/>
          <w:numId w:val="30"/>
        </w:numPr>
        <w:spacing w:after="60"/>
        <w:jc w:val="both"/>
        <w:rPr>
          <w:rFonts w:asciiTheme="minorHAnsi" w:hAnsiTheme="minorHAnsi"/>
          <w:sz w:val="22"/>
          <w:szCs w:val="22"/>
        </w:rPr>
      </w:pPr>
      <w:r w:rsidRPr="00206811">
        <w:rPr>
          <w:rFonts w:asciiTheme="minorHAnsi" w:hAnsiTheme="minorHAnsi"/>
          <w:sz w:val="22"/>
          <w:szCs w:val="22"/>
        </w:rPr>
        <w:t>améliorer la qualité d</w:t>
      </w:r>
      <w:r w:rsidR="00206811" w:rsidRPr="00206811">
        <w:rPr>
          <w:rFonts w:asciiTheme="minorHAnsi" w:hAnsiTheme="minorHAnsi"/>
          <w:sz w:val="22"/>
          <w:szCs w:val="22"/>
        </w:rPr>
        <w:t xml:space="preserve">e vie de la population et </w:t>
      </w:r>
      <w:r w:rsidR="00CF7D82" w:rsidRPr="00206811">
        <w:rPr>
          <w:rFonts w:asciiTheme="minorHAnsi" w:hAnsiTheme="minorHAnsi"/>
          <w:sz w:val="22"/>
          <w:szCs w:val="22"/>
        </w:rPr>
        <w:t>p</w:t>
      </w:r>
      <w:r w:rsidR="00E03A27" w:rsidRPr="00206811">
        <w:rPr>
          <w:rFonts w:asciiTheme="minorHAnsi" w:hAnsiTheme="minorHAnsi"/>
          <w:sz w:val="22"/>
          <w:szCs w:val="22"/>
        </w:rPr>
        <w:t>romouvoir</w:t>
      </w:r>
      <w:r w:rsidRPr="00206811">
        <w:rPr>
          <w:rFonts w:asciiTheme="minorHAnsi" w:hAnsiTheme="minorHAnsi"/>
          <w:sz w:val="22"/>
          <w:szCs w:val="22"/>
        </w:rPr>
        <w:t xml:space="preserve"> des environnements favorables à la santé. </w:t>
      </w:r>
    </w:p>
    <w:p w:rsidR="008D536D" w:rsidRDefault="00F20FDB" w:rsidP="00F20FDB">
      <w:pPr>
        <w:jc w:val="both"/>
      </w:pPr>
      <w:r>
        <w:t>Investir aujour</w:t>
      </w:r>
      <w:r w:rsidR="00007D68">
        <w:t xml:space="preserve">d’hui dans la prévention permet </w:t>
      </w:r>
      <w:r>
        <w:t xml:space="preserve">de combattre les facteurs de risques de pathologies lourdes et coûteuses. </w:t>
      </w:r>
      <w:r w:rsidR="00831414">
        <w:t xml:space="preserve">La politique de prévention du conseil régional </w:t>
      </w:r>
      <w:r w:rsidR="003A426D">
        <w:t xml:space="preserve">Nouvelle-Aquitaine </w:t>
      </w:r>
      <w:r w:rsidR="00831414">
        <w:t xml:space="preserve">cible les populations qu’il a pour mission d’accompagner tels que les jeunes, </w:t>
      </w:r>
      <w:r w:rsidR="001947E0">
        <w:t>les l</w:t>
      </w:r>
      <w:r w:rsidR="00C204E7">
        <w:t xml:space="preserve">ycéens, </w:t>
      </w:r>
      <w:r w:rsidR="00E67EE1">
        <w:t xml:space="preserve">les apprentis, </w:t>
      </w:r>
      <w:r w:rsidR="00155326">
        <w:t xml:space="preserve">les étudiants et </w:t>
      </w:r>
      <w:r w:rsidR="00831414">
        <w:t xml:space="preserve">les </w:t>
      </w:r>
      <w:r w:rsidR="00C204E7">
        <w:t>demandeurs d’emploi.</w:t>
      </w:r>
    </w:p>
    <w:p w:rsidR="0035048B" w:rsidRPr="006B00D6" w:rsidRDefault="008D536D" w:rsidP="00F20FDB">
      <w:pPr>
        <w:jc w:val="both"/>
      </w:pPr>
      <w:r w:rsidRPr="006B00D6">
        <w:t>La politique en matière d’</w:t>
      </w:r>
      <w:r w:rsidR="0035048B" w:rsidRPr="006B00D6">
        <w:t>accès</w:t>
      </w:r>
      <w:r w:rsidRPr="006B00D6">
        <w:t xml:space="preserve"> à la </w:t>
      </w:r>
      <w:r w:rsidR="0035048B" w:rsidRPr="006B00D6">
        <w:t>prévention</w:t>
      </w:r>
      <w:r w:rsidRPr="006B00D6">
        <w:t xml:space="preserve"> fait écho au chantier 1 de la </w:t>
      </w:r>
      <w:r w:rsidR="0035048B" w:rsidRPr="006B00D6">
        <w:t>feuille</w:t>
      </w:r>
      <w:r w:rsidRPr="006B00D6">
        <w:t xml:space="preserve"> de route santé concernant la lutte contre la déprise médicale </w:t>
      </w:r>
      <w:r w:rsidR="0035048B" w:rsidRPr="006B00D6">
        <w:t xml:space="preserve">puisque les dispositifs en matière de prévention, promotion de la santé doivent garantir un </w:t>
      </w:r>
      <w:r w:rsidR="00206811" w:rsidRPr="006B00D6">
        <w:t xml:space="preserve">meilleur </w:t>
      </w:r>
      <w:r w:rsidR="0035048B" w:rsidRPr="006B00D6">
        <w:t xml:space="preserve">accès aux soins sur les territoires. </w:t>
      </w:r>
    </w:p>
    <w:p w:rsidR="008D536D" w:rsidRPr="006B00D6" w:rsidRDefault="0035048B" w:rsidP="00F20FDB">
      <w:pPr>
        <w:jc w:val="both"/>
      </w:pPr>
      <w:r w:rsidRPr="006B00D6">
        <w:t>Cette politique régionale en matière de prévention doit :</w:t>
      </w:r>
    </w:p>
    <w:p w:rsidR="0035048B" w:rsidRPr="006B00D6" w:rsidRDefault="0035048B" w:rsidP="0035048B">
      <w:pPr>
        <w:pStyle w:val="Paragraphedeliste"/>
        <w:numPr>
          <w:ilvl w:val="0"/>
          <w:numId w:val="30"/>
        </w:numPr>
        <w:jc w:val="both"/>
      </w:pPr>
      <w:r w:rsidRPr="006B00D6">
        <w:t>cibler des projets structurants en matière de prévention, promotion de la santé, portés par des têtes de réseau ou des grands opérateurs régionaux,</w:t>
      </w:r>
    </w:p>
    <w:p w:rsidR="0035048B" w:rsidRPr="006B00D6" w:rsidRDefault="00206811" w:rsidP="0035048B">
      <w:pPr>
        <w:pStyle w:val="Paragraphedeliste"/>
        <w:numPr>
          <w:ilvl w:val="0"/>
          <w:numId w:val="30"/>
        </w:numPr>
        <w:jc w:val="both"/>
      </w:pPr>
      <w:r w:rsidRPr="006B00D6">
        <w:t>et/ou</w:t>
      </w:r>
      <w:r w:rsidR="0035048B" w:rsidRPr="006B00D6">
        <w:t xml:space="preserve"> permettre de soutenir des projets de prévention à une échelle infra-territoriale si et seulement si ils sont : </w:t>
      </w:r>
    </w:p>
    <w:p w:rsidR="0035048B" w:rsidRPr="006B00D6" w:rsidRDefault="0035048B" w:rsidP="0035048B">
      <w:pPr>
        <w:pStyle w:val="Paragraphedeliste"/>
        <w:numPr>
          <w:ilvl w:val="1"/>
          <w:numId w:val="30"/>
        </w:numPr>
        <w:jc w:val="both"/>
      </w:pPr>
      <w:r w:rsidRPr="006B00D6">
        <w:t xml:space="preserve">en lien avec une </w:t>
      </w:r>
      <w:r w:rsidR="00206811" w:rsidRPr="006B00D6">
        <w:t>Communautés Professionnelles Territoriales de Santé (</w:t>
      </w:r>
      <w:r w:rsidRPr="006B00D6">
        <w:t>CPTS</w:t>
      </w:r>
      <w:r w:rsidR="00206811" w:rsidRPr="006B00D6">
        <w:t>)</w:t>
      </w:r>
      <w:r w:rsidRPr="006B00D6">
        <w:t xml:space="preserve"> qui porte un axe prévention via son projet de santé et qui s’appuie elle-même sur un CLS s’il existe,</w:t>
      </w:r>
    </w:p>
    <w:p w:rsidR="0035048B" w:rsidRPr="006B00D6" w:rsidRDefault="0035048B" w:rsidP="0035048B">
      <w:pPr>
        <w:pStyle w:val="Paragraphedeliste"/>
        <w:numPr>
          <w:ilvl w:val="1"/>
          <w:numId w:val="30"/>
        </w:numPr>
        <w:jc w:val="both"/>
      </w:pPr>
      <w:r w:rsidRPr="006B00D6">
        <w:t>conduits dans le cadre d’un Contrat Local de Santé (CLS),</w:t>
      </w:r>
    </w:p>
    <w:p w:rsidR="0035048B" w:rsidRPr="006B00D6" w:rsidRDefault="0035048B" w:rsidP="0035048B">
      <w:pPr>
        <w:pStyle w:val="Paragraphedeliste"/>
        <w:numPr>
          <w:ilvl w:val="1"/>
          <w:numId w:val="30"/>
        </w:numPr>
        <w:jc w:val="both"/>
      </w:pPr>
      <w:r w:rsidRPr="006B00D6">
        <w:t xml:space="preserve">portés par un Groupement Hospitalier de Territoire dans le cadre de son projet médical </w:t>
      </w:r>
      <w:r w:rsidR="008450CB" w:rsidRPr="006B00D6">
        <w:t>partagé</w:t>
      </w:r>
      <w:r w:rsidRPr="006B00D6">
        <w:t xml:space="preserve"> </w:t>
      </w:r>
      <w:r w:rsidR="008450CB" w:rsidRPr="006B00D6">
        <w:t>ayant</w:t>
      </w:r>
      <w:r w:rsidRPr="006B00D6">
        <w:t xml:space="preserve"> un volet prévention,</w:t>
      </w:r>
    </w:p>
    <w:p w:rsidR="008450CB" w:rsidRPr="006B00D6" w:rsidRDefault="008450CB" w:rsidP="0035048B">
      <w:pPr>
        <w:pStyle w:val="Paragraphedeliste"/>
        <w:numPr>
          <w:ilvl w:val="1"/>
          <w:numId w:val="30"/>
        </w:numPr>
        <w:jc w:val="both"/>
      </w:pPr>
      <w:r w:rsidRPr="006B00D6">
        <w:t>porté</w:t>
      </w:r>
      <w:r w:rsidR="00DF30BB" w:rsidRPr="006B00D6">
        <w:t>s</w:t>
      </w:r>
      <w:r w:rsidRPr="006B00D6">
        <w:t xml:space="preserve"> par un Hôpital de proximité qui a vocation à participer à la prévention et à la mise en place d’actions de promotion de la santé sur le territoire d’implantation.</w:t>
      </w:r>
    </w:p>
    <w:p w:rsidR="00A015DB" w:rsidRDefault="00206811" w:rsidP="00567F8D">
      <w:pPr>
        <w:rPr>
          <w:u w:val="single"/>
        </w:rPr>
      </w:pPr>
      <w:r w:rsidRPr="00206811">
        <w:t>Tout cela sera en lien avec les priorités de la politique contractuelle territoriale pilotée par la Région.</w:t>
      </w:r>
    </w:p>
    <w:p w:rsidR="00567F8D" w:rsidRDefault="00BF4E87" w:rsidP="00567F8D">
      <w:pPr>
        <w:rPr>
          <w:sz w:val="28"/>
          <w:szCs w:val="28"/>
          <w:u w:val="single"/>
        </w:rPr>
      </w:pPr>
      <w:r>
        <w:rPr>
          <w:u w:val="single"/>
        </w:rPr>
        <w:br w:type="page"/>
      </w:r>
      <w:r w:rsidR="00C505EE" w:rsidRPr="00C273BC">
        <w:rPr>
          <w:sz w:val="28"/>
          <w:szCs w:val="28"/>
          <w:u w:val="single"/>
        </w:rPr>
        <w:lastRenderedPageBreak/>
        <w:t xml:space="preserve">I </w:t>
      </w:r>
      <w:r w:rsidR="00A377AF">
        <w:rPr>
          <w:sz w:val="28"/>
          <w:szCs w:val="28"/>
          <w:u w:val="single"/>
        </w:rPr>
        <w:t>-</w:t>
      </w:r>
      <w:r w:rsidR="00C505EE" w:rsidRPr="00C273BC">
        <w:rPr>
          <w:sz w:val="28"/>
          <w:szCs w:val="28"/>
          <w:u w:val="single"/>
        </w:rPr>
        <w:t xml:space="preserve"> </w:t>
      </w:r>
      <w:r w:rsidR="005B449F" w:rsidRPr="00C273BC">
        <w:rPr>
          <w:sz w:val="28"/>
          <w:szCs w:val="28"/>
          <w:u w:val="single"/>
        </w:rPr>
        <w:t xml:space="preserve">Les </w:t>
      </w:r>
      <w:r w:rsidRPr="00C273BC">
        <w:rPr>
          <w:sz w:val="28"/>
          <w:szCs w:val="28"/>
          <w:u w:val="single"/>
        </w:rPr>
        <w:t>axes de l’appel à projet PREVA’NA</w:t>
      </w:r>
    </w:p>
    <w:p w:rsidR="00C17879" w:rsidRPr="00CF7D82" w:rsidRDefault="00C17879" w:rsidP="00C17879">
      <w:r w:rsidRPr="00CF7D82">
        <w:t xml:space="preserve">L’appel à projets PREVA’NA </w:t>
      </w:r>
      <w:r w:rsidR="006B00D6">
        <w:t>202</w:t>
      </w:r>
      <w:r w:rsidR="00920E8A">
        <w:t>2</w:t>
      </w:r>
      <w:r w:rsidRPr="00CF7D82">
        <w:t xml:space="preserve"> se décline en 3 volets : </w:t>
      </w:r>
    </w:p>
    <w:p w:rsidR="00C17879" w:rsidRPr="00CF7D82" w:rsidRDefault="00C17879" w:rsidP="00C273BC">
      <w:pPr>
        <w:pStyle w:val="Paragraphedeliste"/>
        <w:numPr>
          <w:ilvl w:val="0"/>
          <w:numId w:val="30"/>
        </w:numPr>
        <w:jc w:val="both"/>
      </w:pPr>
      <w:r w:rsidRPr="00CF7D82">
        <w:t xml:space="preserve">Un volet « public cible » qui privilégie </w:t>
      </w:r>
      <w:r w:rsidR="00C41503">
        <w:t xml:space="preserve">le soutien </w:t>
      </w:r>
      <w:r w:rsidRPr="00CF7D82">
        <w:t>des projets de prévention</w:t>
      </w:r>
      <w:r w:rsidR="00CF7D82" w:rsidRPr="00CF7D82">
        <w:t xml:space="preserve"> </w:t>
      </w:r>
      <w:r w:rsidR="006B00D6">
        <w:t xml:space="preserve">à dimension régionale </w:t>
      </w:r>
      <w:r w:rsidR="00CF7D82" w:rsidRPr="00CF7D82">
        <w:t>dédiés à certains publics cibl</w:t>
      </w:r>
      <w:r w:rsidRPr="00CF7D82">
        <w:t xml:space="preserve">es </w:t>
      </w:r>
      <w:r w:rsidR="006B00D6">
        <w:t>(</w:t>
      </w:r>
      <w:r w:rsidR="005161BD">
        <w:t>cf. infra</w:t>
      </w:r>
      <w:r w:rsidR="006B00D6">
        <w:t>)</w:t>
      </w:r>
      <w:r w:rsidRPr="00CF7D82">
        <w:t xml:space="preserve">. </w:t>
      </w:r>
    </w:p>
    <w:p w:rsidR="00C17879" w:rsidRPr="00CF7D82" w:rsidRDefault="00C17879" w:rsidP="00C273BC">
      <w:pPr>
        <w:pStyle w:val="Paragraphedeliste"/>
        <w:numPr>
          <w:ilvl w:val="0"/>
          <w:numId w:val="30"/>
        </w:numPr>
        <w:jc w:val="both"/>
      </w:pPr>
      <w:r w:rsidRPr="00CF7D82">
        <w:t xml:space="preserve">Un volet thématique dédié au cancer, qui </w:t>
      </w:r>
      <w:r w:rsidR="00007D68">
        <w:t>cible</w:t>
      </w:r>
      <w:r w:rsidRPr="00CF7D82">
        <w:t xml:space="preserve"> des actions de prévention dans le domaine du cancer. </w:t>
      </w:r>
    </w:p>
    <w:p w:rsidR="00C17879" w:rsidRPr="006B00D6" w:rsidRDefault="00007D68" w:rsidP="00C273BC">
      <w:pPr>
        <w:pStyle w:val="Paragraphedeliste"/>
        <w:numPr>
          <w:ilvl w:val="0"/>
          <w:numId w:val="30"/>
        </w:numPr>
        <w:jc w:val="both"/>
      </w:pPr>
      <w:r w:rsidRPr="006B00D6">
        <w:t>Un volet territorial qui soutiendra</w:t>
      </w:r>
      <w:r w:rsidR="00C17879" w:rsidRPr="006B00D6">
        <w:t xml:space="preserve"> des projets de prévention </w:t>
      </w:r>
      <w:r w:rsidR="00D37B99" w:rsidRPr="006B00D6">
        <w:t xml:space="preserve">conduits </w:t>
      </w:r>
      <w:r w:rsidR="00E2701C" w:rsidRPr="006B00D6">
        <w:t xml:space="preserve">soit </w:t>
      </w:r>
      <w:r w:rsidR="00D37B99" w:rsidRPr="006B00D6">
        <w:t xml:space="preserve">dans le cadre des Contrats </w:t>
      </w:r>
      <w:r w:rsidR="00DF30BB" w:rsidRPr="006B00D6">
        <w:t>L</w:t>
      </w:r>
      <w:r w:rsidR="00D37B99" w:rsidRPr="006B00D6">
        <w:t>ocaux de Santé</w:t>
      </w:r>
      <w:r w:rsidR="008450CB" w:rsidRPr="006B00D6">
        <w:t xml:space="preserve"> (CLS), </w:t>
      </w:r>
      <w:r w:rsidR="00E2701C" w:rsidRPr="006B00D6">
        <w:t xml:space="preserve">soit </w:t>
      </w:r>
      <w:r w:rsidR="008450CB" w:rsidRPr="006B00D6">
        <w:t xml:space="preserve">des Communautés </w:t>
      </w:r>
      <w:r w:rsidR="00DF30BB" w:rsidRPr="006B00D6">
        <w:t>P</w:t>
      </w:r>
      <w:r w:rsidR="008450CB" w:rsidRPr="006B00D6">
        <w:t xml:space="preserve">rofessionnelles </w:t>
      </w:r>
      <w:r w:rsidR="00DF30BB" w:rsidRPr="006B00D6">
        <w:t>T</w:t>
      </w:r>
      <w:r w:rsidR="008450CB" w:rsidRPr="006B00D6">
        <w:t xml:space="preserve">erritoriales de </w:t>
      </w:r>
      <w:r w:rsidR="00DF30BB" w:rsidRPr="006B00D6">
        <w:t>S</w:t>
      </w:r>
      <w:r w:rsidR="008450CB" w:rsidRPr="006B00D6">
        <w:t xml:space="preserve">anté (CPTS), </w:t>
      </w:r>
      <w:r w:rsidR="00E2701C" w:rsidRPr="006B00D6">
        <w:t xml:space="preserve">soit </w:t>
      </w:r>
      <w:r w:rsidR="008450CB" w:rsidRPr="006B00D6">
        <w:t>des Groupements Hospitaliers de Territoires (GHT) et de leur</w:t>
      </w:r>
      <w:r w:rsidR="005E3538">
        <w:t>s</w:t>
      </w:r>
      <w:r w:rsidR="008450CB" w:rsidRPr="006B00D6">
        <w:t xml:space="preserve"> projet</w:t>
      </w:r>
      <w:r w:rsidR="005E3538">
        <w:t>s médicaux</w:t>
      </w:r>
      <w:r w:rsidR="008450CB" w:rsidRPr="006B00D6">
        <w:t xml:space="preserve"> partagé</w:t>
      </w:r>
      <w:r w:rsidR="005E3538">
        <w:t>s</w:t>
      </w:r>
      <w:r w:rsidR="008450CB" w:rsidRPr="006B00D6">
        <w:t xml:space="preserve">, </w:t>
      </w:r>
      <w:r w:rsidR="00E2701C" w:rsidRPr="006B00D6">
        <w:t xml:space="preserve">soit </w:t>
      </w:r>
      <w:r w:rsidR="008450CB" w:rsidRPr="006B00D6">
        <w:t xml:space="preserve">des Hôpitaux de </w:t>
      </w:r>
      <w:r w:rsidR="00DF30BB" w:rsidRPr="006B00D6">
        <w:t>p</w:t>
      </w:r>
      <w:r w:rsidR="008450CB" w:rsidRPr="006B00D6">
        <w:t>roximité</w:t>
      </w:r>
      <w:r w:rsidR="00D37B99" w:rsidRPr="006B00D6">
        <w:t xml:space="preserve">. </w:t>
      </w:r>
    </w:p>
    <w:p w:rsidR="008F047B" w:rsidRDefault="008F047B" w:rsidP="00567F8D">
      <w:pPr>
        <w:rPr>
          <w:u w:val="single"/>
        </w:rPr>
      </w:pPr>
    </w:p>
    <w:p w:rsidR="001D60F1" w:rsidRPr="00C273BC" w:rsidRDefault="001D60F1" w:rsidP="001D60F1">
      <w:pPr>
        <w:jc w:val="both"/>
      </w:pPr>
      <w:r w:rsidRPr="00C273BC">
        <w:t xml:space="preserve">L’appel à projets PREVA’NA privilégie une approche globale de la santé à travers </w:t>
      </w:r>
      <w:r w:rsidRPr="00C273BC">
        <w:rPr>
          <w:b/>
        </w:rPr>
        <w:t>cinq objectifs transversaux</w:t>
      </w:r>
      <w:r w:rsidRPr="00C273BC">
        <w:t xml:space="preserve"> :</w:t>
      </w:r>
    </w:p>
    <w:p w:rsidR="001D60F1" w:rsidRPr="00C273BC" w:rsidRDefault="001D60F1" w:rsidP="001D60F1">
      <w:pPr>
        <w:pStyle w:val="Paragraphedeliste"/>
        <w:numPr>
          <w:ilvl w:val="0"/>
          <w:numId w:val="1"/>
        </w:numPr>
        <w:jc w:val="both"/>
      </w:pPr>
      <w:r w:rsidRPr="00C273BC">
        <w:t>Développer des actions de prévention et d’éducation pour la santé à destination des jeunes ciblés et</w:t>
      </w:r>
      <w:r>
        <w:t xml:space="preserve"> des demandeurs d’emploi.</w:t>
      </w:r>
    </w:p>
    <w:p w:rsidR="001D60F1" w:rsidRPr="00C273BC" w:rsidRDefault="001D60F1" w:rsidP="001D60F1">
      <w:pPr>
        <w:pStyle w:val="Paragraphedeliste"/>
        <w:numPr>
          <w:ilvl w:val="0"/>
          <w:numId w:val="1"/>
        </w:numPr>
        <w:jc w:val="both"/>
        <w:rPr>
          <w:strike/>
        </w:rPr>
      </w:pPr>
      <w:r w:rsidRPr="00C273BC">
        <w:t>Inciter les jeunes à devenir respon</w:t>
      </w:r>
      <w:r>
        <w:t>sables et acteurs de leur santé.</w:t>
      </w:r>
    </w:p>
    <w:p w:rsidR="001D60F1" w:rsidRPr="00C273BC" w:rsidRDefault="001D60F1" w:rsidP="001D60F1">
      <w:pPr>
        <w:pStyle w:val="Paragraphedeliste"/>
        <w:numPr>
          <w:ilvl w:val="0"/>
          <w:numId w:val="1"/>
        </w:numPr>
        <w:jc w:val="both"/>
      </w:pPr>
      <w:r w:rsidRPr="00C273BC">
        <w:t>Permettre aux publics cibles d’être des acteurs pour faire émerger des thématiques et des approches innovantes en matière de préventi</w:t>
      </w:r>
      <w:r>
        <w:t>on et d’éducation pour la santé, et les inscrire dans une démarche territoriale de santé.</w:t>
      </w:r>
    </w:p>
    <w:p w:rsidR="001D60F1" w:rsidRDefault="001D60F1" w:rsidP="001D60F1">
      <w:pPr>
        <w:pStyle w:val="Paragraphedeliste"/>
        <w:numPr>
          <w:ilvl w:val="0"/>
          <w:numId w:val="1"/>
        </w:numPr>
        <w:jc w:val="both"/>
      </w:pPr>
      <w:r w:rsidRPr="00C273BC">
        <w:t>Porter et diffuser des thématiques et des approches innovantes en matière de prévention pour la santé.</w:t>
      </w:r>
    </w:p>
    <w:p w:rsidR="001D60F1" w:rsidRDefault="001D60F1" w:rsidP="001D60F1">
      <w:pPr>
        <w:jc w:val="both"/>
      </w:pPr>
      <w:r w:rsidRPr="00C273BC">
        <w:t xml:space="preserve">Les objectifs opérationnels (ou axes d’intervention) de l’appel à projet PREVA’NA sont les suivants : </w:t>
      </w:r>
    </w:p>
    <w:p w:rsidR="001D60F1" w:rsidRPr="00C273BC" w:rsidRDefault="001D60F1" w:rsidP="001D60F1">
      <w:pPr>
        <w:pStyle w:val="Paragraphedeliste"/>
        <w:numPr>
          <w:ilvl w:val="0"/>
          <w:numId w:val="30"/>
        </w:numPr>
        <w:autoSpaceDE w:val="0"/>
        <w:autoSpaceDN w:val="0"/>
        <w:adjustRightInd w:val="0"/>
        <w:spacing w:after="0" w:line="240" w:lineRule="auto"/>
        <w:jc w:val="both"/>
        <w:rPr>
          <w:rFonts w:cs="Agenda-Medium"/>
        </w:rPr>
      </w:pPr>
      <w:r w:rsidRPr="00C273BC">
        <w:rPr>
          <w:rFonts w:cs="Agenda-Medium"/>
        </w:rPr>
        <w:t>Développer une approche positive et globale de la santé.</w:t>
      </w:r>
    </w:p>
    <w:p w:rsidR="001D60F1" w:rsidRDefault="001D60F1" w:rsidP="001D60F1">
      <w:pPr>
        <w:pStyle w:val="Paragraphedeliste"/>
        <w:numPr>
          <w:ilvl w:val="0"/>
          <w:numId w:val="30"/>
        </w:numPr>
        <w:autoSpaceDE w:val="0"/>
        <w:autoSpaceDN w:val="0"/>
        <w:adjustRightInd w:val="0"/>
        <w:spacing w:after="0" w:line="240" w:lineRule="auto"/>
        <w:jc w:val="both"/>
        <w:rPr>
          <w:rFonts w:cs="Agenda-Medium"/>
        </w:rPr>
      </w:pPr>
      <w:r w:rsidRPr="00C273BC">
        <w:rPr>
          <w:rFonts w:cs="Agenda-Medium"/>
        </w:rPr>
        <w:t>Privilégier le développement des compétences psycho sociales, l’estime de soi et l’empowerment des bénéficiaires.</w:t>
      </w:r>
    </w:p>
    <w:p w:rsidR="001D60F1" w:rsidRPr="00C273BC" w:rsidRDefault="001D60F1" w:rsidP="001D60F1">
      <w:pPr>
        <w:pStyle w:val="Paragraphedeliste"/>
        <w:numPr>
          <w:ilvl w:val="0"/>
          <w:numId w:val="30"/>
        </w:numPr>
        <w:autoSpaceDE w:val="0"/>
        <w:autoSpaceDN w:val="0"/>
        <w:adjustRightInd w:val="0"/>
        <w:spacing w:after="0" w:line="240" w:lineRule="auto"/>
        <w:jc w:val="both"/>
        <w:rPr>
          <w:rFonts w:cs="Agenda-Medium"/>
        </w:rPr>
      </w:pPr>
      <w:r w:rsidRPr="00C273BC">
        <w:rPr>
          <w:rFonts w:cs="Agenda-Medium"/>
        </w:rPr>
        <w:t>Contribuer au maintien du bien-être physique et psychologique des publics ciblés.</w:t>
      </w:r>
    </w:p>
    <w:p w:rsidR="001D60F1" w:rsidRPr="00C273BC" w:rsidRDefault="001D60F1" w:rsidP="001D60F1">
      <w:pPr>
        <w:pStyle w:val="Paragraphedeliste"/>
        <w:numPr>
          <w:ilvl w:val="0"/>
          <w:numId w:val="30"/>
        </w:numPr>
        <w:autoSpaceDE w:val="0"/>
        <w:autoSpaceDN w:val="0"/>
        <w:adjustRightInd w:val="0"/>
        <w:spacing w:after="0" w:line="240" w:lineRule="auto"/>
        <w:jc w:val="both"/>
        <w:rPr>
          <w:rFonts w:cs="Agenda-Medium"/>
        </w:rPr>
      </w:pPr>
      <w:r w:rsidRPr="00C273BC">
        <w:rPr>
          <w:rFonts w:cs="Agenda-Medium"/>
        </w:rPr>
        <w:t>Favoriser l’accès du plus grand nombre aux actions de prévention et promotion de la santé.</w:t>
      </w:r>
    </w:p>
    <w:p w:rsidR="001D60F1" w:rsidRPr="00C273BC" w:rsidRDefault="001D60F1" w:rsidP="001D60F1">
      <w:pPr>
        <w:pStyle w:val="Paragraphedeliste"/>
        <w:numPr>
          <w:ilvl w:val="0"/>
          <w:numId w:val="30"/>
        </w:numPr>
        <w:autoSpaceDE w:val="0"/>
        <w:autoSpaceDN w:val="0"/>
        <w:adjustRightInd w:val="0"/>
        <w:spacing w:after="0" w:line="240" w:lineRule="auto"/>
        <w:jc w:val="both"/>
      </w:pPr>
      <w:r w:rsidRPr="00C273BC">
        <w:rPr>
          <w:rFonts w:cs="Agenda-Medium"/>
        </w:rPr>
        <w:t>Situer les publics cibles comme des acteurs du projet avec la constitution d’un réseau de bénéficiaires Relais Santé.</w:t>
      </w:r>
    </w:p>
    <w:p w:rsidR="001D60F1" w:rsidRPr="00C273BC" w:rsidRDefault="001D60F1" w:rsidP="001D60F1">
      <w:pPr>
        <w:pStyle w:val="Paragraphedeliste"/>
        <w:numPr>
          <w:ilvl w:val="0"/>
          <w:numId w:val="30"/>
        </w:numPr>
        <w:jc w:val="both"/>
      </w:pPr>
      <w:r w:rsidRPr="00C273BC">
        <w:t>Améliorer les partenariats et renforcer les compétences des professionnels pour accueillir, écouter, orienter et mieux répondre aux attentes des jeunes, pour favoriser l’émergence d’actions concertées susceptibles de susciter la participation active des jeunes.</w:t>
      </w:r>
    </w:p>
    <w:p w:rsidR="001D60F1" w:rsidRDefault="001D60F1" w:rsidP="00567F8D">
      <w:pPr>
        <w:rPr>
          <w:u w:val="single"/>
        </w:rPr>
      </w:pPr>
    </w:p>
    <w:p w:rsidR="005E6B06" w:rsidRPr="00C273BC" w:rsidRDefault="002D365A" w:rsidP="00567F8D">
      <w:pPr>
        <w:rPr>
          <w:u w:val="single"/>
        </w:rPr>
      </w:pPr>
      <w:r w:rsidRPr="00C273BC">
        <w:rPr>
          <w:u w:val="single"/>
        </w:rPr>
        <w:t>AX</w:t>
      </w:r>
      <w:r w:rsidR="00BF4E87" w:rsidRPr="00C273BC">
        <w:rPr>
          <w:u w:val="single"/>
        </w:rPr>
        <w:t xml:space="preserve">E </w:t>
      </w:r>
      <w:r w:rsidRPr="00C273BC">
        <w:rPr>
          <w:u w:val="single"/>
        </w:rPr>
        <w:t xml:space="preserve">1 </w:t>
      </w:r>
      <w:r w:rsidR="00007D68">
        <w:rPr>
          <w:u w:val="single"/>
        </w:rPr>
        <w:t>–</w:t>
      </w:r>
      <w:r w:rsidR="00BF4E87" w:rsidRPr="00C273BC">
        <w:rPr>
          <w:u w:val="single"/>
        </w:rPr>
        <w:t xml:space="preserve"> </w:t>
      </w:r>
      <w:r w:rsidR="00007D68">
        <w:rPr>
          <w:u w:val="single"/>
        </w:rPr>
        <w:t>Volet « p</w:t>
      </w:r>
      <w:r w:rsidR="00BF4E87" w:rsidRPr="00C273BC">
        <w:rPr>
          <w:u w:val="single"/>
        </w:rPr>
        <w:t>ublics</w:t>
      </w:r>
      <w:r w:rsidR="006970F5" w:rsidRPr="00C273BC">
        <w:rPr>
          <w:u w:val="single"/>
        </w:rPr>
        <w:t xml:space="preserve"> cibles</w:t>
      </w:r>
      <w:r w:rsidR="00007D68">
        <w:rPr>
          <w:u w:val="single"/>
        </w:rPr>
        <w:t> »</w:t>
      </w:r>
      <w:r w:rsidR="001D60F1">
        <w:rPr>
          <w:u w:val="single"/>
        </w:rPr>
        <w:t xml:space="preserve"> </w:t>
      </w:r>
      <w:r w:rsidR="001D60F1" w:rsidRPr="007119CA">
        <w:rPr>
          <w:u w:val="single"/>
        </w:rPr>
        <w:t>pour les grands opérateurs régionaux de prévention</w:t>
      </w:r>
    </w:p>
    <w:p w:rsidR="00CB29AF" w:rsidRPr="00C273BC" w:rsidRDefault="005B449F" w:rsidP="006B00D6">
      <w:pPr>
        <w:jc w:val="both"/>
      </w:pPr>
      <w:r w:rsidRPr="00C273BC">
        <w:t xml:space="preserve">La Région Nouvelle-Aquitaine </w:t>
      </w:r>
      <w:r w:rsidR="00176A9F" w:rsidRPr="00C273BC">
        <w:t>vise</w:t>
      </w:r>
      <w:r w:rsidRPr="00C273BC">
        <w:t xml:space="preserve"> dans le cadre de l’appel à projet prévention PREVA’NA </w:t>
      </w:r>
      <w:r w:rsidR="00256673" w:rsidRPr="00C273BC">
        <w:t>certains</w:t>
      </w:r>
      <w:r w:rsidRPr="00C273BC">
        <w:t xml:space="preserve"> publics </w:t>
      </w:r>
      <w:r w:rsidR="00CB29AF" w:rsidRPr="00C273BC">
        <w:t>ciblés</w:t>
      </w:r>
      <w:r w:rsidR="00007D68">
        <w:t xml:space="preserve"> par ses politiques</w:t>
      </w:r>
      <w:r w:rsidR="00CB29AF" w:rsidRPr="00C273BC">
        <w:t> : les lycéens, les jeunes, les apprentis, les étudiant</w:t>
      </w:r>
      <w:r w:rsidR="000634D7">
        <w:t>s, les demandeurs d’emploi</w:t>
      </w:r>
      <w:r w:rsidR="00CB29AF" w:rsidRPr="00C273BC">
        <w:t>.</w:t>
      </w:r>
    </w:p>
    <w:p w:rsidR="005128E9" w:rsidRDefault="005B449F" w:rsidP="00EB70C5">
      <w:pPr>
        <w:pStyle w:val="Default"/>
        <w:jc w:val="both"/>
        <w:rPr>
          <w:rFonts w:asciiTheme="minorHAnsi" w:hAnsiTheme="minorHAnsi"/>
          <w:sz w:val="22"/>
          <w:szCs w:val="22"/>
        </w:rPr>
      </w:pPr>
      <w:r w:rsidRPr="00C273BC">
        <w:rPr>
          <w:rFonts w:asciiTheme="minorHAnsi" w:hAnsiTheme="minorHAnsi"/>
          <w:sz w:val="22"/>
          <w:szCs w:val="22"/>
        </w:rPr>
        <w:t>Par ce dispositif</w:t>
      </w:r>
      <w:r w:rsidR="00FB4A4B" w:rsidRPr="00C273BC">
        <w:rPr>
          <w:rFonts w:asciiTheme="minorHAnsi" w:hAnsiTheme="minorHAnsi"/>
          <w:sz w:val="22"/>
          <w:szCs w:val="22"/>
        </w:rPr>
        <w:t xml:space="preserve"> d’appel à projet</w:t>
      </w:r>
      <w:r w:rsidR="00256673" w:rsidRPr="00C273BC">
        <w:rPr>
          <w:rFonts w:asciiTheme="minorHAnsi" w:hAnsiTheme="minorHAnsi"/>
          <w:sz w:val="22"/>
          <w:szCs w:val="22"/>
        </w:rPr>
        <w:t>s</w:t>
      </w:r>
      <w:r w:rsidRPr="00C273BC">
        <w:rPr>
          <w:rFonts w:asciiTheme="minorHAnsi" w:hAnsiTheme="minorHAnsi"/>
          <w:sz w:val="22"/>
          <w:szCs w:val="22"/>
        </w:rPr>
        <w:t>, la Région Nouv</w:t>
      </w:r>
      <w:r w:rsidR="00AB02F9" w:rsidRPr="00C273BC">
        <w:rPr>
          <w:rFonts w:asciiTheme="minorHAnsi" w:hAnsiTheme="minorHAnsi"/>
          <w:sz w:val="22"/>
          <w:szCs w:val="22"/>
        </w:rPr>
        <w:t xml:space="preserve">elle-Aquitaine </w:t>
      </w:r>
      <w:r w:rsidR="00256673" w:rsidRPr="00C273BC">
        <w:rPr>
          <w:rFonts w:asciiTheme="minorHAnsi" w:hAnsiTheme="minorHAnsi"/>
          <w:sz w:val="22"/>
          <w:szCs w:val="22"/>
        </w:rPr>
        <w:t xml:space="preserve">soutient </w:t>
      </w:r>
      <w:r w:rsidR="00AB02F9" w:rsidRPr="00C273BC">
        <w:rPr>
          <w:rFonts w:asciiTheme="minorHAnsi" w:hAnsiTheme="minorHAnsi"/>
          <w:sz w:val="22"/>
          <w:szCs w:val="22"/>
        </w:rPr>
        <w:t>d</w:t>
      </w:r>
      <w:r w:rsidRPr="00C273BC">
        <w:rPr>
          <w:rFonts w:asciiTheme="minorHAnsi" w:hAnsiTheme="minorHAnsi"/>
          <w:sz w:val="22"/>
          <w:szCs w:val="22"/>
        </w:rPr>
        <w:t xml:space="preserve">es </w:t>
      </w:r>
      <w:r w:rsidRPr="00C273BC">
        <w:rPr>
          <w:rFonts w:asciiTheme="minorHAnsi" w:hAnsiTheme="minorHAnsi"/>
          <w:b/>
          <w:sz w:val="22"/>
          <w:szCs w:val="22"/>
        </w:rPr>
        <w:t xml:space="preserve">actions de prévention </w:t>
      </w:r>
      <w:r w:rsidR="00AB02F9" w:rsidRPr="00C273BC">
        <w:rPr>
          <w:rFonts w:asciiTheme="minorHAnsi" w:hAnsiTheme="minorHAnsi"/>
          <w:b/>
          <w:sz w:val="22"/>
          <w:szCs w:val="22"/>
        </w:rPr>
        <w:t>primaire</w:t>
      </w:r>
      <w:r w:rsidR="00176A9F" w:rsidRPr="00C273BC">
        <w:rPr>
          <w:rFonts w:asciiTheme="minorHAnsi" w:hAnsiTheme="minorHAnsi"/>
          <w:b/>
          <w:sz w:val="22"/>
          <w:szCs w:val="22"/>
        </w:rPr>
        <w:t xml:space="preserve">, </w:t>
      </w:r>
      <w:r w:rsidR="00AB02F9" w:rsidRPr="00C273BC">
        <w:rPr>
          <w:rFonts w:asciiTheme="minorHAnsi" w:hAnsiTheme="minorHAnsi"/>
          <w:b/>
          <w:sz w:val="22"/>
          <w:szCs w:val="22"/>
        </w:rPr>
        <w:t>secondaire et tertiaire</w:t>
      </w:r>
      <w:r w:rsidR="00176A9F" w:rsidRPr="00C273BC">
        <w:rPr>
          <w:rFonts w:asciiTheme="minorHAnsi" w:hAnsiTheme="minorHAnsi"/>
          <w:b/>
          <w:sz w:val="22"/>
          <w:szCs w:val="22"/>
        </w:rPr>
        <w:t xml:space="preserve"> </w:t>
      </w:r>
      <w:r w:rsidRPr="00C273BC">
        <w:rPr>
          <w:rFonts w:asciiTheme="minorHAnsi" w:hAnsiTheme="minorHAnsi"/>
          <w:b/>
          <w:sz w:val="22"/>
          <w:szCs w:val="22"/>
        </w:rPr>
        <w:t>déployées à l’échelle régionale</w:t>
      </w:r>
      <w:r w:rsidRPr="00C273BC">
        <w:rPr>
          <w:rFonts w:asciiTheme="minorHAnsi" w:hAnsiTheme="minorHAnsi"/>
          <w:sz w:val="22"/>
          <w:szCs w:val="22"/>
        </w:rPr>
        <w:t xml:space="preserve">. </w:t>
      </w:r>
      <w:r w:rsidR="00EB70C5" w:rsidRPr="00C273BC">
        <w:rPr>
          <w:rFonts w:asciiTheme="minorHAnsi" w:hAnsiTheme="minorHAnsi"/>
          <w:color w:val="auto"/>
          <w:sz w:val="22"/>
          <w:szCs w:val="22"/>
        </w:rPr>
        <w:t>Les actions proposées devront donc s’inscrire dans une démarche d’information, d’éducation et de s</w:t>
      </w:r>
      <w:r w:rsidR="001947E0">
        <w:rPr>
          <w:rFonts w:asciiTheme="minorHAnsi" w:hAnsiTheme="minorHAnsi"/>
          <w:color w:val="auto"/>
          <w:sz w:val="22"/>
          <w:szCs w:val="22"/>
        </w:rPr>
        <w:t>ensibilisation de</w:t>
      </w:r>
      <w:r w:rsidR="00007D68">
        <w:rPr>
          <w:rFonts w:asciiTheme="minorHAnsi" w:hAnsiTheme="minorHAnsi"/>
          <w:color w:val="auto"/>
          <w:sz w:val="22"/>
          <w:szCs w:val="22"/>
        </w:rPr>
        <w:t xml:space="preserve"> ces publics</w:t>
      </w:r>
      <w:r w:rsidR="00EB70C5" w:rsidRPr="00C273BC">
        <w:rPr>
          <w:rFonts w:asciiTheme="minorHAnsi" w:hAnsiTheme="minorHAnsi"/>
          <w:color w:val="auto"/>
          <w:sz w:val="22"/>
          <w:szCs w:val="22"/>
        </w:rPr>
        <w:t xml:space="preserve">. </w:t>
      </w:r>
      <w:r w:rsidRPr="00C273BC">
        <w:rPr>
          <w:rFonts w:asciiTheme="minorHAnsi" w:hAnsiTheme="minorHAnsi"/>
          <w:sz w:val="22"/>
          <w:szCs w:val="22"/>
        </w:rPr>
        <w:t>Ces actions doivent s’inscrire dans des partenariats forts</w:t>
      </w:r>
      <w:r w:rsidR="00AE68BC" w:rsidRPr="00C273BC">
        <w:rPr>
          <w:rFonts w:asciiTheme="minorHAnsi" w:hAnsiTheme="minorHAnsi"/>
          <w:sz w:val="22"/>
          <w:szCs w:val="22"/>
        </w:rPr>
        <w:t xml:space="preserve"> à l’échelle des territoires</w:t>
      </w:r>
      <w:r w:rsidRPr="00C273BC">
        <w:rPr>
          <w:rFonts w:asciiTheme="minorHAnsi" w:hAnsiTheme="minorHAnsi"/>
          <w:sz w:val="22"/>
          <w:szCs w:val="22"/>
        </w:rPr>
        <w:t>.</w:t>
      </w:r>
      <w:r w:rsidR="00926820">
        <w:rPr>
          <w:rFonts w:asciiTheme="minorHAnsi" w:hAnsiTheme="minorHAnsi"/>
          <w:sz w:val="22"/>
          <w:szCs w:val="22"/>
        </w:rPr>
        <w:t xml:space="preserve"> </w:t>
      </w:r>
    </w:p>
    <w:p w:rsidR="005B449F" w:rsidRPr="00926820" w:rsidRDefault="00926820" w:rsidP="00EB70C5">
      <w:pPr>
        <w:pStyle w:val="Default"/>
        <w:jc w:val="both"/>
        <w:rPr>
          <w:rFonts w:asciiTheme="minorHAnsi" w:hAnsiTheme="minorHAnsi"/>
          <w:b/>
          <w:sz w:val="22"/>
          <w:szCs w:val="22"/>
        </w:rPr>
      </w:pPr>
      <w:r w:rsidRPr="00926820">
        <w:rPr>
          <w:rFonts w:asciiTheme="minorHAnsi" w:hAnsiTheme="minorHAnsi"/>
          <w:b/>
          <w:sz w:val="22"/>
          <w:szCs w:val="22"/>
        </w:rPr>
        <w:lastRenderedPageBreak/>
        <w:t>Les actions de</w:t>
      </w:r>
      <w:r>
        <w:rPr>
          <w:rFonts w:asciiTheme="minorHAnsi" w:hAnsiTheme="minorHAnsi"/>
          <w:sz w:val="22"/>
          <w:szCs w:val="22"/>
        </w:rPr>
        <w:t xml:space="preserve"> </w:t>
      </w:r>
      <w:r w:rsidRPr="00926820">
        <w:rPr>
          <w:rFonts w:asciiTheme="minorHAnsi" w:hAnsiTheme="minorHAnsi"/>
          <w:b/>
          <w:sz w:val="22"/>
          <w:szCs w:val="22"/>
        </w:rPr>
        <w:t xml:space="preserve">prévention proposées devront permettre de réduire les inégalités sociales et territoriales en santé et le porteur de projet </w:t>
      </w:r>
      <w:r>
        <w:rPr>
          <w:rFonts w:asciiTheme="minorHAnsi" w:hAnsiTheme="minorHAnsi"/>
          <w:b/>
          <w:sz w:val="22"/>
          <w:szCs w:val="22"/>
        </w:rPr>
        <w:t>expliquera sa démarche pour y parvenir</w:t>
      </w:r>
      <w:r w:rsidRPr="00926820">
        <w:rPr>
          <w:rFonts w:asciiTheme="minorHAnsi" w:hAnsiTheme="minorHAnsi"/>
          <w:b/>
          <w:sz w:val="22"/>
          <w:szCs w:val="22"/>
        </w:rPr>
        <w:t>.</w:t>
      </w:r>
    </w:p>
    <w:p w:rsidR="005470AB" w:rsidRPr="00926820" w:rsidRDefault="005470AB" w:rsidP="00FB4A4B">
      <w:pPr>
        <w:jc w:val="both"/>
        <w:rPr>
          <w:b/>
        </w:rPr>
      </w:pPr>
    </w:p>
    <w:p w:rsidR="002D365A" w:rsidRDefault="002D365A" w:rsidP="00567F8D">
      <w:pPr>
        <w:rPr>
          <w:u w:val="single"/>
        </w:rPr>
      </w:pPr>
      <w:r w:rsidRPr="00C273BC">
        <w:rPr>
          <w:u w:val="single"/>
        </w:rPr>
        <w:t>AXE</w:t>
      </w:r>
      <w:r w:rsidR="00BF4E87" w:rsidRPr="00C273BC">
        <w:rPr>
          <w:u w:val="single"/>
        </w:rPr>
        <w:t xml:space="preserve"> 2 –</w:t>
      </w:r>
      <w:r w:rsidRPr="00C273BC">
        <w:rPr>
          <w:u w:val="single"/>
        </w:rPr>
        <w:t xml:space="preserve"> </w:t>
      </w:r>
      <w:r w:rsidR="00615BFD">
        <w:rPr>
          <w:u w:val="single"/>
        </w:rPr>
        <w:t>Volet thématique </w:t>
      </w:r>
      <w:r w:rsidR="005470AB">
        <w:rPr>
          <w:u w:val="single"/>
        </w:rPr>
        <w:t xml:space="preserve">: </w:t>
      </w:r>
      <w:r w:rsidR="005470AB" w:rsidRPr="00C273BC">
        <w:rPr>
          <w:u w:val="single"/>
        </w:rPr>
        <w:t>prévention</w:t>
      </w:r>
      <w:r w:rsidR="00BF4E87" w:rsidRPr="00C273BC">
        <w:rPr>
          <w:u w:val="single"/>
        </w:rPr>
        <w:t xml:space="preserve"> dans le domaine</w:t>
      </w:r>
      <w:r w:rsidRPr="00C273BC">
        <w:rPr>
          <w:u w:val="single"/>
        </w:rPr>
        <w:t xml:space="preserve"> </w:t>
      </w:r>
      <w:r w:rsidR="00BF4E87" w:rsidRPr="00C273BC">
        <w:rPr>
          <w:u w:val="single"/>
        </w:rPr>
        <w:t>du cancer</w:t>
      </w:r>
      <w:r w:rsidR="00C273BC" w:rsidRPr="00C273BC">
        <w:rPr>
          <w:u w:val="single"/>
        </w:rPr>
        <w:t xml:space="preserve"> </w:t>
      </w:r>
    </w:p>
    <w:p w:rsidR="00256673" w:rsidRPr="00C273BC" w:rsidRDefault="00256673" w:rsidP="00C904DF">
      <w:pPr>
        <w:jc w:val="both"/>
        <w:rPr>
          <w:u w:val="single"/>
        </w:rPr>
      </w:pPr>
      <w:r w:rsidRPr="00C273BC">
        <w:t xml:space="preserve">L’objectif de cet axe thématique est de soutenir des actions de prévention en lien avec le projet Oncosphère déployé à l’échelle régionale. </w:t>
      </w:r>
    </w:p>
    <w:p w:rsidR="00256673" w:rsidRDefault="00256673" w:rsidP="00F74DF1">
      <w:pPr>
        <w:shd w:val="clear" w:color="auto" w:fill="FFFFFF" w:themeFill="background1"/>
        <w:spacing w:line="240" w:lineRule="auto"/>
        <w:jc w:val="both"/>
        <w:rPr>
          <w:color w:val="000000"/>
        </w:rPr>
      </w:pPr>
      <w:r w:rsidRPr="00F74DF1">
        <w:rPr>
          <w:color w:val="000000"/>
        </w:rPr>
        <w:t xml:space="preserve">Le projet </w:t>
      </w:r>
      <w:r w:rsidRPr="00F74DF1">
        <w:rPr>
          <w:b/>
          <w:color w:val="000000"/>
        </w:rPr>
        <w:t>«</w:t>
      </w:r>
      <w:r w:rsidRPr="00F74DF1">
        <w:rPr>
          <w:color w:val="000000"/>
        </w:rPr>
        <w:t> Oncosphère» a pour objectif</w:t>
      </w:r>
      <w:r w:rsidRPr="00F74DF1">
        <w:rPr>
          <w:b/>
          <w:color w:val="000000"/>
        </w:rPr>
        <w:t xml:space="preserve"> </w:t>
      </w:r>
      <w:r w:rsidRPr="00F74DF1">
        <w:rPr>
          <w:color w:val="000000"/>
        </w:rPr>
        <w:t>de</w:t>
      </w:r>
      <w:r w:rsidRPr="00F74DF1">
        <w:rPr>
          <w:b/>
          <w:color w:val="000000"/>
        </w:rPr>
        <w:t xml:space="preserve"> structurer l’ensemble des acteurs impliqués dans la recherche en cancérologie à l’échelle de la Nouvelle-Aquitaine. </w:t>
      </w:r>
      <w:r w:rsidRPr="00F74DF1">
        <w:rPr>
          <w:color w:val="000000"/>
        </w:rPr>
        <w:t>Il prévoit de</w:t>
      </w:r>
      <w:r w:rsidRPr="00F74DF1">
        <w:rPr>
          <w:b/>
          <w:color w:val="000000"/>
        </w:rPr>
        <w:t xml:space="preserve"> rassembler des équipes de recherche fondamentale et translationnelle consacrant leurs travaux à la lutte contre le cancer,</w:t>
      </w:r>
      <w:r w:rsidRPr="00F74DF1">
        <w:rPr>
          <w:color w:val="000000"/>
        </w:rPr>
        <w:t xml:space="preserve"> avec des </w:t>
      </w:r>
      <w:r w:rsidRPr="00F74DF1">
        <w:rPr>
          <w:b/>
          <w:i/>
          <w:color w:val="000000"/>
        </w:rPr>
        <w:t>start-up</w:t>
      </w:r>
      <w:r w:rsidRPr="00F74DF1">
        <w:rPr>
          <w:b/>
          <w:color w:val="000000"/>
        </w:rPr>
        <w:t xml:space="preserve"> et </w:t>
      </w:r>
      <w:r w:rsidR="009E510C" w:rsidRPr="00F74DF1">
        <w:rPr>
          <w:b/>
          <w:color w:val="000000"/>
        </w:rPr>
        <w:t xml:space="preserve">des </w:t>
      </w:r>
      <w:r w:rsidRPr="00F74DF1">
        <w:rPr>
          <w:b/>
          <w:color w:val="000000"/>
        </w:rPr>
        <w:t>entreprises</w:t>
      </w:r>
      <w:r w:rsidRPr="00F74DF1">
        <w:rPr>
          <w:color w:val="000000"/>
        </w:rPr>
        <w:t xml:space="preserve"> ainsi qu’avec des </w:t>
      </w:r>
      <w:r w:rsidRPr="00F74DF1">
        <w:rPr>
          <w:b/>
          <w:color w:val="000000"/>
        </w:rPr>
        <w:t>associations de patients et de</w:t>
      </w:r>
      <w:r w:rsidR="009E510C" w:rsidRPr="00F74DF1">
        <w:rPr>
          <w:b/>
          <w:color w:val="000000"/>
        </w:rPr>
        <w:t>s</w:t>
      </w:r>
      <w:r w:rsidRPr="00F74DF1">
        <w:rPr>
          <w:b/>
          <w:color w:val="000000"/>
        </w:rPr>
        <w:t xml:space="preserve"> représentants de la société civile</w:t>
      </w:r>
      <w:r w:rsidRPr="00F74DF1">
        <w:rPr>
          <w:color w:val="000000"/>
        </w:rPr>
        <w:t xml:space="preserve">. </w:t>
      </w:r>
    </w:p>
    <w:p w:rsidR="00256673" w:rsidRPr="0056234E" w:rsidRDefault="00256673" w:rsidP="00F74DF1">
      <w:pPr>
        <w:shd w:val="clear" w:color="auto" w:fill="FFFFFF" w:themeFill="background1"/>
        <w:spacing w:after="60" w:line="240" w:lineRule="auto"/>
        <w:jc w:val="both"/>
        <w:rPr>
          <w:color w:val="000000"/>
        </w:rPr>
      </w:pPr>
      <w:r w:rsidRPr="00F74DF1">
        <w:rPr>
          <w:color w:val="000000"/>
        </w:rPr>
        <w:t>Ce projet doit permettre d’augmenter l’</w:t>
      </w:r>
      <w:r w:rsidRPr="00F74DF1">
        <w:rPr>
          <w:b/>
          <w:color w:val="000000"/>
        </w:rPr>
        <w:t>attractivité</w:t>
      </w:r>
      <w:r w:rsidRPr="00F74DF1">
        <w:rPr>
          <w:color w:val="000000"/>
        </w:rPr>
        <w:t xml:space="preserve"> académique de la Région, de créer et d’accompagner des</w:t>
      </w:r>
      <w:r w:rsidRPr="00F74DF1">
        <w:rPr>
          <w:b/>
          <w:color w:val="000000"/>
        </w:rPr>
        <w:t xml:space="preserve"> projets d’entreprises innovantes </w:t>
      </w:r>
      <w:r w:rsidRPr="00F74DF1">
        <w:rPr>
          <w:color w:val="000000"/>
        </w:rPr>
        <w:t>en santé et, de faciliter le développement et la diffusion de</w:t>
      </w:r>
      <w:r w:rsidRPr="00F74DF1">
        <w:rPr>
          <w:b/>
          <w:color w:val="000000"/>
        </w:rPr>
        <w:t xml:space="preserve"> </w:t>
      </w:r>
      <w:r w:rsidRPr="00F74DF1">
        <w:rPr>
          <w:color w:val="000000"/>
        </w:rPr>
        <w:t>nouvelles avancées au bénéfice des patients.</w:t>
      </w:r>
      <w:r w:rsidRPr="0056234E">
        <w:rPr>
          <w:color w:val="000000"/>
        </w:rPr>
        <w:t xml:space="preserve"> </w:t>
      </w:r>
    </w:p>
    <w:p w:rsidR="009E510C" w:rsidRPr="00007D68" w:rsidRDefault="009E510C" w:rsidP="00C273BC">
      <w:pPr>
        <w:jc w:val="both"/>
        <w:rPr>
          <w:b/>
        </w:rPr>
      </w:pPr>
      <w:r w:rsidRPr="00007D68">
        <w:rPr>
          <w:b/>
        </w:rPr>
        <w:t xml:space="preserve">Les projets de prévention soutenus dans le cadre de cette thématique peuvent se situer dans le champ de la prévention primaire ou secondaire du cancer. Ils devront au maximum être développés en lien avec des équipes de recherche ou des centres de soin en oncologie de la Région. </w:t>
      </w:r>
    </w:p>
    <w:p w:rsidR="00047A44" w:rsidRDefault="00047A44" w:rsidP="00DD662B">
      <w:pPr>
        <w:jc w:val="both"/>
        <w:rPr>
          <w:u w:val="single"/>
        </w:rPr>
      </w:pPr>
    </w:p>
    <w:p w:rsidR="00BF4E87" w:rsidRDefault="002D365A" w:rsidP="00DD662B">
      <w:pPr>
        <w:jc w:val="both"/>
        <w:rPr>
          <w:u w:val="single"/>
        </w:rPr>
      </w:pPr>
      <w:r w:rsidRPr="00C273BC">
        <w:rPr>
          <w:u w:val="single"/>
        </w:rPr>
        <w:t xml:space="preserve">AXE 3 </w:t>
      </w:r>
      <w:r w:rsidR="00BF4E87" w:rsidRPr="00C273BC">
        <w:rPr>
          <w:u w:val="single"/>
        </w:rPr>
        <w:t xml:space="preserve">– </w:t>
      </w:r>
      <w:r w:rsidR="00615BFD">
        <w:rPr>
          <w:u w:val="single"/>
        </w:rPr>
        <w:t xml:space="preserve">Volet territorial : </w:t>
      </w:r>
      <w:r w:rsidR="00AE15D1">
        <w:rPr>
          <w:u w:val="single"/>
        </w:rPr>
        <w:t>l</w:t>
      </w:r>
      <w:r w:rsidR="00BF4E87" w:rsidRPr="00C273BC">
        <w:rPr>
          <w:u w:val="single"/>
        </w:rPr>
        <w:t xml:space="preserve">a déclinaison des actions de prévention </w:t>
      </w:r>
      <w:r w:rsidR="00DD662B">
        <w:rPr>
          <w:u w:val="single"/>
        </w:rPr>
        <w:t>s</w:t>
      </w:r>
      <w:r w:rsidR="00DD662B" w:rsidRPr="00E2701C">
        <w:rPr>
          <w:u w:val="single"/>
        </w:rPr>
        <w:t xml:space="preserve">oit dans le cadre des Contrats </w:t>
      </w:r>
      <w:r w:rsidR="00AE15D1">
        <w:rPr>
          <w:u w:val="single"/>
        </w:rPr>
        <w:t>L</w:t>
      </w:r>
      <w:r w:rsidR="00DD662B" w:rsidRPr="00E2701C">
        <w:rPr>
          <w:u w:val="single"/>
        </w:rPr>
        <w:t xml:space="preserve">ocaux de Santé (CLS), soit des Communautés </w:t>
      </w:r>
      <w:r w:rsidR="00AE15D1">
        <w:rPr>
          <w:u w:val="single"/>
        </w:rPr>
        <w:t>P</w:t>
      </w:r>
      <w:r w:rsidR="00DD662B" w:rsidRPr="00E2701C">
        <w:rPr>
          <w:u w:val="single"/>
        </w:rPr>
        <w:t xml:space="preserve">rofessionnelles </w:t>
      </w:r>
      <w:r w:rsidR="00AE15D1">
        <w:rPr>
          <w:u w:val="single"/>
        </w:rPr>
        <w:t>T</w:t>
      </w:r>
      <w:r w:rsidR="00DD662B" w:rsidRPr="00E2701C">
        <w:rPr>
          <w:u w:val="single"/>
        </w:rPr>
        <w:t xml:space="preserve">erritoriales de </w:t>
      </w:r>
      <w:r w:rsidR="00AE15D1">
        <w:rPr>
          <w:u w:val="single"/>
        </w:rPr>
        <w:t>S</w:t>
      </w:r>
      <w:r w:rsidR="00DD662B" w:rsidRPr="00E2701C">
        <w:rPr>
          <w:u w:val="single"/>
        </w:rPr>
        <w:t>anté (CPTS), soit des Groupements Hospitaliers de Territoires (GHT) et de leur</w:t>
      </w:r>
      <w:r w:rsidR="00294F82">
        <w:rPr>
          <w:u w:val="single"/>
        </w:rPr>
        <w:t>s</w:t>
      </w:r>
      <w:r w:rsidR="00DD662B" w:rsidRPr="00E2701C">
        <w:rPr>
          <w:u w:val="single"/>
        </w:rPr>
        <w:t xml:space="preserve"> projet</w:t>
      </w:r>
      <w:r w:rsidR="00294F82">
        <w:rPr>
          <w:u w:val="single"/>
        </w:rPr>
        <w:t>s médicaux</w:t>
      </w:r>
      <w:r w:rsidR="00DD662B" w:rsidRPr="00E2701C">
        <w:rPr>
          <w:u w:val="single"/>
        </w:rPr>
        <w:t xml:space="preserve"> partagé</w:t>
      </w:r>
      <w:r w:rsidR="00294F82">
        <w:rPr>
          <w:u w:val="single"/>
        </w:rPr>
        <w:t>s</w:t>
      </w:r>
      <w:r w:rsidR="00DD662B" w:rsidRPr="00E2701C">
        <w:rPr>
          <w:u w:val="single"/>
        </w:rPr>
        <w:t>, soit des Hôpitaux de proximité.</w:t>
      </w:r>
    </w:p>
    <w:p w:rsidR="00DD662B" w:rsidRPr="003A5899" w:rsidRDefault="002D179E" w:rsidP="002D179E">
      <w:pPr>
        <w:jc w:val="both"/>
      </w:pPr>
      <w:r w:rsidRPr="003A5899">
        <w:t xml:space="preserve">Sont concernés par cet </w:t>
      </w:r>
      <w:r w:rsidR="009E510C" w:rsidRPr="003A5899">
        <w:t xml:space="preserve">axe, </w:t>
      </w:r>
      <w:r w:rsidRPr="003A5899">
        <w:t xml:space="preserve">les territoires </w:t>
      </w:r>
      <w:r w:rsidR="001D60F1">
        <w:t xml:space="preserve">et </w:t>
      </w:r>
      <w:r w:rsidR="001D60F1" w:rsidRPr="007119CA">
        <w:t xml:space="preserve">leurs opérateurs </w:t>
      </w:r>
      <w:r w:rsidRPr="003A5899">
        <w:t xml:space="preserve">qui </w:t>
      </w:r>
      <w:r w:rsidR="001D60F1">
        <w:t>soient</w:t>
      </w:r>
      <w:r w:rsidR="00B14D68">
        <w:t xml:space="preserve"> </w:t>
      </w:r>
      <w:r w:rsidR="00DD662B" w:rsidRPr="003A5899">
        <w:t xml:space="preserve">: </w:t>
      </w:r>
    </w:p>
    <w:p w:rsidR="003A5899" w:rsidRPr="003A5899" w:rsidRDefault="001C08FA" w:rsidP="003A5899">
      <w:pPr>
        <w:pStyle w:val="Paragraphedeliste"/>
        <w:numPr>
          <w:ilvl w:val="0"/>
          <w:numId w:val="30"/>
        </w:numPr>
        <w:jc w:val="both"/>
        <w:rPr>
          <w:b/>
        </w:rPr>
      </w:pPr>
      <w:r>
        <w:t xml:space="preserve">ont </w:t>
      </w:r>
      <w:r w:rsidR="00B14D68">
        <w:t>contractualisé</w:t>
      </w:r>
      <w:r w:rsidR="00DD662B" w:rsidRPr="003A5899">
        <w:t xml:space="preserve"> avec la Région Nouvelle-Aquitaine dans le cadre d’un </w:t>
      </w:r>
      <w:r w:rsidR="00A614A0" w:rsidRPr="003A5899">
        <w:rPr>
          <w:rFonts w:cs="Verdana"/>
        </w:rPr>
        <w:t xml:space="preserve">Contrat local de santé </w:t>
      </w:r>
      <w:r w:rsidR="00DD662B" w:rsidRPr="003A5899">
        <w:t>(CLS)</w:t>
      </w:r>
      <w:r w:rsidR="003A5899" w:rsidRPr="003A5899">
        <w:t>, (les territoires concernés devront avoir fait l’objet d’un passage en commission permanente de la Région au moment de la fermeture de l’appel à projet).</w:t>
      </w:r>
      <w:r w:rsidR="003A5899" w:rsidRPr="003A5899">
        <w:rPr>
          <w:b/>
        </w:rPr>
        <w:t xml:space="preserve"> </w:t>
      </w:r>
    </w:p>
    <w:p w:rsidR="003A5899" w:rsidRPr="003A5899" w:rsidRDefault="0011113F" w:rsidP="003A5899">
      <w:pPr>
        <w:pStyle w:val="Paragraphedeliste"/>
        <w:numPr>
          <w:ilvl w:val="0"/>
          <w:numId w:val="30"/>
        </w:numPr>
        <w:jc w:val="both"/>
      </w:pPr>
      <w:r>
        <w:t>s</w:t>
      </w:r>
      <w:r w:rsidR="001C08FA">
        <w:t xml:space="preserve">ouhaitent </w:t>
      </w:r>
      <w:r w:rsidR="003A5899" w:rsidRPr="003A5899">
        <w:t>développ</w:t>
      </w:r>
      <w:r w:rsidR="001C08FA">
        <w:t>er</w:t>
      </w:r>
      <w:r w:rsidR="003A5899" w:rsidRPr="003A5899">
        <w:t xml:space="preserve"> des actions de prévention : </w:t>
      </w:r>
    </w:p>
    <w:p w:rsidR="00DD662B" w:rsidRPr="003A5899" w:rsidRDefault="00DD662B" w:rsidP="003A5899">
      <w:pPr>
        <w:pStyle w:val="Paragraphedeliste"/>
        <w:numPr>
          <w:ilvl w:val="1"/>
          <w:numId w:val="30"/>
        </w:numPr>
        <w:jc w:val="both"/>
      </w:pPr>
      <w:r w:rsidRPr="003A5899">
        <w:t>en lien avec une CPTS qui porte un axe prévention via son projet de santé et qui s’appuie elle-même sur un CLS s’il existe,</w:t>
      </w:r>
    </w:p>
    <w:p w:rsidR="00DD662B" w:rsidRPr="003A5899" w:rsidRDefault="00B14D68" w:rsidP="003A5899">
      <w:pPr>
        <w:pStyle w:val="Paragraphedeliste"/>
        <w:numPr>
          <w:ilvl w:val="1"/>
          <w:numId w:val="30"/>
        </w:numPr>
        <w:jc w:val="both"/>
      </w:pPr>
      <w:r>
        <w:t xml:space="preserve">ou bien </w:t>
      </w:r>
      <w:r w:rsidR="00DD662B" w:rsidRPr="003A5899">
        <w:t>porté</w:t>
      </w:r>
      <w:r w:rsidR="003A5899" w:rsidRPr="003A5899">
        <w:t>e</w:t>
      </w:r>
      <w:r w:rsidR="00DD662B" w:rsidRPr="003A5899">
        <w:t>s par un Groupement Hospitalier de Territoire dans le cadre de son projet médical partagé ayant un volet prévention,</w:t>
      </w:r>
    </w:p>
    <w:p w:rsidR="00DD662B" w:rsidRPr="003A5899" w:rsidRDefault="00B14D68" w:rsidP="003A5899">
      <w:pPr>
        <w:pStyle w:val="Paragraphedeliste"/>
        <w:numPr>
          <w:ilvl w:val="1"/>
          <w:numId w:val="30"/>
        </w:numPr>
        <w:jc w:val="both"/>
      </w:pPr>
      <w:r>
        <w:t xml:space="preserve">ou bien </w:t>
      </w:r>
      <w:r w:rsidR="00DD662B" w:rsidRPr="003A5899">
        <w:t>porté</w:t>
      </w:r>
      <w:r w:rsidR="003A5899" w:rsidRPr="003A5899">
        <w:t>es</w:t>
      </w:r>
      <w:r w:rsidR="00DD662B" w:rsidRPr="003A5899">
        <w:t xml:space="preserve"> par un Hôpital de proximité qui a vocation à participer à la prévention et à la mise en place d’actions de promotion de la santé sur le territoire d’implantation.</w:t>
      </w:r>
    </w:p>
    <w:p w:rsidR="00A614A0" w:rsidRPr="00F33AD8" w:rsidRDefault="00A614A0" w:rsidP="00F33AD8">
      <w:pPr>
        <w:autoSpaceDE w:val="0"/>
        <w:autoSpaceDN w:val="0"/>
        <w:adjustRightInd w:val="0"/>
        <w:spacing w:after="0" w:line="240" w:lineRule="auto"/>
        <w:jc w:val="both"/>
        <w:rPr>
          <w:b/>
        </w:rPr>
      </w:pPr>
      <w:r w:rsidRPr="00F33AD8">
        <w:t xml:space="preserve">Ces projets en matière de prévention doivent impérativement répondre aux critères suivants : </w:t>
      </w:r>
    </w:p>
    <w:p w:rsidR="00A614A0" w:rsidRPr="00F33AD8" w:rsidRDefault="00A614A0" w:rsidP="00F33AD8">
      <w:pPr>
        <w:pStyle w:val="Paragraphedeliste"/>
        <w:numPr>
          <w:ilvl w:val="0"/>
          <w:numId w:val="30"/>
        </w:numPr>
        <w:autoSpaceDE w:val="0"/>
        <w:autoSpaceDN w:val="0"/>
        <w:adjustRightInd w:val="0"/>
        <w:spacing w:after="0" w:line="240" w:lineRule="auto"/>
        <w:jc w:val="both"/>
      </w:pPr>
      <w:r w:rsidRPr="00F33AD8">
        <w:t>cibler les jeunes</w:t>
      </w:r>
      <w:r w:rsidR="001D60F1">
        <w:t xml:space="preserve"> </w:t>
      </w:r>
      <w:r w:rsidR="001D60F1" w:rsidRPr="005E50D0">
        <w:t>ou les demandeurs d’emploi</w:t>
      </w:r>
      <w:r w:rsidRPr="00F33AD8">
        <w:t xml:space="preserve">, </w:t>
      </w:r>
    </w:p>
    <w:p w:rsidR="00A614A0" w:rsidRPr="00F33AD8" w:rsidRDefault="00A614A0" w:rsidP="00F33AD8">
      <w:pPr>
        <w:pStyle w:val="Paragraphedeliste"/>
        <w:numPr>
          <w:ilvl w:val="0"/>
          <w:numId w:val="30"/>
        </w:numPr>
        <w:autoSpaceDE w:val="0"/>
        <w:autoSpaceDN w:val="0"/>
        <w:adjustRightInd w:val="0"/>
        <w:spacing w:after="0" w:line="240" w:lineRule="auto"/>
        <w:jc w:val="both"/>
      </w:pPr>
      <w:r w:rsidRPr="00F33AD8">
        <w:t xml:space="preserve">être innovant en termes de coordination territoriale des offreurs de soins et de prévention, </w:t>
      </w:r>
    </w:p>
    <w:p w:rsidR="00A614A0" w:rsidRPr="00F33AD8" w:rsidRDefault="00A614A0" w:rsidP="00F33AD8">
      <w:pPr>
        <w:pStyle w:val="Paragraphedeliste"/>
        <w:numPr>
          <w:ilvl w:val="0"/>
          <w:numId w:val="30"/>
        </w:numPr>
        <w:autoSpaceDE w:val="0"/>
        <w:autoSpaceDN w:val="0"/>
        <w:adjustRightInd w:val="0"/>
        <w:spacing w:after="0" w:line="240" w:lineRule="auto"/>
        <w:jc w:val="both"/>
      </w:pPr>
      <w:r w:rsidRPr="00F33AD8">
        <w:t>justifier avoir sollicité auprès de la Région une ingénierie en matière de santé dans le cadre des Contrats de Territoire,</w:t>
      </w:r>
    </w:p>
    <w:p w:rsidR="00A614A0" w:rsidRPr="00F33AD8" w:rsidRDefault="00A614A0" w:rsidP="00F33AD8">
      <w:pPr>
        <w:pStyle w:val="Paragraphedeliste"/>
        <w:numPr>
          <w:ilvl w:val="0"/>
          <w:numId w:val="30"/>
        </w:numPr>
        <w:autoSpaceDE w:val="0"/>
        <w:autoSpaceDN w:val="0"/>
        <w:adjustRightInd w:val="0"/>
        <w:spacing w:after="0" w:line="240" w:lineRule="auto"/>
        <w:jc w:val="both"/>
      </w:pPr>
      <w:r w:rsidRPr="00F33AD8">
        <w:t>mettre en place des actions de prévention concernant les thématiques suivantes : nutrition, activité physique</w:t>
      </w:r>
      <w:r w:rsidR="00AE15D1" w:rsidRPr="00F33AD8">
        <w:t xml:space="preserve"> adaptée</w:t>
      </w:r>
      <w:r w:rsidRPr="00F33AD8">
        <w:t xml:space="preserve">, </w:t>
      </w:r>
      <w:r w:rsidR="00AE1564" w:rsidRPr="00F33AD8">
        <w:t xml:space="preserve">lutte contre les </w:t>
      </w:r>
      <w:r w:rsidRPr="00F33AD8">
        <w:t>addiction</w:t>
      </w:r>
      <w:r w:rsidR="00AE1564" w:rsidRPr="00F33AD8">
        <w:t>s</w:t>
      </w:r>
      <w:r w:rsidRPr="00F33AD8">
        <w:t>, santé sexuelle</w:t>
      </w:r>
      <w:r w:rsidR="00926820">
        <w:t>, santé mentale</w:t>
      </w:r>
      <w:r w:rsidRPr="00F33AD8">
        <w:t>.</w:t>
      </w:r>
    </w:p>
    <w:p w:rsidR="00926820" w:rsidRDefault="00926820" w:rsidP="00926820">
      <w:pPr>
        <w:pStyle w:val="Default"/>
        <w:ind w:left="720"/>
        <w:jc w:val="both"/>
        <w:rPr>
          <w:rFonts w:asciiTheme="minorHAnsi" w:hAnsiTheme="minorHAnsi"/>
          <w:b/>
          <w:sz w:val="22"/>
          <w:szCs w:val="22"/>
        </w:rPr>
      </w:pPr>
    </w:p>
    <w:p w:rsidR="00926820" w:rsidRPr="00926820" w:rsidRDefault="00926820" w:rsidP="00926820">
      <w:pPr>
        <w:pStyle w:val="Default"/>
        <w:jc w:val="both"/>
        <w:rPr>
          <w:rFonts w:asciiTheme="minorHAnsi" w:hAnsiTheme="minorHAnsi"/>
          <w:b/>
          <w:sz w:val="22"/>
          <w:szCs w:val="22"/>
        </w:rPr>
      </w:pPr>
      <w:r w:rsidRPr="00926820">
        <w:rPr>
          <w:rFonts w:asciiTheme="minorHAnsi" w:hAnsiTheme="minorHAnsi"/>
          <w:b/>
          <w:sz w:val="22"/>
          <w:szCs w:val="22"/>
        </w:rPr>
        <w:t>Les actions de</w:t>
      </w:r>
      <w:r>
        <w:rPr>
          <w:rFonts w:asciiTheme="minorHAnsi" w:hAnsiTheme="minorHAnsi"/>
          <w:sz w:val="22"/>
          <w:szCs w:val="22"/>
        </w:rPr>
        <w:t xml:space="preserve"> </w:t>
      </w:r>
      <w:r w:rsidRPr="00926820">
        <w:rPr>
          <w:rFonts w:asciiTheme="minorHAnsi" w:hAnsiTheme="minorHAnsi"/>
          <w:b/>
          <w:sz w:val="22"/>
          <w:szCs w:val="22"/>
        </w:rPr>
        <w:t xml:space="preserve">prévention proposées devront permettre de réduire les inégalités sociales et territoriales en santé et le porteur de projet </w:t>
      </w:r>
      <w:r>
        <w:rPr>
          <w:rFonts w:asciiTheme="minorHAnsi" w:hAnsiTheme="minorHAnsi"/>
          <w:b/>
          <w:sz w:val="22"/>
          <w:szCs w:val="22"/>
        </w:rPr>
        <w:t>expliquera sa démarche pour y parvenir</w:t>
      </w:r>
      <w:r w:rsidRPr="00926820">
        <w:rPr>
          <w:rFonts w:asciiTheme="minorHAnsi" w:hAnsiTheme="minorHAnsi"/>
          <w:b/>
          <w:sz w:val="22"/>
          <w:szCs w:val="22"/>
        </w:rPr>
        <w:t>.</w:t>
      </w:r>
    </w:p>
    <w:p w:rsidR="001D60F1" w:rsidRDefault="001D60F1" w:rsidP="00926820">
      <w:pPr>
        <w:jc w:val="both"/>
        <w:rPr>
          <w:sz w:val="28"/>
          <w:szCs w:val="28"/>
          <w:u w:val="single"/>
        </w:rPr>
      </w:pPr>
    </w:p>
    <w:p w:rsidR="00D04BE8" w:rsidRDefault="00046272" w:rsidP="00D04BE8">
      <w:pPr>
        <w:rPr>
          <w:sz w:val="32"/>
          <w:szCs w:val="32"/>
          <w:u w:val="single"/>
        </w:rPr>
      </w:pPr>
      <w:r>
        <w:rPr>
          <w:sz w:val="32"/>
          <w:szCs w:val="32"/>
          <w:u w:val="single"/>
        </w:rPr>
        <w:lastRenderedPageBreak/>
        <w:t>II</w:t>
      </w:r>
      <w:r w:rsidR="00D04BE8" w:rsidRPr="00FA4C54">
        <w:rPr>
          <w:sz w:val="32"/>
          <w:szCs w:val="32"/>
          <w:u w:val="single"/>
        </w:rPr>
        <w:t xml:space="preserve"> </w:t>
      </w:r>
      <w:r w:rsidR="00A377AF">
        <w:rPr>
          <w:sz w:val="32"/>
          <w:szCs w:val="32"/>
          <w:u w:val="single"/>
        </w:rPr>
        <w:t>-</w:t>
      </w:r>
      <w:r w:rsidR="00D04BE8" w:rsidRPr="00FA4C54">
        <w:rPr>
          <w:sz w:val="32"/>
          <w:szCs w:val="32"/>
          <w:u w:val="single"/>
        </w:rPr>
        <w:t xml:space="preserve"> Bénéficiaires</w:t>
      </w:r>
    </w:p>
    <w:p w:rsidR="00D04BE8" w:rsidRPr="00530BC1" w:rsidRDefault="00D04BE8" w:rsidP="00A27F67">
      <w:pPr>
        <w:jc w:val="both"/>
      </w:pPr>
      <w:r w:rsidRPr="00530BC1">
        <w:t>D’une manière générale tout organisme ou structure intervenant pour la promotion de la santé des habitants de la région Nouvelle-Aquitaine, notamment auprès des publics cibles.</w:t>
      </w:r>
    </w:p>
    <w:p w:rsidR="0011113F" w:rsidRDefault="0011113F" w:rsidP="00A27F67">
      <w:pPr>
        <w:autoSpaceDE w:val="0"/>
        <w:autoSpaceDN w:val="0"/>
        <w:adjustRightInd w:val="0"/>
        <w:spacing w:after="0" w:line="240" w:lineRule="auto"/>
        <w:jc w:val="both"/>
        <w:rPr>
          <w:rFonts w:cs="ArialNarrow"/>
        </w:rPr>
      </w:pPr>
    </w:p>
    <w:p w:rsidR="00CA21DB" w:rsidRPr="00CA21DB" w:rsidRDefault="00CA21DB" w:rsidP="00CA21DB">
      <w:pPr>
        <w:autoSpaceDE w:val="0"/>
        <w:autoSpaceDN w:val="0"/>
        <w:adjustRightInd w:val="0"/>
        <w:spacing w:after="0" w:line="240" w:lineRule="auto"/>
        <w:jc w:val="both"/>
        <w:rPr>
          <w:rFonts w:cs="ArialNarrow"/>
        </w:rPr>
      </w:pPr>
      <w:r w:rsidRPr="00CA21DB">
        <w:rPr>
          <w:rFonts w:cs="ArialNarrow"/>
        </w:rPr>
        <w:t>Sont éligibles à l’appel à projet PREVA’NA :</w:t>
      </w:r>
    </w:p>
    <w:p w:rsidR="00CA21DB" w:rsidRPr="00CA21DB" w:rsidRDefault="00CA21DB" w:rsidP="00CA21DB">
      <w:pPr>
        <w:autoSpaceDE w:val="0"/>
        <w:autoSpaceDN w:val="0"/>
        <w:adjustRightInd w:val="0"/>
        <w:spacing w:after="0" w:line="240" w:lineRule="auto"/>
        <w:jc w:val="both"/>
        <w:rPr>
          <w:rFonts w:cs="ArialNarrow"/>
        </w:rPr>
      </w:pPr>
    </w:p>
    <w:p w:rsidR="00CA21DB" w:rsidRPr="00CA21DB" w:rsidRDefault="00CA21DB" w:rsidP="00CA21DB">
      <w:pPr>
        <w:autoSpaceDE w:val="0"/>
        <w:autoSpaceDN w:val="0"/>
        <w:adjustRightInd w:val="0"/>
        <w:spacing w:after="0" w:line="240" w:lineRule="auto"/>
        <w:ind w:left="708"/>
        <w:jc w:val="both"/>
        <w:rPr>
          <w:rFonts w:cs="ArialNarrow"/>
        </w:rPr>
      </w:pPr>
      <w:r w:rsidRPr="00CA21DB">
        <w:rPr>
          <w:rFonts w:cs="ArialNarrow"/>
        </w:rPr>
        <w:t>- Les associations (hors Maisons des Lycéen</w:t>
      </w:r>
      <w:r w:rsidR="006C63D7">
        <w:rPr>
          <w:rFonts w:cs="ArialNarrow"/>
        </w:rPr>
        <w:t>s et Foyers Socioculturels des L</w:t>
      </w:r>
      <w:r w:rsidRPr="00CA21DB">
        <w:rPr>
          <w:rFonts w:cs="ArialNarrow"/>
        </w:rPr>
        <w:t>ycées).</w:t>
      </w:r>
    </w:p>
    <w:p w:rsidR="00CA21DB" w:rsidRPr="00CA21DB" w:rsidRDefault="00CA21DB" w:rsidP="00CA21DB">
      <w:pPr>
        <w:autoSpaceDE w:val="0"/>
        <w:autoSpaceDN w:val="0"/>
        <w:adjustRightInd w:val="0"/>
        <w:spacing w:after="0" w:line="240" w:lineRule="auto"/>
        <w:ind w:left="708"/>
        <w:jc w:val="both"/>
        <w:rPr>
          <w:rFonts w:cs="ArialNarrow"/>
        </w:rPr>
      </w:pPr>
      <w:r w:rsidRPr="00CA21DB">
        <w:rPr>
          <w:rFonts w:cs="ArialNarrow"/>
        </w:rPr>
        <w:t>- Les établissements de santé, médico-sociaux.</w:t>
      </w:r>
    </w:p>
    <w:p w:rsidR="00CA21DB" w:rsidRPr="00CA21DB" w:rsidRDefault="00CA21DB" w:rsidP="00CA21DB">
      <w:pPr>
        <w:autoSpaceDE w:val="0"/>
        <w:autoSpaceDN w:val="0"/>
        <w:adjustRightInd w:val="0"/>
        <w:spacing w:after="0" w:line="240" w:lineRule="auto"/>
        <w:ind w:left="708"/>
        <w:jc w:val="both"/>
        <w:rPr>
          <w:rFonts w:cs="ArialNarrow"/>
        </w:rPr>
      </w:pPr>
      <w:r w:rsidRPr="00CA21DB">
        <w:rPr>
          <w:rFonts w:cs="ArialNarrow"/>
        </w:rPr>
        <w:t>- Les living labs.</w:t>
      </w:r>
    </w:p>
    <w:p w:rsidR="00CA21DB" w:rsidRPr="00CA21DB" w:rsidRDefault="00CA21DB" w:rsidP="00CA21DB">
      <w:pPr>
        <w:autoSpaceDE w:val="0"/>
        <w:autoSpaceDN w:val="0"/>
        <w:adjustRightInd w:val="0"/>
        <w:spacing w:after="0" w:line="240" w:lineRule="auto"/>
        <w:ind w:left="708"/>
        <w:jc w:val="both"/>
        <w:rPr>
          <w:rFonts w:cs="ArialNarrow"/>
        </w:rPr>
      </w:pPr>
      <w:r w:rsidRPr="00CA21DB">
        <w:rPr>
          <w:rFonts w:cs="ArialNarrow"/>
        </w:rPr>
        <w:t>- Les collectivités locales et EPCI.</w:t>
      </w:r>
    </w:p>
    <w:p w:rsidR="00CA21DB" w:rsidRPr="00CA21DB" w:rsidRDefault="00CA21DB" w:rsidP="00CA21DB">
      <w:pPr>
        <w:autoSpaceDE w:val="0"/>
        <w:autoSpaceDN w:val="0"/>
        <w:adjustRightInd w:val="0"/>
        <w:spacing w:after="0" w:line="240" w:lineRule="auto"/>
        <w:ind w:left="708"/>
        <w:jc w:val="both"/>
        <w:rPr>
          <w:rFonts w:cs="ArialNarrow"/>
        </w:rPr>
      </w:pPr>
      <w:r w:rsidRPr="00CA21DB">
        <w:rPr>
          <w:rFonts w:cs="ArialNarrow"/>
        </w:rPr>
        <w:t>- Les centres socioculturels.</w:t>
      </w:r>
    </w:p>
    <w:p w:rsidR="00CA21DB" w:rsidRPr="00CA21DB" w:rsidRDefault="00CA21DB" w:rsidP="00CA21DB">
      <w:pPr>
        <w:autoSpaceDE w:val="0"/>
        <w:autoSpaceDN w:val="0"/>
        <w:adjustRightInd w:val="0"/>
        <w:spacing w:after="0" w:line="240" w:lineRule="auto"/>
        <w:ind w:left="708"/>
        <w:jc w:val="both"/>
        <w:rPr>
          <w:rFonts w:cs="ArialNarrow"/>
        </w:rPr>
      </w:pPr>
      <w:r w:rsidRPr="00CA21DB">
        <w:rPr>
          <w:rFonts w:cs="ArialNarrow"/>
        </w:rPr>
        <w:t>- Les missions locales.</w:t>
      </w:r>
    </w:p>
    <w:p w:rsidR="00CA21DB" w:rsidRPr="00CA21DB" w:rsidRDefault="00CA21DB" w:rsidP="00CA21DB">
      <w:pPr>
        <w:autoSpaceDE w:val="0"/>
        <w:autoSpaceDN w:val="0"/>
        <w:adjustRightInd w:val="0"/>
        <w:spacing w:after="0" w:line="240" w:lineRule="auto"/>
        <w:ind w:left="708"/>
        <w:jc w:val="both"/>
        <w:rPr>
          <w:rFonts w:cs="ArialNarrow"/>
        </w:rPr>
      </w:pPr>
      <w:r w:rsidRPr="00CA21DB">
        <w:rPr>
          <w:rFonts w:cs="ArialNarrow"/>
        </w:rPr>
        <w:t>- Les Foyers de jeunes travailleurs.</w:t>
      </w:r>
    </w:p>
    <w:p w:rsidR="00CA21DB" w:rsidRPr="00CA21DB" w:rsidRDefault="00CA21DB" w:rsidP="00CA21DB">
      <w:pPr>
        <w:autoSpaceDE w:val="0"/>
        <w:autoSpaceDN w:val="0"/>
        <w:adjustRightInd w:val="0"/>
        <w:spacing w:after="0" w:line="240" w:lineRule="auto"/>
        <w:ind w:left="708"/>
        <w:jc w:val="both"/>
        <w:rPr>
          <w:rFonts w:cs="ArialNarrow"/>
        </w:rPr>
      </w:pPr>
      <w:r w:rsidRPr="00CA21DB">
        <w:rPr>
          <w:rFonts w:cs="ArialNarrow"/>
        </w:rPr>
        <w:t>- Les CPAM (Centres d’examens de santé).</w:t>
      </w:r>
    </w:p>
    <w:p w:rsidR="00CA21DB" w:rsidRPr="00CA21DB" w:rsidRDefault="00CA21DB" w:rsidP="00CA21DB">
      <w:pPr>
        <w:autoSpaceDE w:val="0"/>
        <w:autoSpaceDN w:val="0"/>
        <w:adjustRightInd w:val="0"/>
        <w:spacing w:after="0" w:line="240" w:lineRule="auto"/>
        <w:ind w:left="708"/>
        <w:jc w:val="both"/>
        <w:rPr>
          <w:rFonts w:cs="ArialNarrow"/>
        </w:rPr>
      </w:pPr>
      <w:r w:rsidRPr="00CA21DB">
        <w:rPr>
          <w:rFonts w:cs="ArialNarrow"/>
        </w:rPr>
        <w:t>- Les lycées publics, privés en contrat avec l’Etat.</w:t>
      </w:r>
    </w:p>
    <w:p w:rsidR="00CA21DB" w:rsidRPr="00CA21DB" w:rsidRDefault="00CA21DB" w:rsidP="00CA21DB">
      <w:pPr>
        <w:autoSpaceDE w:val="0"/>
        <w:autoSpaceDN w:val="0"/>
        <w:adjustRightInd w:val="0"/>
        <w:spacing w:after="0" w:line="240" w:lineRule="auto"/>
        <w:ind w:left="708"/>
        <w:jc w:val="both"/>
        <w:rPr>
          <w:rFonts w:cs="ArialNarrow"/>
        </w:rPr>
      </w:pPr>
      <w:r w:rsidRPr="00CA21DB">
        <w:rPr>
          <w:rFonts w:cs="ArialNarrow"/>
        </w:rPr>
        <w:t>- Les établissements de formation (hors maternelle, primaire et secondaire) dont l’activité principale entre dans les champs de compétences ou dans les priorités régionales, et dont le siège social et les activités sont situés en région Nouvelle-Aquitaine.</w:t>
      </w:r>
    </w:p>
    <w:p w:rsidR="00CA21DB" w:rsidRPr="00CA21DB" w:rsidRDefault="00CA21DB" w:rsidP="00CA21DB">
      <w:pPr>
        <w:autoSpaceDE w:val="0"/>
        <w:autoSpaceDN w:val="0"/>
        <w:adjustRightInd w:val="0"/>
        <w:spacing w:after="0" w:line="240" w:lineRule="auto"/>
        <w:ind w:left="708"/>
        <w:jc w:val="both"/>
        <w:rPr>
          <w:rFonts w:cs="ArialNarrow"/>
        </w:rPr>
      </w:pPr>
      <w:r w:rsidRPr="00CA21DB">
        <w:rPr>
          <w:rFonts w:cs="ArialNarrow"/>
          <w:b/>
          <w:bCs/>
        </w:rPr>
        <w:t xml:space="preserve">- </w:t>
      </w:r>
      <w:r w:rsidRPr="00CA21DB">
        <w:rPr>
          <w:rFonts w:cs="ArialNarrow"/>
        </w:rPr>
        <w:t>Les maisons familiales et rurales.</w:t>
      </w:r>
    </w:p>
    <w:p w:rsidR="00CA21DB" w:rsidRPr="00CA21DB" w:rsidRDefault="00CA21DB" w:rsidP="00CA21DB">
      <w:pPr>
        <w:autoSpaceDE w:val="0"/>
        <w:autoSpaceDN w:val="0"/>
        <w:adjustRightInd w:val="0"/>
        <w:spacing w:after="0" w:line="240" w:lineRule="auto"/>
        <w:jc w:val="both"/>
        <w:rPr>
          <w:rFonts w:cs="ArialNarrow"/>
          <w:b/>
          <w:bCs/>
        </w:rPr>
      </w:pPr>
    </w:p>
    <w:p w:rsidR="00CA21DB" w:rsidRPr="00CA21DB" w:rsidRDefault="00CA21DB" w:rsidP="00CA21DB">
      <w:pPr>
        <w:autoSpaceDE w:val="0"/>
        <w:autoSpaceDN w:val="0"/>
        <w:adjustRightInd w:val="0"/>
        <w:spacing w:after="0" w:line="240" w:lineRule="auto"/>
        <w:jc w:val="both"/>
        <w:rPr>
          <w:rFonts w:cs="ArialNarrow"/>
        </w:rPr>
      </w:pPr>
      <w:r w:rsidRPr="00CA21DB">
        <w:rPr>
          <w:rFonts w:cs="ArialNarrow"/>
          <w:b/>
          <w:bCs/>
        </w:rPr>
        <w:t>1 seul projet éligible par structure et par an.</w:t>
      </w:r>
    </w:p>
    <w:p w:rsidR="00CA21DB" w:rsidRPr="00CA21DB" w:rsidRDefault="00CA21DB" w:rsidP="00CA21DB">
      <w:pPr>
        <w:autoSpaceDE w:val="0"/>
        <w:autoSpaceDN w:val="0"/>
        <w:adjustRightInd w:val="0"/>
        <w:spacing w:after="0" w:line="240" w:lineRule="auto"/>
        <w:jc w:val="both"/>
        <w:rPr>
          <w:rFonts w:cs="ArialNarrow"/>
        </w:rPr>
      </w:pPr>
    </w:p>
    <w:p w:rsidR="00CA21DB" w:rsidRPr="00CA21DB" w:rsidRDefault="00CA21DB" w:rsidP="00CA21DB">
      <w:pPr>
        <w:autoSpaceDE w:val="0"/>
        <w:autoSpaceDN w:val="0"/>
        <w:adjustRightInd w:val="0"/>
        <w:spacing w:after="0" w:line="240" w:lineRule="auto"/>
        <w:jc w:val="both"/>
        <w:rPr>
          <w:rFonts w:cs="ArialNarrow"/>
          <w:sz w:val="32"/>
          <w:szCs w:val="32"/>
          <w:u w:val="single"/>
        </w:rPr>
      </w:pPr>
      <w:r w:rsidRPr="00CA21DB">
        <w:rPr>
          <w:rFonts w:cs="ArialNarrow"/>
          <w:sz w:val="32"/>
          <w:szCs w:val="32"/>
          <w:u w:val="single"/>
        </w:rPr>
        <w:t>III - Modalités</w:t>
      </w:r>
    </w:p>
    <w:p w:rsidR="00CA21DB" w:rsidRPr="00CA21DB" w:rsidRDefault="00CA21DB" w:rsidP="00CA21DB">
      <w:pPr>
        <w:autoSpaceDE w:val="0"/>
        <w:autoSpaceDN w:val="0"/>
        <w:adjustRightInd w:val="0"/>
        <w:spacing w:after="0" w:line="240" w:lineRule="auto"/>
        <w:jc w:val="both"/>
        <w:rPr>
          <w:rFonts w:cs="ArialNarrow"/>
          <w:u w:val="single"/>
        </w:rPr>
      </w:pPr>
    </w:p>
    <w:p w:rsidR="00CA21DB" w:rsidRDefault="00CA21DB" w:rsidP="00CA21DB">
      <w:pPr>
        <w:tabs>
          <w:tab w:val="left" w:pos="2352"/>
        </w:tabs>
        <w:autoSpaceDE w:val="0"/>
        <w:autoSpaceDN w:val="0"/>
        <w:adjustRightInd w:val="0"/>
        <w:spacing w:after="0" w:line="240" w:lineRule="auto"/>
        <w:jc w:val="both"/>
        <w:rPr>
          <w:rFonts w:cs="ArialNarrow"/>
          <w:b/>
          <w:sz w:val="24"/>
          <w:szCs w:val="24"/>
          <w:u w:val="single"/>
        </w:rPr>
      </w:pPr>
      <w:r w:rsidRPr="00CA21DB">
        <w:rPr>
          <w:rFonts w:cs="ArialNarrow"/>
          <w:b/>
          <w:sz w:val="24"/>
          <w:szCs w:val="24"/>
          <w:u w:val="single"/>
        </w:rPr>
        <w:t>3 -1 - Projets éligibles</w:t>
      </w:r>
    </w:p>
    <w:p w:rsidR="00CA21DB" w:rsidRPr="00CA21DB" w:rsidRDefault="00CA21DB" w:rsidP="00CA21DB">
      <w:pPr>
        <w:tabs>
          <w:tab w:val="left" w:pos="2352"/>
        </w:tabs>
        <w:autoSpaceDE w:val="0"/>
        <w:autoSpaceDN w:val="0"/>
        <w:adjustRightInd w:val="0"/>
        <w:spacing w:after="0" w:line="240" w:lineRule="auto"/>
        <w:jc w:val="both"/>
        <w:rPr>
          <w:rFonts w:cs="ArialNarrow"/>
          <w:sz w:val="18"/>
          <w:szCs w:val="18"/>
        </w:rPr>
      </w:pPr>
    </w:p>
    <w:p w:rsidR="00CA21DB" w:rsidRPr="00CA21DB" w:rsidRDefault="00CA21DB" w:rsidP="00CA21DB">
      <w:pPr>
        <w:autoSpaceDE w:val="0"/>
        <w:autoSpaceDN w:val="0"/>
        <w:adjustRightInd w:val="0"/>
        <w:spacing w:after="0" w:line="240" w:lineRule="auto"/>
        <w:jc w:val="both"/>
        <w:rPr>
          <w:rFonts w:cs="ArialNarrow"/>
        </w:rPr>
      </w:pPr>
      <w:r w:rsidRPr="00CA21DB">
        <w:rPr>
          <w:rFonts w:cs="ArialNarrow"/>
        </w:rPr>
        <w:t xml:space="preserve">Pour être éligible à une aide régionale, le projet, dès lors qu’il est initié par les acteurs locaux déjà mobilisé sur ces sujets, doit : </w:t>
      </w:r>
    </w:p>
    <w:p w:rsidR="00CA21DB" w:rsidRPr="00CA21DB" w:rsidRDefault="00CA21DB" w:rsidP="00CA21DB">
      <w:pPr>
        <w:autoSpaceDE w:val="0"/>
        <w:autoSpaceDN w:val="0"/>
        <w:adjustRightInd w:val="0"/>
        <w:spacing w:after="0" w:line="240" w:lineRule="auto"/>
        <w:jc w:val="both"/>
        <w:rPr>
          <w:rFonts w:cs="ArialNarrow"/>
        </w:rPr>
      </w:pPr>
    </w:p>
    <w:p w:rsidR="00CA21DB" w:rsidRPr="00CA21DB" w:rsidRDefault="00CA21DB" w:rsidP="00CA21DB">
      <w:pPr>
        <w:numPr>
          <w:ilvl w:val="0"/>
          <w:numId w:val="1"/>
        </w:numPr>
        <w:autoSpaceDE w:val="0"/>
        <w:autoSpaceDN w:val="0"/>
        <w:adjustRightInd w:val="0"/>
        <w:spacing w:after="0" w:line="240" w:lineRule="auto"/>
        <w:jc w:val="both"/>
        <w:rPr>
          <w:rFonts w:cs="ArialNarrow"/>
        </w:rPr>
      </w:pPr>
      <w:r w:rsidRPr="00CA21DB">
        <w:rPr>
          <w:rFonts w:cs="ArialNarrow"/>
        </w:rPr>
        <w:t xml:space="preserve">s’inscrire dans une </w:t>
      </w:r>
      <w:r w:rsidRPr="00CA21DB">
        <w:rPr>
          <w:rFonts w:cs="ArialNarrow"/>
          <w:b/>
          <w:bCs/>
        </w:rPr>
        <w:t>démarche de promotion de la santé</w:t>
      </w:r>
      <w:r w:rsidRPr="00CA21DB">
        <w:rPr>
          <w:rFonts w:cs="ArialNarrow"/>
        </w:rPr>
        <w:t xml:space="preserve">, c’est-à-dire dans un processus qui confère aux populations les moyens d’améliorer leur propre santé (Charte d’OTTAWA), </w:t>
      </w:r>
    </w:p>
    <w:p w:rsidR="00CA21DB" w:rsidRPr="00CA21DB" w:rsidRDefault="00CA21DB" w:rsidP="00CA21DB">
      <w:pPr>
        <w:numPr>
          <w:ilvl w:val="0"/>
          <w:numId w:val="1"/>
        </w:numPr>
        <w:autoSpaceDE w:val="0"/>
        <w:autoSpaceDN w:val="0"/>
        <w:adjustRightInd w:val="0"/>
        <w:spacing w:after="0" w:line="240" w:lineRule="auto"/>
        <w:jc w:val="both"/>
        <w:rPr>
          <w:rFonts w:cs="ArialNarrow"/>
        </w:rPr>
      </w:pPr>
      <w:r w:rsidRPr="00CA21DB">
        <w:rPr>
          <w:rFonts w:cs="ArialNarrow"/>
        </w:rPr>
        <w:t xml:space="preserve">favoriser une </w:t>
      </w:r>
      <w:r w:rsidRPr="00CA21DB">
        <w:rPr>
          <w:rFonts w:cs="ArialNarrow"/>
          <w:b/>
          <w:bCs/>
        </w:rPr>
        <w:t xml:space="preserve">démarche participative </w:t>
      </w:r>
      <w:r w:rsidRPr="00CA21DB">
        <w:rPr>
          <w:rFonts w:cs="ArialNarrow"/>
        </w:rPr>
        <w:t xml:space="preserve">auprès de la population ciblée par l’appel à projet, à minima, la population devra être sollicitée lors de l’évaluation du projet, </w:t>
      </w:r>
    </w:p>
    <w:p w:rsidR="00CA21DB" w:rsidRPr="00CA21DB" w:rsidRDefault="00CA21DB" w:rsidP="00CA21DB">
      <w:pPr>
        <w:numPr>
          <w:ilvl w:val="0"/>
          <w:numId w:val="1"/>
        </w:numPr>
        <w:autoSpaceDE w:val="0"/>
        <w:autoSpaceDN w:val="0"/>
        <w:adjustRightInd w:val="0"/>
        <w:spacing w:after="0" w:line="240" w:lineRule="auto"/>
        <w:jc w:val="both"/>
        <w:rPr>
          <w:rFonts w:cs="ArialNarrow"/>
        </w:rPr>
      </w:pPr>
      <w:r w:rsidRPr="00CA21DB">
        <w:rPr>
          <w:rFonts w:cs="ArialNarrow"/>
        </w:rPr>
        <w:t xml:space="preserve">répondre à un </w:t>
      </w:r>
      <w:r w:rsidRPr="00CA21DB">
        <w:rPr>
          <w:rFonts w:cs="ArialNarrow"/>
          <w:b/>
          <w:bCs/>
        </w:rPr>
        <w:t>diagnostic partagé</w:t>
      </w:r>
      <w:r w:rsidRPr="00CA21DB">
        <w:rPr>
          <w:rFonts w:cs="ArialNarrow"/>
        </w:rPr>
        <w:t xml:space="preserve">, avec l’ensemble des acteurs, </w:t>
      </w:r>
    </w:p>
    <w:p w:rsidR="00CA21DB" w:rsidRPr="00CA21DB" w:rsidRDefault="00CA21DB" w:rsidP="00CA21DB">
      <w:pPr>
        <w:numPr>
          <w:ilvl w:val="0"/>
          <w:numId w:val="1"/>
        </w:numPr>
        <w:autoSpaceDE w:val="0"/>
        <w:autoSpaceDN w:val="0"/>
        <w:adjustRightInd w:val="0"/>
        <w:spacing w:after="0" w:line="240" w:lineRule="auto"/>
        <w:jc w:val="both"/>
        <w:rPr>
          <w:rFonts w:cs="ArialNarrow"/>
        </w:rPr>
      </w:pPr>
      <w:r w:rsidRPr="00CA21DB">
        <w:rPr>
          <w:rFonts w:cs="ArialNarrow"/>
        </w:rPr>
        <w:t xml:space="preserve">favoriser la </w:t>
      </w:r>
      <w:r w:rsidRPr="00CA21DB">
        <w:rPr>
          <w:rFonts w:cs="ArialNarrow"/>
          <w:b/>
          <w:bCs/>
        </w:rPr>
        <w:t xml:space="preserve">mise en réseau </w:t>
      </w:r>
      <w:r w:rsidRPr="00CA21DB">
        <w:rPr>
          <w:rFonts w:cs="ArialNarrow"/>
        </w:rPr>
        <w:t xml:space="preserve">des différents acteurs, </w:t>
      </w:r>
    </w:p>
    <w:p w:rsidR="00CA21DB" w:rsidRPr="00CA21DB" w:rsidRDefault="00CA21DB" w:rsidP="00CA21DB">
      <w:pPr>
        <w:numPr>
          <w:ilvl w:val="0"/>
          <w:numId w:val="1"/>
        </w:numPr>
        <w:autoSpaceDE w:val="0"/>
        <w:autoSpaceDN w:val="0"/>
        <w:adjustRightInd w:val="0"/>
        <w:spacing w:after="0" w:line="240" w:lineRule="auto"/>
        <w:jc w:val="both"/>
        <w:rPr>
          <w:rFonts w:cs="ArialNarrow"/>
        </w:rPr>
      </w:pPr>
      <w:r w:rsidRPr="00CA21DB">
        <w:rPr>
          <w:rFonts w:cs="ArialNarrow"/>
        </w:rPr>
        <w:t xml:space="preserve">proposer des actions de </w:t>
      </w:r>
      <w:r w:rsidRPr="00CA21DB">
        <w:rPr>
          <w:rFonts w:cs="ArialNarrow"/>
          <w:b/>
          <w:bCs/>
        </w:rPr>
        <w:t>prévention primaire, secondaire et tertiaire</w:t>
      </w:r>
      <w:r w:rsidRPr="00CA21DB">
        <w:rPr>
          <w:rFonts w:cs="ArialNarrow"/>
        </w:rPr>
        <w:t>, des actions de dépistage peuvent également être proposées, si elles s’inscrivent dans un projet global en faveur de la santé et si elles répondent aux priorités de la feuille de route santé de la Région Nouvelle-Aquitaine,</w:t>
      </w:r>
    </w:p>
    <w:p w:rsidR="00CA21DB" w:rsidRPr="00CA21DB" w:rsidRDefault="00CA21DB" w:rsidP="00CA21DB">
      <w:pPr>
        <w:numPr>
          <w:ilvl w:val="0"/>
          <w:numId w:val="1"/>
        </w:numPr>
        <w:autoSpaceDE w:val="0"/>
        <w:autoSpaceDN w:val="0"/>
        <w:adjustRightInd w:val="0"/>
        <w:spacing w:after="0" w:line="240" w:lineRule="auto"/>
        <w:jc w:val="both"/>
        <w:rPr>
          <w:rFonts w:cs="ArialNarrow"/>
        </w:rPr>
      </w:pPr>
      <w:r w:rsidRPr="00CA21DB">
        <w:rPr>
          <w:rFonts w:cs="ArialNarrow"/>
        </w:rPr>
        <w:t xml:space="preserve">s’inscrire dans une </w:t>
      </w:r>
      <w:r w:rsidRPr="00CA21DB">
        <w:rPr>
          <w:rFonts w:cs="ArialNarrow"/>
          <w:b/>
          <w:bCs/>
        </w:rPr>
        <w:t>démarche territoriale de santé</w:t>
      </w:r>
      <w:r w:rsidRPr="00CA21DB">
        <w:rPr>
          <w:rFonts w:cs="ArialNarrow"/>
          <w:b/>
          <w:bCs/>
          <w:vertAlign w:val="superscript"/>
        </w:rPr>
        <w:footnoteReference w:id="1"/>
      </w:r>
      <w:r w:rsidRPr="00CA21DB">
        <w:rPr>
          <w:rFonts w:cs="ArialNarrow"/>
        </w:rPr>
        <w:t xml:space="preserve">, type Contrat Local de Santé (CLS), Communautés Professionnelles Territoriales de Santé (CPTS), Groupement Hospitalier de Territoire (GHT), </w:t>
      </w:r>
      <w:r>
        <w:rPr>
          <w:rFonts w:cs="ArialNarrow"/>
        </w:rPr>
        <w:t>Hôpitaux de proximité,</w:t>
      </w:r>
    </w:p>
    <w:p w:rsidR="00CA21DB" w:rsidRPr="00CA21DB" w:rsidRDefault="00CA21DB" w:rsidP="00CA21DB">
      <w:pPr>
        <w:numPr>
          <w:ilvl w:val="0"/>
          <w:numId w:val="1"/>
        </w:numPr>
        <w:autoSpaceDE w:val="0"/>
        <w:autoSpaceDN w:val="0"/>
        <w:adjustRightInd w:val="0"/>
        <w:spacing w:after="0" w:line="240" w:lineRule="auto"/>
        <w:jc w:val="both"/>
        <w:rPr>
          <w:rFonts w:cs="ArialNarrow"/>
        </w:rPr>
      </w:pPr>
      <w:r w:rsidRPr="00CA21DB">
        <w:rPr>
          <w:rFonts w:cs="ArialNarrow"/>
        </w:rPr>
        <w:lastRenderedPageBreak/>
        <w:t>s’articuler avec l’offre territoriale existante : autres actions de prévention, offre de soins, offre médico-sociale et sociale,</w:t>
      </w:r>
    </w:p>
    <w:p w:rsidR="008765CD" w:rsidRPr="00530BC1" w:rsidRDefault="008765CD" w:rsidP="00D45F58">
      <w:pPr>
        <w:pStyle w:val="Default"/>
        <w:numPr>
          <w:ilvl w:val="0"/>
          <w:numId w:val="1"/>
        </w:numPr>
        <w:jc w:val="both"/>
        <w:rPr>
          <w:rFonts w:asciiTheme="minorHAnsi" w:hAnsiTheme="minorHAnsi"/>
          <w:sz w:val="22"/>
          <w:szCs w:val="22"/>
        </w:rPr>
      </w:pPr>
      <w:r w:rsidRPr="00530BC1">
        <w:rPr>
          <w:rFonts w:asciiTheme="minorHAnsi" w:hAnsiTheme="minorHAnsi"/>
          <w:sz w:val="22"/>
          <w:szCs w:val="22"/>
        </w:rPr>
        <w:t xml:space="preserve">développer des actions autour d’une ou de plusieurs des </w:t>
      </w:r>
      <w:r w:rsidRPr="00530BC1">
        <w:rPr>
          <w:rFonts w:asciiTheme="minorHAnsi" w:hAnsiTheme="minorHAnsi"/>
          <w:b/>
          <w:bCs/>
          <w:sz w:val="22"/>
          <w:szCs w:val="22"/>
        </w:rPr>
        <w:t xml:space="preserve">thématiques considérées comme prioritaires </w:t>
      </w:r>
      <w:r w:rsidRPr="00530BC1">
        <w:rPr>
          <w:rFonts w:asciiTheme="minorHAnsi" w:hAnsiTheme="minorHAnsi"/>
          <w:sz w:val="22"/>
          <w:szCs w:val="22"/>
        </w:rPr>
        <w:t xml:space="preserve">: lutte contre les conduites addictives, promotion de l’activité physique, nutrition, promotion de la santé mentale, sexualité (IST/SIDA/contraception), santé environnementale, </w:t>
      </w:r>
      <w:r w:rsidR="002D179E" w:rsidRPr="00530BC1">
        <w:rPr>
          <w:rFonts w:asciiTheme="minorHAnsi" w:hAnsiTheme="minorHAnsi"/>
          <w:sz w:val="22"/>
          <w:szCs w:val="22"/>
        </w:rPr>
        <w:t>accès aux droits et à la santé.</w:t>
      </w:r>
    </w:p>
    <w:p w:rsidR="00026707" w:rsidRPr="005470AB" w:rsidRDefault="00026707" w:rsidP="00026707">
      <w:pPr>
        <w:pStyle w:val="Paragraphedeliste"/>
        <w:numPr>
          <w:ilvl w:val="0"/>
          <w:numId w:val="1"/>
        </w:numPr>
        <w:spacing w:after="23"/>
        <w:jc w:val="both"/>
      </w:pPr>
      <w:r w:rsidRPr="005470AB">
        <w:t>s</w:t>
      </w:r>
      <w:r w:rsidR="00965074" w:rsidRPr="005470AB">
        <w:t xml:space="preserve">’inscrire dans une logique de </w:t>
      </w:r>
      <w:r w:rsidR="00965074" w:rsidRPr="005470AB">
        <w:rPr>
          <w:i/>
          <w:iCs/>
        </w:rPr>
        <w:t xml:space="preserve">prévention secondaire </w:t>
      </w:r>
      <w:r w:rsidR="00965074" w:rsidRPr="005470AB">
        <w:t xml:space="preserve">: diminution de la prévalence d’une maladie ou la stabilisation d’une pathologie, voire sa disparition (accompagnement des soins, des traitements …) et de </w:t>
      </w:r>
      <w:r w:rsidR="00965074" w:rsidRPr="005470AB">
        <w:rPr>
          <w:i/>
          <w:iCs/>
        </w:rPr>
        <w:t xml:space="preserve">prévention tertiaire </w:t>
      </w:r>
      <w:r w:rsidR="00965074" w:rsidRPr="005470AB">
        <w:t>: diminution de la prévalence d’incapacités chroniques ou de récidives et donc réduction des complications ou rechutes consécutives à la maladie</w:t>
      </w:r>
      <w:r w:rsidR="007E0143" w:rsidRPr="005470AB">
        <w:t>,</w:t>
      </w:r>
    </w:p>
    <w:p w:rsidR="00026707" w:rsidRPr="005470AB" w:rsidRDefault="00026707" w:rsidP="00026707">
      <w:pPr>
        <w:pStyle w:val="Paragraphedeliste"/>
        <w:numPr>
          <w:ilvl w:val="0"/>
          <w:numId w:val="1"/>
        </w:numPr>
        <w:spacing w:after="23"/>
        <w:jc w:val="both"/>
      </w:pPr>
      <w:r w:rsidRPr="005470AB">
        <w:t xml:space="preserve">s’inscrire dans les </w:t>
      </w:r>
      <w:r w:rsidRPr="005470AB">
        <w:rPr>
          <w:b/>
          <w:bCs/>
        </w:rPr>
        <w:t xml:space="preserve">orientations du Projet Régional de Santé </w:t>
      </w:r>
      <w:r w:rsidRPr="005470AB">
        <w:t>(PRS) élaboré par l’</w:t>
      </w:r>
      <w:r w:rsidR="000A6C74" w:rsidRPr="005470AB">
        <w:t>Agence Régionale de Santé (ARS),</w:t>
      </w:r>
    </w:p>
    <w:p w:rsidR="00026707" w:rsidRPr="005470AB" w:rsidRDefault="00026707" w:rsidP="00026707">
      <w:pPr>
        <w:pStyle w:val="Default"/>
        <w:numPr>
          <w:ilvl w:val="0"/>
          <w:numId w:val="1"/>
        </w:numPr>
        <w:spacing w:after="23"/>
        <w:jc w:val="both"/>
        <w:rPr>
          <w:rFonts w:asciiTheme="minorHAnsi" w:hAnsiTheme="minorHAnsi"/>
          <w:sz w:val="22"/>
          <w:szCs w:val="22"/>
        </w:rPr>
      </w:pPr>
      <w:r w:rsidRPr="005470AB">
        <w:rPr>
          <w:rFonts w:asciiTheme="minorHAnsi" w:hAnsiTheme="minorHAnsi"/>
          <w:sz w:val="22"/>
          <w:szCs w:val="22"/>
        </w:rPr>
        <w:t xml:space="preserve">présenter un </w:t>
      </w:r>
      <w:r w:rsidRPr="005470AB">
        <w:rPr>
          <w:rFonts w:asciiTheme="minorHAnsi" w:hAnsiTheme="minorHAnsi"/>
          <w:b/>
          <w:bCs/>
          <w:sz w:val="22"/>
          <w:szCs w:val="22"/>
        </w:rPr>
        <w:t xml:space="preserve">plan de financement équilibré </w:t>
      </w:r>
      <w:r w:rsidR="009F5462" w:rsidRPr="005470AB">
        <w:rPr>
          <w:rFonts w:asciiTheme="minorHAnsi" w:hAnsiTheme="minorHAnsi"/>
          <w:sz w:val="22"/>
          <w:szCs w:val="22"/>
        </w:rPr>
        <w:t>avec des cofinancements :</w:t>
      </w:r>
      <w:r w:rsidRPr="005470AB">
        <w:rPr>
          <w:rFonts w:asciiTheme="minorHAnsi" w:hAnsiTheme="minorHAnsi"/>
          <w:sz w:val="22"/>
          <w:szCs w:val="22"/>
        </w:rPr>
        <w:t xml:space="preserve"> la Région Nouvelle-Aquitaine, lorsqu'elle n'est pas maître d'ouvrage, ne peut pas subventionner à 100% une opération et n'intervient qu'en c</w:t>
      </w:r>
      <w:r w:rsidR="007E0143" w:rsidRPr="005470AB">
        <w:rPr>
          <w:rFonts w:asciiTheme="minorHAnsi" w:hAnsiTheme="minorHAnsi"/>
          <w:sz w:val="22"/>
          <w:szCs w:val="22"/>
        </w:rPr>
        <w:t>ompléments d'autres financeurs.</w:t>
      </w:r>
    </w:p>
    <w:p w:rsidR="00A276A3" w:rsidRPr="00530BC1" w:rsidRDefault="00A276A3" w:rsidP="00A276A3">
      <w:pPr>
        <w:pStyle w:val="Default"/>
        <w:jc w:val="both"/>
        <w:rPr>
          <w:rFonts w:asciiTheme="minorHAnsi" w:hAnsiTheme="minorHAnsi"/>
          <w:color w:val="auto"/>
          <w:sz w:val="22"/>
          <w:szCs w:val="22"/>
        </w:rPr>
      </w:pPr>
    </w:p>
    <w:p w:rsidR="004476A5" w:rsidRPr="00FD09B6" w:rsidRDefault="002D179E" w:rsidP="004476A5">
      <w:pPr>
        <w:jc w:val="both"/>
        <w:rPr>
          <w:b/>
          <w:sz w:val="24"/>
          <w:szCs w:val="24"/>
          <w:u w:val="single"/>
        </w:rPr>
      </w:pPr>
      <w:r>
        <w:rPr>
          <w:b/>
          <w:sz w:val="24"/>
          <w:szCs w:val="24"/>
          <w:u w:val="single"/>
        </w:rPr>
        <w:t>3</w:t>
      </w:r>
      <w:r w:rsidR="004476A5" w:rsidRPr="00FD09B6">
        <w:rPr>
          <w:b/>
          <w:sz w:val="24"/>
          <w:szCs w:val="24"/>
          <w:u w:val="single"/>
        </w:rPr>
        <w:t xml:space="preserve"> -2 - Projets inéligibles</w:t>
      </w:r>
    </w:p>
    <w:p w:rsidR="004476A5" w:rsidRPr="00CC4EAD" w:rsidRDefault="004476A5" w:rsidP="004476A5">
      <w:pPr>
        <w:autoSpaceDE w:val="0"/>
        <w:autoSpaceDN w:val="0"/>
        <w:adjustRightInd w:val="0"/>
        <w:spacing w:after="0" w:line="240" w:lineRule="auto"/>
        <w:rPr>
          <w:rFonts w:cs="Arial"/>
          <w:color w:val="000000"/>
        </w:rPr>
      </w:pPr>
    </w:p>
    <w:p w:rsidR="004476A5" w:rsidRPr="00CC4EAD" w:rsidRDefault="004476A5" w:rsidP="004476A5">
      <w:pPr>
        <w:autoSpaceDE w:val="0"/>
        <w:autoSpaceDN w:val="0"/>
        <w:adjustRightInd w:val="0"/>
        <w:spacing w:after="0" w:line="240" w:lineRule="auto"/>
        <w:rPr>
          <w:rFonts w:cs="Arial"/>
          <w:color w:val="000000"/>
        </w:rPr>
      </w:pPr>
      <w:r w:rsidRPr="004476A5">
        <w:rPr>
          <w:rFonts w:cs="Arial"/>
          <w:color w:val="000000"/>
        </w:rPr>
        <w:t xml:space="preserve">Ne sont pas éligibles à l’aide régionale : </w:t>
      </w:r>
    </w:p>
    <w:p w:rsidR="004476A5" w:rsidRPr="00CC4EAD" w:rsidRDefault="004476A5" w:rsidP="00B35A86">
      <w:pPr>
        <w:pStyle w:val="Paragraphedeliste"/>
        <w:numPr>
          <w:ilvl w:val="0"/>
          <w:numId w:val="1"/>
        </w:numPr>
        <w:autoSpaceDE w:val="0"/>
        <w:autoSpaceDN w:val="0"/>
        <w:adjustRightInd w:val="0"/>
        <w:spacing w:after="24" w:line="240" w:lineRule="auto"/>
        <w:jc w:val="both"/>
        <w:rPr>
          <w:rFonts w:cs="Arial"/>
          <w:color w:val="000000"/>
        </w:rPr>
      </w:pPr>
      <w:r w:rsidRPr="00CC4EAD">
        <w:rPr>
          <w:rFonts w:cs="Arial"/>
          <w:color w:val="000000"/>
        </w:rPr>
        <w:t xml:space="preserve">les demandes concernant la formation professionnelle initiale et continue diplômante, </w:t>
      </w:r>
    </w:p>
    <w:p w:rsidR="004476A5" w:rsidRPr="00CC4EAD" w:rsidRDefault="004476A5" w:rsidP="00B35A86">
      <w:pPr>
        <w:pStyle w:val="Paragraphedeliste"/>
        <w:numPr>
          <w:ilvl w:val="0"/>
          <w:numId w:val="1"/>
        </w:numPr>
        <w:autoSpaceDE w:val="0"/>
        <w:autoSpaceDN w:val="0"/>
        <w:adjustRightInd w:val="0"/>
        <w:spacing w:after="24" w:line="240" w:lineRule="auto"/>
        <w:jc w:val="both"/>
        <w:rPr>
          <w:rFonts w:cs="Arial"/>
          <w:color w:val="000000"/>
        </w:rPr>
      </w:pPr>
      <w:r w:rsidRPr="00CC4EAD">
        <w:rPr>
          <w:rFonts w:cs="Arial"/>
          <w:color w:val="000000"/>
        </w:rPr>
        <w:t xml:space="preserve">le financement de biens durables, </w:t>
      </w:r>
    </w:p>
    <w:p w:rsidR="004476A5" w:rsidRPr="00CC4EAD" w:rsidRDefault="004476A5" w:rsidP="00B35A86">
      <w:pPr>
        <w:pStyle w:val="Paragraphedeliste"/>
        <w:numPr>
          <w:ilvl w:val="0"/>
          <w:numId w:val="1"/>
        </w:numPr>
        <w:autoSpaceDE w:val="0"/>
        <w:autoSpaceDN w:val="0"/>
        <w:adjustRightInd w:val="0"/>
        <w:spacing w:after="24" w:line="240" w:lineRule="auto"/>
        <w:jc w:val="both"/>
        <w:rPr>
          <w:rFonts w:cs="Arial"/>
          <w:color w:val="000000"/>
        </w:rPr>
      </w:pPr>
      <w:r w:rsidRPr="00CC4EAD">
        <w:rPr>
          <w:rFonts w:cs="Arial"/>
          <w:color w:val="000000"/>
        </w:rPr>
        <w:t xml:space="preserve">les projets portant sur de l’accompagnement individuel ou collectif autour d’une pathologie donnée, </w:t>
      </w:r>
    </w:p>
    <w:p w:rsidR="004476A5" w:rsidRPr="00CC4EAD" w:rsidRDefault="004476A5" w:rsidP="00B35A86">
      <w:pPr>
        <w:pStyle w:val="Paragraphedeliste"/>
        <w:numPr>
          <w:ilvl w:val="0"/>
          <w:numId w:val="1"/>
        </w:numPr>
        <w:autoSpaceDE w:val="0"/>
        <w:autoSpaceDN w:val="0"/>
        <w:adjustRightInd w:val="0"/>
        <w:spacing w:after="0" w:line="240" w:lineRule="auto"/>
        <w:jc w:val="both"/>
        <w:rPr>
          <w:rFonts w:cs="Arial"/>
          <w:color w:val="000000"/>
        </w:rPr>
      </w:pPr>
      <w:r w:rsidRPr="00CC4EAD">
        <w:rPr>
          <w:rFonts w:cs="Arial"/>
          <w:color w:val="000000"/>
        </w:rPr>
        <w:t>les demandes concernant le financement d’un poste.</w:t>
      </w:r>
    </w:p>
    <w:p w:rsidR="00AA2812" w:rsidRDefault="00AA2812" w:rsidP="008765CD">
      <w:pPr>
        <w:jc w:val="both"/>
      </w:pPr>
    </w:p>
    <w:p w:rsidR="004476A5" w:rsidRDefault="004476A5" w:rsidP="008765CD">
      <w:pPr>
        <w:jc w:val="both"/>
      </w:pPr>
      <w:r>
        <w:t xml:space="preserve">Les critères d’exclusion sont les suivants : </w:t>
      </w:r>
    </w:p>
    <w:p w:rsidR="004476A5" w:rsidRDefault="004476A5" w:rsidP="004476A5">
      <w:pPr>
        <w:pStyle w:val="Paragraphedeliste"/>
        <w:numPr>
          <w:ilvl w:val="0"/>
          <w:numId w:val="1"/>
        </w:numPr>
        <w:jc w:val="both"/>
      </w:pPr>
      <w:r>
        <w:t>Dépassement de la date butoir de dépôt du projet,</w:t>
      </w:r>
    </w:p>
    <w:p w:rsidR="004476A5" w:rsidRDefault="004476A5" w:rsidP="004476A5">
      <w:pPr>
        <w:pStyle w:val="Paragraphedeliste"/>
        <w:numPr>
          <w:ilvl w:val="0"/>
          <w:numId w:val="1"/>
        </w:numPr>
        <w:jc w:val="both"/>
      </w:pPr>
      <w:r>
        <w:t>Dossier incomplet (</w:t>
      </w:r>
      <w:r w:rsidRPr="004D55AF">
        <w:rPr>
          <w:b/>
        </w:rPr>
        <w:t xml:space="preserve">cf. </w:t>
      </w:r>
      <w:r w:rsidR="00F74DF1" w:rsidRPr="004D55AF">
        <w:rPr>
          <w:b/>
        </w:rPr>
        <w:t xml:space="preserve">dossier de demande de subvention </w:t>
      </w:r>
      <w:r w:rsidRPr="004D55AF">
        <w:rPr>
          <w:b/>
        </w:rPr>
        <w:t>en annexe</w:t>
      </w:r>
      <w:r>
        <w:t>),</w:t>
      </w:r>
    </w:p>
    <w:p w:rsidR="00F74DF1" w:rsidRPr="007F7087" w:rsidRDefault="00F74DF1" w:rsidP="004476A5">
      <w:pPr>
        <w:pStyle w:val="Paragraphedeliste"/>
        <w:numPr>
          <w:ilvl w:val="0"/>
          <w:numId w:val="1"/>
        </w:numPr>
        <w:jc w:val="both"/>
        <w:rPr>
          <w:strike/>
        </w:rPr>
      </w:pPr>
      <w:r>
        <w:t>Dos</w:t>
      </w:r>
      <w:r w:rsidR="00E763E0">
        <w:t>sier non déposé selon la</w:t>
      </w:r>
      <w:r w:rsidR="0011113F">
        <w:t xml:space="preserve"> </w:t>
      </w:r>
      <w:r w:rsidR="00E763E0">
        <w:t>modalité prévue</w:t>
      </w:r>
      <w:r>
        <w:t xml:space="preserve"> (</w:t>
      </w:r>
      <w:r w:rsidRPr="00E763E0">
        <w:t>par voie électronique),</w:t>
      </w:r>
    </w:p>
    <w:p w:rsidR="004476A5" w:rsidRDefault="004476A5" w:rsidP="004476A5">
      <w:pPr>
        <w:pStyle w:val="Paragraphedeliste"/>
        <w:numPr>
          <w:ilvl w:val="0"/>
          <w:numId w:val="1"/>
        </w:numPr>
        <w:jc w:val="both"/>
      </w:pPr>
      <w:r>
        <w:t xml:space="preserve">Projets ne répondant pas aux priorités </w:t>
      </w:r>
      <w:r w:rsidR="00FA6262">
        <w:t xml:space="preserve">de la feuille de route santé </w:t>
      </w:r>
      <w:r>
        <w:t>de la Région Nouvelle-Aquitaine,</w:t>
      </w:r>
    </w:p>
    <w:p w:rsidR="004476A5" w:rsidRDefault="004476A5" w:rsidP="004476A5">
      <w:pPr>
        <w:pStyle w:val="Paragraphedeliste"/>
        <w:numPr>
          <w:ilvl w:val="0"/>
          <w:numId w:val="1"/>
        </w:numPr>
        <w:jc w:val="both"/>
      </w:pPr>
      <w:r>
        <w:t>Carences méthodologiques majeur</w:t>
      </w:r>
      <w:r w:rsidR="00F74DF1">
        <w:t>e</w:t>
      </w:r>
      <w:r>
        <w:t>s (éléments d’information insuffisants, budget incohérent, …),</w:t>
      </w:r>
    </w:p>
    <w:p w:rsidR="004476A5" w:rsidRDefault="004476A5" w:rsidP="004476A5">
      <w:pPr>
        <w:pStyle w:val="Paragraphedeliste"/>
        <w:numPr>
          <w:ilvl w:val="0"/>
          <w:numId w:val="1"/>
        </w:numPr>
        <w:jc w:val="both"/>
      </w:pPr>
      <w:r>
        <w:t xml:space="preserve">Projet d’intention non réaliste, </w:t>
      </w:r>
    </w:p>
    <w:p w:rsidR="004476A5" w:rsidRDefault="004476A5" w:rsidP="004476A5">
      <w:pPr>
        <w:pStyle w:val="Paragraphedeliste"/>
        <w:numPr>
          <w:ilvl w:val="0"/>
          <w:numId w:val="1"/>
        </w:numPr>
        <w:jc w:val="both"/>
      </w:pPr>
      <w:r>
        <w:t>Projets de promotion/publicité d’un organisme ou d’une structure,</w:t>
      </w:r>
    </w:p>
    <w:p w:rsidR="004476A5" w:rsidRDefault="004476A5" w:rsidP="004476A5">
      <w:pPr>
        <w:pStyle w:val="Paragraphedeliste"/>
        <w:numPr>
          <w:ilvl w:val="0"/>
          <w:numId w:val="1"/>
        </w:numPr>
        <w:jc w:val="both"/>
      </w:pPr>
      <w:r>
        <w:t>Consultations individuelles de santé ou prise en charge de frais de santé (psychologiques, diététiciens,…),</w:t>
      </w:r>
    </w:p>
    <w:p w:rsidR="00893830" w:rsidRDefault="00893830" w:rsidP="004476A5">
      <w:pPr>
        <w:pStyle w:val="Paragraphedeliste"/>
        <w:numPr>
          <w:ilvl w:val="0"/>
          <w:numId w:val="1"/>
        </w:numPr>
        <w:jc w:val="both"/>
      </w:pPr>
      <w:r>
        <w:t>Projets ponctuels en lien avec des objectifs mais ne s’inscrivant pas dans le temps et/ou non insérée dans un projet partenarial.</w:t>
      </w:r>
    </w:p>
    <w:p w:rsidR="00AC26E3" w:rsidRPr="00EA248A" w:rsidRDefault="000860CE" w:rsidP="00AC26E3">
      <w:pPr>
        <w:rPr>
          <w:sz w:val="32"/>
          <w:szCs w:val="32"/>
          <w:u w:val="single"/>
        </w:rPr>
      </w:pPr>
      <w:r>
        <w:rPr>
          <w:sz w:val="32"/>
          <w:szCs w:val="32"/>
          <w:u w:val="single"/>
        </w:rPr>
        <w:t>I</w:t>
      </w:r>
      <w:r w:rsidR="00AC26E3" w:rsidRPr="00EA248A">
        <w:rPr>
          <w:sz w:val="32"/>
          <w:szCs w:val="32"/>
          <w:u w:val="single"/>
        </w:rPr>
        <w:t>V - Modalités de ca</w:t>
      </w:r>
      <w:r w:rsidR="00AF1412" w:rsidRPr="00EA248A">
        <w:rPr>
          <w:sz w:val="32"/>
          <w:szCs w:val="32"/>
          <w:u w:val="single"/>
        </w:rPr>
        <w:t>ndidature</w:t>
      </w:r>
    </w:p>
    <w:p w:rsidR="00F06006" w:rsidRDefault="000860CE" w:rsidP="00AC26E3">
      <w:pPr>
        <w:jc w:val="both"/>
        <w:rPr>
          <w:b/>
          <w:sz w:val="24"/>
          <w:szCs w:val="24"/>
          <w:u w:val="single"/>
        </w:rPr>
      </w:pPr>
      <w:r>
        <w:rPr>
          <w:b/>
          <w:sz w:val="24"/>
          <w:szCs w:val="24"/>
          <w:u w:val="single"/>
        </w:rPr>
        <w:t>4</w:t>
      </w:r>
      <w:r w:rsidR="00F06006" w:rsidRPr="003A5CA6">
        <w:rPr>
          <w:b/>
          <w:sz w:val="24"/>
          <w:szCs w:val="24"/>
          <w:u w:val="single"/>
        </w:rPr>
        <w:t xml:space="preserve"> -1 </w:t>
      </w:r>
      <w:r w:rsidR="00A377AF">
        <w:rPr>
          <w:b/>
          <w:sz w:val="24"/>
          <w:szCs w:val="24"/>
          <w:u w:val="single"/>
        </w:rPr>
        <w:t>-</w:t>
      </w:r>
      <w:r w:rsidR="00F06006" w:rsidRPr="003A5CA6">
        <w:rPr>
          <w:b/>
          <w:sz w:val="24"/>
          <w:szCs w:val="24"/>
          <w:u w:val="single"/>
        </w:rPr>
        <w:t xml:space="preserve"> Demande d’aide</w:t>
      </w:r>
    </w:p>
    <w:p w:rsidR="00F06006" w:rsidRDefault="00451207" w:rsidP="00AC26E3">
      <w:pPr>
        <w:jc w:val="both"/>
      </w:pPr>
      <w:r>
        <w:t>Le porteur de projet doit</w:t>
      </w:r>
      <w:r w:rsidR="007F7087">
        <w:t xml:space="preserve"> compléter le présent dossier </w:t>
      </w:r>
      <w:r w:rsidR="005E3E4A">
        <w:t xml:space="preserve">et le transmettre à l’attention du Président du Conseil Régional par voie numérique à l’adresse mail suivante : </w:t>
      </w:r>
      <w:hyperlink r:id="rId9" w:history="1">
        <w:r w:rsidR="005E3E4A" w:rsidRPr="00927145">
          <w:rPr>
            <w:rStyle w:val="Lienhypertexte"/>
          </w:rPr>
          <w:t>contactaapprevana@nouvelle-aquitaine.fr</w:t>
        </w:r>
      </w:hyperlink>
      <w:r w:rsidR="005E3E4A">
        <w:rPr>
          <w:rStyle w:val="Lienhypertexte"/>
        </w:rPr>
        <w:t xml:space="preserve"> </w:t>
      </w:r>
      <w:r w:rsidR="007F7087">
        <w:t xml:space="preserve">en </w:t>
      </w:r>
      <w:r w:rsidR="005E3E4A">
        <w:t xml:space="preserve">y </w:t>
      </w:r>
      <w:r w:rsidR="007F7087">
        <w:t xml:space="preserve">joignant les pièces demandées </w:t>
      </w:r>
      <w:r w:rsidR="004D55AF">
        <w:rPr>
          <w:b/>
        </w:rPr>
        <w:t>(</w:t>
      </w:r>
      <w:r w:rsidR="004D55AF" w:rsidRPr="004D55AF">
        <w:rPr>
          <w:b/>
        </w:rPr>
        <w:t>cf. dossier de demande de subvention en annexe</w:t>
      </w:r>
      <w:r w:rsidR="00F06006" w:rsidRPr="00E923E7">
        <w:rPr>
          <w:b/>
        </w:rPr>
        <w:t>)</w:t>
      </w:r>
      <w:r w:rsidR="00F06006">
        <w:t>.</w:t>
      </w:r>
      <w:r w:rsidR="007F7087">
        <w:t xml:space="preserve"> </w:t>
      </w:r>
    </w:p>
    <w:p w:rsidR="00100363" w:rsidRPr="00100363" w:rsidRDefault="00100363" w:rsidP="00861906">
      <w:pPr>
        <w:autoSpaceDE w:val="0"/>
        <w:autoSpaceDN w:val="0"/>
        <w:jc w:val="both"/>
        <w:rPr>
          <w:rFonts w:cstheme="minorHAnsi"/>
          <w:color w:val="000000"/>
        </w:rPr>
      </w:pPr>
      <w:r w:rsidRPr="00100363">
        <w:rPr>
          <w:rFonts w:cstheme="minorHAnsi"/>
          <w:color w:val="000000"/>
        </w:rPr>
        <w:lastRenderedPageBreak/>
        <w:t>Les fichiers volumineux doivent être déposés sur une plateforme de stockage en ligne, puis leur lien intégré dans le mail de dépôt de dossier.</w:t>
      </w:r>
    </w:p>
    <w:p w:rsidR="005470AB" w:rsidRDefault="005470AB" w:rsidP="00AC26E3">
      <w:pPr>
        <w:jc w:val="both"/>
      </w:pPr>
      <w:r>
        <w:t xml:space="preserve">Le dossier doit être </w:t>
      </w:r>
      <w:r w:rsidR="005E3E4A">
        <w:t xml:space="preserve">signé et </w:t>
      </w:r>
      <w:r w:rsidR="007F7087">
        <w:t>envoyé</w:t>
      </w:r>
      <w:r>
        <w:t xml:space="preserve"> par le représentant légal de la structure.</w:t>
      </w:r>
    </w:p>
    <w:p w:rsidR="00F06006" w:rsidRDefault="00F06006" w:rsidP="00AC26E3">
      <w:pPr>
        <w:jc w:val="both"/>
      </w:pPr>
      <w:r>
        <w:t xml:space="preserve">A la réception du dossier </w:t>
      </w:r>
      <w:r w:rsidR="003A5CA6">
        <w:t xml:space="preserve">de demande complet, le porteur de projet reçoit un accusé de réception </w:t>
      </w:r>
      <w:r w:rsidR="00264148">
        <w:t xml:space="preserve">par mail </w:t>
      </w:r>
      <w:r w:rsidR="003A5CA6">
        <w:t>puis son dossier PREVA’</w:t>
      </w:r>
      <w:r w:rsidR="00A276A3">
        <w:t>NA</w:t>
      </w:r>
      <w:r w:rsidR="003A5CA6">
        <w:t xml:space="preserve"> est instruit.</w:t>
      </w:r>
    </w:p>
    <w:p w:rsidR="00E923E7" w:rsidRDefault="00E923E7" w:rsidP="00E923E7">
      <w:pPr>
        <w:jc w:val="both"/>
      </w:pPr>
      <w:r>
        <w:t xml:space="preserve">Des pièces complémentaires pourront être demandées dans le cadre de l’instruction du dossier. </w:t>
      </w:r>
    </w:p>
    <w:p w:rsidR="00E923E7" w:rsidRPr="00E923E7" w:rsidRDefault="00E923E7" w:rsidP="00E923E7">
      <w:pPr>
        <w:jc w:val="both"/>
        <w:rPr>
          <w:b/>
        </w:rPr>
      </w:pPr>
      <w:r w:rsidRPr="00E923E7">
        <w:rPr>
          <w:b/>
        </w:rPr>
        <w:t>La date de</w:t>
      </w:r>
      <w:r w:rsidR="00A1357A">
        <w:rPr>
          <w:b/>
        </w:rPr>
        <w:t xml:space="preserve"> réception par la Région de la l</w:t>
      </w:r>
      <w:r w:rsidRPr="00E923E7">
        <w:rPr>
          <w:b/>
        </w:rPr>
        <w:t>ettre d’intention ainsi que du dossier doit être antérieure à la date de démarrage de l’opération.</w:t>
      </w:r>
    </w:p>
    <w:p w:rsidR="00451207" w:rsidRPr="000860CE" w:rsidRDefault="00451207" w:rsidP="003A5CA6">
      <w:pPr>
        <w:jc w:val="both"/>
        <w:rPr>
          <w:b/>
          <w:sz w:val="18"/>
          <w:szCs w:val="18"/>
          <w:u w:val="single"/>
        </w:rPr>
      </w:pPr>
    </w:p>
    <w:p w:rsidR="003A5CA6" w:rsidRPr="007F7087" w:rsidRDefault="000860CE" w:rsidP="003A5CA6">
      <w:pPr>
        <w:jc w:val="both"/>
        <w:rPr>
          <w:rFonts w:cstheme="minorHAnsi"/>
          <w:b/>
          <w:sz w:val="24"/>
          <w:szCs w:val="24"/>
          <w:u w:val="single"/>
        </w:rPr>
      </w:pPr>
      <w:r w:rsidRPr="007F7087">
        <w:rPr>
          <w:rFonts w:cstheme="minorHAnsi"/>
          <w:b/>
          <w:sz w:val="24"/>
          <w:szCs w:val="24"/>
          <w:u w:val="single"/>
        </w:rPr>
        <w:t>4</w:t>
      </w:r>
      <w:r w:rsidR="003A5CA6" w:rsidRPr="007F7087">
        <w:rPr>
          <w:rFonts w:cstheme="minorHAnsi"/>
          <w:b/>
          <w:sz w:val="24"/>
          <w:szCs w:val="24"/>
          <w:u w:val="single"/>
        </w:rPr>
        <w:t xml:space="preserve"> -2 </w:t>
      </w:r>
      <w:r w:rsidR="009742B3" w:rsidRPr="007F7087">
        <w:rPr>
          <w:rFonts w:cstheme="minorHAnsi"/>
          <w:b/>
          <w:sz w:val="24"/>
          <w:szCs w:val="24"/>
          <w:u w:val="single"/>
        </w:rPr>
        <w:t>-</w:t>
      </w:r>
      <w:r w:rsidR="003A5CA6" w:rsidRPr="007F7087">
        <w:rPr>
          <w:rFonts w:cstheme="minorHAnsi"/>
          <w:b/>
          <w:sz w:val="24"/>
          <w:szCs w:val="24"/>
          <w:u w:val="single"/>
        </w:rPr>
        <w:t xml:space="preserve"> </w:t>
      </w:r>
      <w:r w:rsidR="003A5CA6" w:rsidRPr="007F7087">
        <w:rPr>
          <w:rFonts w:eastAsia="Arial Unicode MS" w:cstheme="minorHAnsi"/>
          <w:b/>
          <w:kern w:val="1"/>
          <w:sz w:val="24"/>
          <w:szCs w:val="24"/>
          <w:u w:val="single"/>
          <w:lang w:eastAsia="zh-CN"/>
        </w:rPr>
        <w:t>Décision d’octroi de l’aide</w:t>
      </w:r>
    </w:p>
    <w:p w:rsidR="003A5CA6" w:rsidRPr="00191C5A" w:rsidRDefault="007F7087" w:rsidP="003A5CA6">
      <w:pPr>
        <w:widowControl w:val="0"/>
        <w:suppressAutoHyphens/>
        <w:spacing w:after="0" w:line="240" w:lineRule="auto"/>
        <w:jc w:val="both"/>
        <w:rPr>
          <w:rFonts w:eastAsia="Arial Unicode MS" w:cstheme="minorHAnsi"/>
          <w:kern w:val="1"/>
          <w:lang w:eastAsia="zh-CN"/>
        </w:rPr>
      </w:pPr>
      <w:r w:rsidRPr="007F7087">
        <w:rPr>
          <w:rFonts w:eastAsia="Arial Unicode MS" w:cstheme="minorHAnsi"/>
          <w:b/>
          <w:kern w:val="1"/>
          <w:lang w:eastAsia="zh-CN"/>
        </w:rPr>
        <w:t xml:space="preserve">Un Comité d’Experts </w:t>
      </w:r>
      <w:r w:rsidR="00752E60">
        <w:rPr>
          <w:rFonts w:eastAsia="Arial Unicode MS" w:cstheme="minorHAnsi"/>
          <w:b/>
          <w:kern w:val="1"/>
          <w:lang w:eastAsia="zh-CN"/>
        </w:rPr>
        <w:t xml:space="preserve">(composé de médecins et de chercheurs) </w:t>
      </w:r>
      <w:r w:rsidRPr="00191C5A">
        <w:rPr>
          <w:rFonts w:eastAsia="Arial Unicode MS" w:cstheme="minorHAnsi"/>
          <w:kern w:val="1"/>
          <w:lang w:eastAsia="zh-CN"/>
        </w:rPr>
        <w:t xml:space="preserve">se réunira </w:t>
      </w:r>
      <w:r w:rsidR="00191C5A" w:rsidRPr="00191C5A">
        <w:rPr>
          <w:rFonts w:eastAsia="Arial Unicode MS" w:cstheme="minorHAnsi"/>
          <w:kern w:val="1"/>
          <w:lang w:eastAsia="zh-CN"/>
        </w:rPr>
        <w:t>pour examiner de manière pluridisciplinaire les projets et rendre un avis d’experts afin de choisir les plus efficients au regard de l’état de l’art en matière de prévention.</w:t>
      </w:r>
    </w:p>
    <w:p w:rsidR="007F7087" w:rsidRPr="003A5CA6" w:rsidRDefault="007F7087" w:rsidP="003A5CA6">
      <w:pPr>
        <w:widowControl w:val="0"/>
        <w:suppressAutoHyphens/>
        <w:spacing w:after="0" w:line="240" w:lineRule="auto"/>
        <w:jc w:val="both"/>
        <w:rPr>
          <w:rFonts w:ascii="Verdana" w:eastAsia="Arial Unicode MS" w:hAnsi="Verdana" w:cs="Arial"/>
          <w:b/>
          <w:kern w:val="1"/>
          <w:sz w:val="16"/>
          <w:szCs w:val="16"/>
          <w:lang w:eastAsia="zh-CN"/>
        </w:rPr>
      </w:pPr>
    </w:p>
    <w:p w:rsidR="003A5CA6" w:rsidRPr="003A5CA6" w:rsidRDefault="003A5CA6" w:rsidP="003A5CA6">
      <w:pPr>
        <w:widowControl w:val="0"/>
        <w:suppressAutoHyphens/>
        <w:spacing w:after="0" w:line="240" w:lineRule="auto"/>
        <w:jc w:val="both"/>
        <w:rPr>
          <w:rFonts w:eastAsia="Arial Unicode MS" w:cs="Arial"/>
          <w:kern w:val="1"/>
          <w:lang w:eastAsia="zh-CN"/>
        </w:rPr>
      </w:pPr>
      <w:r w:rsidRPr="003A5CA6">
        <w:rPr>
          <w:rFonts w:eastAsia="Arial Unicode MS" w:cs="Arial"/>
          <w:b/>
          <w:kern w:val="1"/>
          <w:lang w:eastAsia="zh-CN"/>
        </w:rPr>
        <w:t>La décision finale appartient aux élus du Conseil Régional qui délibèrent en Commission</w:t>
      </w:r>
      <w:r w:rsidRPr="003A5CA6">
        <w:rPr>
          <w:rFonts w:eastAsia="Arial Unicode MS" w:cs="Arial"/>
          <w:kern w:val="1"/>
          <w:lang w:eastAsia="zh-CN"/>
        </w:rPr>
        <w:t xml:space="preserve"> </w:t>
      </w:r>
      <w:r w:rsidRPr="000860CE">
        <w:rPr>
          <w:rFonts w:eastAsia="Arial Unicode MS" w:cs="Arial"/>
          <w:b/>
          <w:kern w:val="1"/>
          <w:lang w:eastAsia="zh-CN"/>
        </w:rPr>
        <w:t>Permanente</w:t>
      </w:r>
      <w:r w:rsidRPr="003A5CA6">
        <w:rPr>
          <w:rFonts w:eastAsia="Arial Unicode MS" w:cs="Arial"/>
          <w:kern w:val="1"/>
          <w:lang w:eastAsia="zh-CN"/>
        </w:rPr>
        <w:t>. Les décisions finales sont notifiées par courrier.</w:t>
      </w:r>
    </w:p>
    <w:p w:rsidR="00060FF9" w:rsidRPr="003A5CA6" w:rsidRDefault="00060FF9" w:rsidP="003A5CA6">
      <w:pPr>
        <w:widowControl w:val="0"/>
        <w:suppressAutoHyphens/>
        <w:spacing w:after="0" w:line="240" w:lineRule="auto"/>
        <w:jc w:val="both"/>
        <w:rPr>
          <w:rFonts w:eastAsia="Arial Unicode MS" w:cs="Arial"/>
          <w:kern w:val="1"/>
          <w:lang w:eastAsia="zh-CN"/>
        </w:rPr>
      </w:pPr>
    </w:p>
    <w:p w:rsidR="009742B3" w:rsidRPr="00EA248A" w:rsidRDefault="000860CE" w:rsidP="009742B3">
      <w:pPr>
        <w:rPr>
          <w:sz w:val="32"/>
          <w:szCs w:val="32"/>
          <w:u w:val="single"/>
        </w:rPr>
      </w:pPr>
      <w:r>
        <w:rPr>
          <w:sz w:val="32"/>
          <w:szCs w:val="32"/>
          <w:u w:val="single"/>
        </w:rPr>
        <w:t>V</w:t>
      </w:r>
      <w:r w:rsidR="009742B3" w:rsidRPr="00EA248A">
        <w:rPr>
          <w:sz w:val="32"/>
          <w:szCs w:val="32"/>
          <w:u w:val="single"/>
        </w:rPr>
        <w:t xml:space="preserve"> </w:t>
      </w:r>
      <w:r>
        <w:rPr>
          <w:sz w:val="32"/>
          <w:szCs w:val="32"/>
          <w:u w:val="single"/>
        </w:rPr>
        <w:t>-</w:t>
      </w:r>
      <w:r w:rsidR="009742B3" w:rsidRPr="00EA248A">
        <w:rPr>
          <w:sz w:val="32"/>
          <w:szCs w:val="32"/>
          <w:u w:val="single"/>
        </w:rPr>
        <w:t xml:space="preserve"> </w:t>
      </w:r>
      <w:r w:rsidR="009742B3">
        <w:rPr>
          <w:sz w:val="32"/>
          <w:szCs w:val="32"/>
          <w:u w:val="single"/>
        </w:rPr>
        <w:t>Echéances</w:t>
      </w:r>
    </w:p>
    <w:p w:rsidR="00A10CB3" w:rsidRDefault="009742B3" w:rsidP="00A10CB3">
      <w:pPr>
        <w:widowControl w:val="0"/>
        <w:suppressAutoHyphens/>
        <w:spacing w:after="0" w:line="240" w:lineRule="auto"/>
        <w:jc w:val="both"/>
        <w:rPr>
          <w:rFonts w:ascii="Verdana" w:eastAsia="Arial Unicode MS" w:hAnsi="Verdana" w:cs="Times New Roman"/>
          <w:kern w:val="1"/>
          <w:sz w:val="28"/>
          <w:szCs w:val="28"/>
          <w:lang w:eastAsia="zh-CN"/>
        </w:rPr>
      </w:pPr>
      <w:r w:rsidRPr="009742B3">
        <w:rPr>
          <w:rFonts w:eastAsia="Arial Unicode MS" w:cs="Arial"/>
          <w:kern w:val="1"/>
          <w:lang w:eastAsia="zh-CN"/>
        </w:rPr>
        <w:t xml:space="preserve">Vous pouvez </w:t>
      </w:r>
      <w:r w:rsidR="00752E60">
        <w:rPr>
          <w:rFonts w:eastAsia="Arial Unicode MS" w:cs="Arial"/>
          <w:kern w:val="1"/>
          <w:lang w:eastAsia="zh-CN"/>
        </w:rPr>
        <w:t xml:space="preserve">envoyer </w:t>
      </w:r>
      <w:r w:rsidRPr="009742B3">
        <w:rPr>
          <w:rFonts w:eastAsia="Arial Unicode MS" w:cs="Arial"/>
          <w:kern w:val="1"/>
          <w:lang w:eastAsia="zh-CN"/>
        </w:rPr>
        <w:t xml:space="preserve">un dossier </w:t>
      </w:r>
      <w:r w:rsidRPr="009742B3">
        <w:rPr>
          <w:rFonts w:eastAsia="Arial Unicode MS" w:cs="Arial"/>
          <w:b/>
          <w:kern w:val="1"/>
          <w:lang w:eastAsia="zh-CN"/>
        </w:rPr>
        <w:t>complet</w:t>
      </w:r>
      <w:r w:rsidRPr="009742B3">
        <w:rPr>
          <w:rFonts w:eastAsia="Arial Unicode MS" w:cs="Arial"/>
          <w:kern w:val="1"/>
          <w:lang w:eastAsia="zh-CN"/>
        </w:rPr>
        <w:t xml:space="preserve"> de demande</w:t>
      </w:r>
      <w:r w:rsidR="00A276A3">
        <w:rPr>
          <w:rFonts w:eastAsia="Arial Unicode MS" w:cs="Arial"/>
          <w:kern w:val="1"/>
          <w:lang w:eastAsia="zh-CN"/>
        </w:rPr>
        <w:t xml:space="preserve"> de subvention pour l’année 20</w:t>
      </w:r>
      <w:r w:rsidR="00752E60">
        <w:rPr>
          <w:rFonts w:eastAsia="Arial Unicode MS" w:cs="Arial"/>
          <w:kern w:val="1"/>
          <w:lang w:eastAsia="zh-CN"/>
        </w:rPr>
        <w:t>22</w:t>
      </w:r>
      <w:r w:rsidRPr="009742B3">
        <w:rPr>
          <w:rFonts w:eastAsia="Arial Unicode MS" w:cs="Arial"/>
          <w:kern w:val="1"/>
          <w:lang w:eastAsia="zh-CN"/>
        </w:rPr>
        <w:t xml:space="preserve"> à la Région Nouvelle-Aquitaine</w:t>
      </w:r>
      <w:r w:rsidR="000860CE">
        <w:rPr>
          <w:rFonts w:eastAsia="Arial Unicode MS" w:cs="Arial"/>
          <w:kern w:val="1"/>
          <w:lang w:eastAsia="zh-CN"/>
        </w:rPr>
        <w:t xml:space="preserve"> à </w:t>
      </w:r>
      <w:r w:rsidR="000860CE" w:rsidRPr="002E11E7">
        <w:rPr>
          <w:rFonts w:eastAsia="Arial Unicode MS" w:cs="Arial"/>
          <w:b/>
          <w:kern w:val="1"/>
          <w:sz w:val="28"/>
          <w:szCs w:val="28"/>
          <w:lang w:eastAsia="zh-CN"/>
        </w:rPr>
        <w:t>partir du 1</w:t>
      </w:r>
      <w:r w:rsidR="00752E60">
        <w:rPr>
          <w:rFonts w:eastAsia="Arial Unicode MS" w:cs="Arial"/>
          <w:b/>
          <w:kern w:val="1"/>
          <w:sz w:val="28"/>
          <w:szCs w:val="28"/>
          <w:lang w:eastAsia="zh-CN"/>
        </w:rPr>
        <w:t>5</w:t>
      </w:r>
      <w:r w:rsidR="000860CE" w:rsidRPr="002E11E7">
        <w:rPr>
          <w:rFonts w:eastAsia="Arial Unicode MS" w:cs="Arial"/>
          <w:b/>
          <w:kern w:val="1"/>
          <w:sz w:val="28"/>
          <w:szCs w:val="28"/>
          <w:lang w:eastAsia="zh-CN"/>
        </w:rPr>
        <w:t xml:space="preserve"> </w:t>
      </w:r>
      <w:r w:rsidR="004F04BC">
        <w:rPr>
          <w:rFonts w:eastAsia="Arial Unicode MS" w:cs="Arial"/>
          <w:b/>
          <w:kern w:val="1"/>
          <w:sz w:val="28"/>
          <w:szCs w:val="28"/>
          <w:lang w:eastAsia="zh-CN"/>
        </w:rPr>
        <w:t>novembre</w:t>
      </w:r>
      <w:r w:rsidR="000860CE" w:rsidRPr="002E11E7">
        <w:rPr>
          <w:rFonts w:eastAsia="Arial Unicode MS" w:cs="Arial"/>
          <w:b/>
          <w:kern w:val="1"/>
          <w:sz w:val="28"/>
          <w:szCs w:val="28"/>
          <w:lang w:eastAsia="zh-CN"/>
        </w:rPr>
        <w:t xml:space="preserve"> 20</w:t>
      </w:r>
      <w:r w:rsidR="003C7704">
        <w:rPr>
          <w:rFonts w:eastAsia="Arial Unicode MS" w:cs="Arial"/>
          <w:b/>
          <w:kern w:val="1"/>
          <w:sz w:val="28"/>
          <w:szCs w:val="28"/>
          <w:lang w:eastAsia="zh-CN"/>
        </w:rPr>
        <w:t>2</w:t>
      </w:r>
      <w:r w:rsidR="00752E60">
        <w:rPr>
          <w:rFonts w:eastAsia="Arial Unicode MS" w:cs="Arial"/>
          <w:b/>
          <w:kern w:val="1"/>
          <w:sz w:val="28"/>
          <w:szCs w:val="28"/>
          <w:lang w:eastAsia="zh-CN"/>
        </w:rPr>
        <w:t>1</w:t>
      </w:r>
      <w:r w:rsidR="000860CE" w:rsidRPr="002E11E7">
        <w:rPr>
          <w:rFonts w:eastAsia="Arial Unicode MS" w:cs="Arial"/>
          <w:kern w:val="1"/>
          <w:sz w:val="28"/>
          <w:szCs w:val="28"/>
          <w:lang w:eastAsia="zh-CN"/>
        </w:rPr>
        <w:t xml:space="preserve"> et</w:t>
      </w:r>
      <w:r w:rsidRPr="002E11E7">
        <w:rPr>
          <w:rFonts w:eastAsia="Arial Unicode MS" w:cs="Arial"/>
          <w:kern w:val="1"/>
          <w:sz w:val="28"/>
          <w:szCs w:val="28"/>
          <w:lang w:eastAsia="zh-CN"/>
        </w:rPr>
        <w:t xml:space="preserve"> </w:t>
      </w:r>
      <w:r w:rsidRPr="002E11E7">
        <w:rPr>
          <w:rFonts w:eastAsia="Arial Unicode MS" w:cs="Arial"/>
          <w:b/>
          <w:bCs/>
          <w:kern w:val="1"/>
          <w:sz w:val="28"/>
          <w:szCs w:val="28"/>
          <w:lang w:eastAsia="zh-CN"/>
        </w:rPr>
        <w:t xml:space="preserve">jusqu'au </w:t>
      </w:r>
      <w:r w:rsidR="004F04BC">
        <w:rPr>
          <w:rFonts w:eastAsia="Arial Unicode MS" w:cs="Arial"/>
          <w:b/>
          <w:bCs/>
          <w:kern w:val="1"/>
          <w:sz w:val="28"/>
          <w:szCs w:val="28"/>
          <w:lang w:eastAsia="zh-CN"/>
        </w:rPr>
        <w:t>2</w:t>
      </w:r>
      <w:r w:rsidR="00752E60">
        <w:rPr>
          <w:rFonts w:eastAsia="Arial Unicode MS" w:cs="Arial"/>
          <w:b/>
          <w:bCs/>
          <w:kern w:val="1"/>
          <w:sz w:val="28"/>
          <w:szCs w:val="28"/>
          <w:lang w:eastAsia="zh-CN"/>
        </w:rPr>
        <w:t>8</w:t>
      </w:r>
      <w:r w:rsidR="000860CE" w:rsidRPr="002E11E7">
        <w:rPr>
          <w:rFonts w:eastAsia="Arial Unicode MS" w:cs="Arial"/>
          <w:b/>
          <w:bCs/>
          <w:kern w:val="1"/>
          <w:sz w:val="28"/>
          <w:szCs w:val="28"/>
          <w:lang w:eastAsia="zh-CN"/>
        </w:rPr>
        <w:t xml:space="preserve"> février 20</w:t>
      </w:r>
      <w:r w:rsidR="00FB6D59">
        <w:rPr>
          <w:rFonts w:eastAsia="Arial Unicode MS" w:cs="Arial"/>
          <w:b/>
          <w:bCs/>
          <w:kern w:val="1"/>
          <w:sz w:val="28"/>
          <w:szCs w:val="28"/>
          <w:lang w:eastAsia="zh-CN"/>
        </w:rPr>
        <w:t>2</w:t>
      </w:r>
      <w:r w:rsidR="00752E60">
        <w:rPr>
          <w:rFonts w:eastAsia="Arial Unicode MS" w:cs="Arial"/>
          <w:b/>
          <w:bCs/>
          <w:kern w:val="1"/>
          <w:sz w:val="28"/>
          <w:szCs w:val="28"/>
          <w:lang w:eastAsia="zh-CN"/>
        </w:rPr>
        <w:t>2</w:t>
      </w:r>
      <w:r w:rsidR="005470AB">
        <w:rPr>
          <w:rFonts w:eastAsia="Arial Unicode MS" w:cs="Arial"/>
          <w:b/>
          <w:bCs/>
          <w:kern w:val="1"/>
          <w:sz w:val="28"/>
          <w:szCs w:val="28"/>
          <w:lang w:eastAsia="zh-CN"/>
        </w:rPr>
        <w:t xml:space="preserve"> minuit</w:t>
      </w:r>
      <w:r w:rsidR="000860CE" w:rsidRPr="002D76ED">
        <w:rPr>
          <w:rFonts w:eastAsia="Arial Unicode MS" w:cs="Arial"/>
          <w:bCs/>
          <w:kern w:val="1"/>
          <w:sz w:val="28"/>
          <w:szCs w:val="28"/>
          <w:lang w:eastAsia="zh-CN"/>
        </w:rPr>
        <w:t>.</w:t>
      </w:r>
      <w:r w:rsidR="00A10CB3" w:rsidRPr="002E11E7">
        <w:rPr>
          <w:rFonts w:ascii="Verdana" w:eastAsia="Arial Unicode MS" w:hAnsi="Verdana" w:cs="Times New Roman"/>
          <w:kern w:val="1"/>
          <w:sz w:val="28"/>
          <w:szCs w:val="28"/>
          <w:lang w:eastAsia="zh-CN"/>
        </w:rPr>
        <w:t xml:space="preserve"> </w:t>
      </w:r>
    </w:p>
    <w:p w:rsidR="00DF5BB7" w:rsidRPr="00DF5BB7" w:rsidRDefault="00DF5BB7" w:rsidP="00A10CB3">
      <w:pPr>
        <w:widowControl w:val="0"/>
        <w:suppressAutoHyphens/>
        <w:spacing w:after="0" w:line="240" w:lineRule="auto"/>
        <w:jc w:val="both"/>
        <w:rPr>
          <w:rFonts w:ascii="Verdana" w:eastAsia="Arial Unicode MS" w:hAnsi="Verdana" w:cs="Times New Roman"/>
          <w:kern w:val="1"/>
          <w:lang w:eastAsia="zh-CN"/>
        </w:rPr>
      </w:pPr>
    </w:p>
    <w:p w:rsidR="009742B3" w:rsidRPr="005161BD" w:rsidRDefault="009742B3" w:rsidP="005161BD">
      <w:pPr>
        <w:pStyle w:val="Paragraphedeliste"/>
        <w:widowControl w:val="0"/>
        <w:numPr>
          <w:ilvl w:val="0"/>
          <w:numId w:val="11"/>
        </w:numPr>
        <w:tabs>
          <w:tab w:val="left" w:pos="0"/>
        </w:tabs>
        <w:suppressAutoHyphens/>
        <w:spacing w:after="0" w:line="240" w:lineRule="auto"/>
        <w:jc w:val="both"/>
        <w:rPr>
          <w:rFonts w:eastAsia="Arial Unicode MS" w:cs="Arial"/>
          <w:kern w:val="1"/>
          <w:lang w:eastAsia="zh-CN"/>
        </w:rPr>
      </w:pPr>
      <w:r w:rsidRPr="005161BD">
        <w:rPr>
          <w:rFonts w:eastAsia="Arial Unicode MS" w:cs="Arial"/>
          <w:kern w:val="1"/>
          <w:lang w:eastAsia="zh-CN"/>
        </w:rPr>
        <w:t xml:space="preserve">La demande est à présenter uniquement sur le </w:t>
      </w:r>
      <w:r w:rsidRPr="005161BD">
        <w:rPr>
          <w:rFonts w:eastAsia="Arial Unicode MS" w:cs="Arial"/>
          <w:b/>
          <w:kern w:val="1"/>
          <w:lang w:eastAsia="zh-CN"/>
        </w:rPr>
        <w:t>formulaire i</w:t>
      </w:r>
      <w:r w:rsidR="00EB70C5" w:rsidRPr="005161BD">
        <w:rPr>
          <w:rFonts w:eastAsia="Arial Unicode MS" w:cs="Arial"/>
          <w:b/>
          <w:kern w:val="1"/>
          <w:lang w:eastAsia="zh-CN"/>
        </w:rPr>
        <w:t>ntitulé « Appel à projet PREVA’NA</w:t>
      </w:r>
      <w:r w:rsidRPr="005161BD">
        <w:rPr>
          <w:rFonts w:eastAsia="Arial Unicode MS" w:cs="Arial"/>
          <w:b/>
          <w:kern w:val="1"/>
          <w:lang w:eastAsia="zh-CN"/>
        </w:rPr>
        <w:t> ».</w:t>
      </w:r>
    </w:p>
    <w:p w:rsidR="009742B3" w:rsidRPr="009742B3" w:rsidRDefault="009742B3" w:rsidP="009742B3">
      <w:pPr>
        <w:widowControl w:val="0"/>
        <w:numPr>
          <w:ilvl w:val="0"/>
          <w:numId w:val="11"/>
        </w:numPr>
        <w:tabs>
          <w:tab w:val="left" w:pos="0"/>
          <w:tab w:val="num" w:pos="707"/>
        </w:tabs>
        <w:suppressAutoHyphens/>
        <w:spacing w:after="120" w:line="240" w:lineRule="auto"/>
        <w:ind w:left="707" w:hanging="283"/>
        <w:jc w:val="both"/>
        <w:rPr>
          <w:rFonts w:eastAsia="Batang" w:cs="Times New Roman"/>
          <w:kern w:val="1"/>
          <w:lang w:eastAsia="zh-CN"/>
        </w:rPr>
      </w:pPr>
      <w:r w:rsidRPr="009742B3">
        <w:rPr>
          <w:rFonts w:eastAsia="Arial Unicode MS" w:cs="Arial"/>
          <w:kern w:val="1"/>
          <w:lang w:eastAsia="zh-CN"/>
        </w:rPr>
        <w:t>Chaque dossier reçu fera l’objet d’un accusé réception par mail.</w:t>
      </w:r>
    </w:p>
    <w:p w:rsidR="009742B3" w:rsidRPr="009742B3" w:rsidRDefault="009742B3" w:rsidP="009742B3">
      <w:pPr>
        <w:widowControl w:val="0"/>
        <w:tabs>
          <w:tab w:val="left" w:pos="0"/>
        </w:tabs>
        <w:suppressAutoHyphens/>
        <w:spacing w:after="120" w:line="240" w:lineRule="auto"/>
        <w:ind w:left="707"/>
        <w:jc w:val="both"/>
        <w:rPr>
          <w:rFonts w:eastAsia="Arial Unicode MS" w:cs="Arial"/>
          <w:kern w:val="1"/>
          <w:highlight w:val="green"/>
          <w:lang w:eastAsia="zh-CN"/>
        </w:rPr>
      </w:pPr>
    </w:p>
    <w:p w:rsidR="003C7704" w:rsidRPr="007119CA" w:rsidRDefault="003C7704" w:rsidP="003C7704">
      <w:pPr>
        <w:rPr>
          <w:sz w:val="32"/>
          <w:szCs w:val="32"/>
          <w:u w:val="single"/>
        </w:rPr>
      </w:pPr>
      <w:r w:rsidRPr="007119CA">
        <w:rPr>
          <w:sz w:val="32"/>
          <w:szCs w:val="32"/>
          <w:u w:val="single"/>
        </w:rPr>
        <w:t>VI – Recevabilité et financement des projets</w:t>
      </w:r>
    </w:p>
    <w:p w:rsidR="009742B3" w:rsidRPr="009742B3" w:rsidRDefault="009742B3" w:rsidP="009742B3">
      <w:pPr>
        <w:widowControl w:val="0"/>
        <w:suppressAutoHyphens/>
        <w:spacing w:after="120" w:line="240" w:lineRule="auto"/>
        <w:jc w:val="both"/>
        <w:rPr>
          <w:rFonts w:eastAsia="Arial Unicode MS" w:cs="Arial"/>
          <w:kern w:val="1"/>
          <w:lang w:eastAsia="zh-CN"/>
        </w:rPr>
      </w:pPr>
      <w:r w:rsidRPr="009742B3">
        <w:rPr>
          <w:rFonts w:eastAsia="Arial Unicode MS" w:cs="Arial"/>
          <w:kern w:val="1"/>
          <w:lang w:eastAsia="zh-CN"/>
        </w:rPr>
        <w:t xml:space="preserve">La recevabilité des projets et leur financement se feront au regard des critères ci-dessous : </w:t>
      </w:r>
    </w:p>
    <w:p w:rsidR="009742B3" w:rsidRPr="00FD09B6" w:rsidRDefault="009742B3" w:rsidP="00FD09B6">
      <w:pPr>
        <w:pStyle w:val="Paragraphedeliste"/>
        <w:widowControl w:val="0"/>
        <w:numPr>
          <w:ilvl w:val="0"/>
          <w:numId w:val="11"/>
        </w:numPr>
        <w:tabs>
          <w:tab w:val="left" w:pos="0"/>
        </w:tabs>
        <w:suppressAutoHyphens/>
        <w:spacing w:after="0" w:line="240" w:lineRule="auto"/>
        <w:jc w:val="both"/>
        <w:rPr>
          <w:rFonts w:eastAsia="Arial Unicode MS" w:cs="Arial"/>
          <w:kern w:val="1"/>
          <w:lang w:eastAsia="zh-CN"/>
        </w:rPr>
      </w:pPr>
      <w:r w:rsidRPr="00FD09B6">
        <w:rPr>
          <w:rFonts w:eastAsia="Arial Unicode MS" w:cs="Arial"/>
          <w:kern w:val="1"/>
          <w:lang w:eastAsia="zh-CN"/>
        </w:rPr>
        <w:t>Mettre en œuvre des actions collectives dans la mise en œuvre des projets,</w:t>
      </w:r>
    </w:p>
    <w:p w:rsidR="009742B3" w:rsidRPr="00FD09B6" w:rsidRDefault="009742B3" w:rsidP="00FD09B6">
      <w:pPr>
        <w:pStyle w:val="Paragraphedeliste"/>
        <w:widowControl w:val="0"/>
        <w:numPr>
          <w:ilvl w:val="0"/>
          <w:numId w:val="11"/>
        </w:numPr>
        <w:tabs>
          <w:tab w:val="left" w:pos="0"/>
        </w:tabs>
        <w:suppressAutoHyphens/>
        <w:spacing w:after="0" w:line="240" w:lineRule="auto"/>
        <w:jc w:val="both"/>
        <w:rPr>
          <w:rFonts w:eastAsia="Arial Unicode MS" w:cs="Arial"/>
          <w:kern w:val="1"/>
          <w:lang w:eastAsia="zh-CN"/>
        </w:rPr>
      </w:pPr>
      <w:r w:rsidRPr="00FD09B6">
        <w:rPr>
          <w:rFonts w:eastAsia="Arial Unicode MS" w:cs="Arial"/>
          <w:kern w:val="1"/>
          <w:lang w:eastAsia="zh-CN"/>
        </w:rPr>
        <w:t>Développer une approche globale de la santé,</w:t>
      </w:r>
    </w:p>
    <w:p w:rsidR="009742B3" w:rsidRPr="00FD09B6" w:rsidRDefault="009742B3" w:rsidP="00FD09B6">
      <w:pPr>
        <w:pStyle w:val="Paragraphedeliste"/>
        <w:widowControl w:val="0"/>
        <w:numPr>
          <w:ilvl w:val="0"/>
          <w:numId w:val="11"/>
        </w:numPr>
        <w:tabs>
          <w:tab w:val="left" w:pos="0"/>
        </w:tabs>
        <w:suppressAutoHyphens/>
        <w:spacing w:after="0" w:line="240" w:lineRule="auto"/>
        <w:jc w:val="both"/>
        <w:rPr>
          <w:rFonts w:eastAsia="Arial Unicode MS" w:cs="Arial"/>
          <w:kern w:val="1"/>
          <w:lang w:eastAsia="zh-CN"/>
        </w:rPr>
      </w:pPr>
      <w:r w:rsidRPr="00FD09B6">
        <w:rPr>
          <w:rFonts w:eastAsia="Arial Unicode MS" w:cs="Arial"/>
          <w:kern w:val="1"/>
          <w:lang w:eastAsia="zh-CN"/>
        </w:rPr>
        <w:t>Engager des démarches sur le moyen ou le long terme pour dépasser les actions ponctuelles à visée uniquement informative,</w:t>
      </w:r>
    </w:p>
    <w:p w:rsidR="009742B3" w:rsidRPr="00FD09B6" w:rsidRDefault="009742B3" w:rsidP="00FD09B6">
      <w:pPr>
        <w:pStyle w:val="Paragraphedeliste"/>
        <w:widowControl w:val="0"/>
        <w:numPr>
          <w:ilvl w:val="0"/>
          <w:numId w:val="11"/>
        </w:numPr>
        <w:tabs>
          <w:tab w:val="left" w:pos="0"/>
        </w:tabs>
        <w:suppressAutoHyphens/>
        <w:spacing w:after="0" w:line="240" w:lineRule="auto"/>
        <w:jc w:val="both"/>
        <w:rPr>
          <w:rFonts w:eastAsia="Arial Unicode MS" w:cs="Arial"/>
          <w:kern w:val="1"/>
          <w:lang w:eastAsia="zh-CN"/>
        </w:rPr>
      </w:pPr>
      <w:r w:rsidRPr="00FD09B6">
        <w:rPr>
          <w:rFonts w:eastAsia="Arial Unicode MS" w:cs="Arial"/>
          <w:kern w:val="1"/>
          <w:lang w:eastAsia="zh-CN"/>
        </w:rPr>
        <w:t>Inscrire le projet dans un territoire en mobilisant les acteurs locaux. Une attention particulière sera apportée aux projets mis en place en milieu rural et dans les Zones Urbaines Sensibles,</w:t>
      </w:r>
    </w:p>
    <w:p w:rsidR="009742B3" w:rsidRPr="00FD09B6" w:rsidRDefault="009742B3" w:rsidP="00FD09B6">
      <w:pPr>
        <w:pStyle w:val="Paragraphedeliste"/>
        <w:widowControl w:val="0"/>
        <w:numPr>
          <w:ilvl w:val="0"/>
          <w:numId w:val="11"/>
        </w:numPr>
        <w:tabs>
          <w:tab w:val="left" w:pos="0"/>
        </w:tabs>
        <w:suppressAutoHyphens/>
        <w:spacing w:after="0" w:line="240" w:lineRule="auto"/>
        <w:jc w:val="both"/>
        <w:rPr>
          <w:rFonts w:eastAsia="Arial Unicode MS" w:cs="Arial"/>
          <w:kern w:val="1"/>
          <w:lang w:eastAsia="zh-CN"/>
        </w:rPr>
      </w:pPr>
      <w:r w:rsidRPr="00FD09B6">
        <w:rPr>
          <w:rFonts w:eastAsia="Arial Unicode MS" w:cs="Arial"/>
          <w:kern w:val="1"/>
          <w:lang w:eastAsia="zh-CN"/>
        </w:rPr>
        <w:t xml:space="preserve">Un projet maximum par an et par structure sur </w:t>
      </w:r>
      <w:r w:rsidR="00A10CB3">
        <w:rPr>
          <w:rFonts w:eastAsia="Arial Unicode MS" w:cs="Arial"/>
          <w:kern w:val="1"/>
          <w:lang w:eastAsia="zh-CN"/>
        </w:rPr>
        <w:t>ce règlement</w:t>
      </w:r>
      <w:r w:rsidRPr="00FD09B6">
        <w:rPr>
          <w:rFonts w:eastAsia="Arial Unicode MS" w:cs="Arial"/>
          <w:kern w:val="1"/>
          <w:lang w:eastAsia="zh-CN"/>
        </w:rPr>
        <w:t>,</w:t>
      </w:r>
    </w:p>
    <w:p w:rsidR="009742B3" w:rsidRPr="00FD09B6" w:rsidRDefault="009742B3" w:rsidP="00FD09B6">
      <w:pPr>
        <w:pStyle w:val="Paragraphedeliste"/>
        <w:widowControl w:val="0"/>
        <w:numPr>
          <w:ilvl w:val="0"/>
          <w:numId w:val="11"/>
        </w:numPr>
        <w:tabs>
          <w:tab w:val="left" w:pos="0"/>
        </w:tabs>
        <w:suppressAutoHyphens/>
        <w:spacing w:after="0" w:line="240" w:lineRule="auto"/>
        <w:jc w:val="both"/>
        <w:rPr>
          <w:rFonts w:eastAsia="Arial Unicode MS" w:cs="Arial"/>
          <w:kern w:val="1"/>
          <w:lang w:eastAsia="zh-CN"/>
        </w:rPr>
      </w:pPr>
      <w:r w:rsidRPr="00FD09B6">
        <w:rPr>
          <w:rFonts w:eastAsia="Arial Unicode MS" w:cs="Arial"/>
          <w:kern w:val="1"/>
          <w:lang w:eastAsia="zh-CN"/>
        </w:rPr>
        <w:t>Gratuité pour les bénéficiaires ou les structures bénéficiaires du projet,</w:t>
      </w:r>
    </w:p>
    <w:p w:rsidR="009742B3" w:rsidRPr="00FD09B6" w:rsidRDefault="009742B3" w:rsidP="00FD09B6">
      <w:pPr>
        <w:pStyle w:val="Paragraphedeliste"/>
        <w:widowControl w:val="0"/>
        <w:numPr>
          <w:ilvl w:val="0"/>
          <w:numId w:val="11"/>
        </w:numPr>
        <w:suppressAutoHyphens/>
        <w:spacing w:after="0" w:line="240" w:lineRule="auto"/>
        <w:jc w:val="both"/>
        <w:rPr>
          <w:rFonts w:eastAsia="Arial Unicode MS" w:cs="Arial"/>
          <w:kern w:val="1"/>
          <w:lang w:eastAsia="zh-CN"/>
        </w:rPr>
      </w:pPr>
      <w:r w:rsidRPr="00FD09B6">
        <w:rPr>
          <w:rFonts w:eastAsia="Arial Unicode MS" w:cs="Arial"/>
          <w:kern w:val="1"/>
          <w:lang w:eastAsia="zh-CN"/>
        </w:rPr>
        <w:t>Des co-financements sont souhaités et/ou une participation de la structure</w:t>
      </w:r>
      <w:r w:rsidR="002D76ED">
        <w:rPr>
          <w:rFonts w:eastAsia="Arial Unicode MS" w:cs="Arial"/>
          <w:kern w:val="1"/>
          <w:lang w:eastAsia="zh-CN"/>
        </w:rPr>
        <w:t xml:space="preserve"> obligatoire</w:t>
      </w:r>
      <w:r w:rsidRPr="00FD09B6">
        <w:rPr>
          <w:rFonts w:eastAsia="Arial Unicode MS" w:cs="Arial"/>
          <w:kern w:val="1"/>
          <w:lang w:eastAsia="zh-CN"/>
        </w:rPr>
        <w:t>,</w:t>
      </w:r>
    </w:p>
    <w:p w:rsidR="009742B3" w:rsidRPr="00FD09B6" w:rsidRDefault="009742B3" w:rsidP="00FD09B6">
      <w:pPr>
        <w:pStyle w:val="Paragraphedeliste"/>
        <w:widowControl w:val="0"/>
        <w:numPr>
          <w:ilvl w:val="0"/>
          <w:numId w:val="11"/>
        </w:numPr>
        <w:tabs>
          <w:tab w:val="left" w:pos="0"/>
        </w:tabs>
        <w:suppressAutoHyphens/>
        <w:spacing w:after="0" w:line="240" w:lineRule="auto"/>
        <w:jc w:val="both"/>
        <w:rPr>
          <w:rFonts w:eastAsia="Arial Unicode MS" w:cs="Arial"/>
          <w:kern w:val="1"/>
          <w:lang w:eastAsia="zh-CN"/>
        </w:rPr>
      </w:pPr>
      <w:r w:rsidRPr="00FD09B6">
        <w:rPr>
          <w:rFonts w:eastAsia="Arial Unicode MS" w:cs="Arial"/>
          <w:kern w:val="1"/>
          <w:lang w:eastAsia="zh-CN"/>
        </w:rPr>
        <w:t>La Région veillera à une répartition homogène des projets sur le territoire régional.</w:t>
      </w:r>
    </w:p>
    <w:p w:rsidR="009742B3" w:rsidRDefault="009742B3" w:rsidP="00FD09B6">
      <w:pPr>
        <w:widowControl w:val="0"/>
        <w:tabs>
          <w:tab w:val="left" w:pos="0"/>
        </w:tabs>
        <w:suppressAutoHyphens/>
        <w:spacing w:after="0" w:line="240" w:lineRule="auto"/>
        <w:jc w:val="both"/>
        <w:rPr>
          <w:rFonts w:eastAsia="Arial Unicode MS" w:cs="Arial"/>
          <w:kern w:val="1"/>
          <w:lang w:eastAsia="zh-CN"/>
        </w:rPr>
      </w:pPr>
    </w:p>
    <w:p w:rsidR="00B86502" w:rsidRPr="00B86502" w:rsidRDefault="00B86502" w:rsidP="00FD09B6">
      <w:pPr>
        <w:widowControl w:val="0"/>
        <w:tabs>
          <w:tab w:val="left" w:pos="0"/>
        </w:tabs>
        <w:suppressAutoHyphens/>
        <w:spacing w:after="0" w:line="240" w:lineRule="auto"/>
        <w:jc w:val="both"/>
        <w:rPr>
          <w:rFonts w:eastAsia="Arial Unicode MS" w:cs="Arial"/>
          <w:b/>
          <w:kern w:val="1"/>
          <w:lang w:eastAsia="zh-CN"/>
        </w:rPr>
      </w:pPr>
      <w:r w:rsidRPr="00B86502">
        <w:rPr>
          <w:rFonts w:eastAsia="Arial Unicode MS" w:cs="Arial"/>
          <w:b/>
          <w:kern w:val="1"/>
          <w:lang w:eastAsia="zh-CN"/>
        </w:rPr>
        <w:t xml:space="preserve">Concernant le volet 3 territorial, les porteurs de projets devront justifier les coordinations en transmettant obligatoirement un courrier du : </w:t>
      </w:r>
    </w:p>
    <w:p w:rsidR="00B86502" w:rsidRPr="00B86502" w:rsidRDefault="00B86502" w:rsidP="00B86502">
      <w:pPr>
        <w:pStyle w:val="Paragraphedeliste"/>
        <w:widowControl w:val="0"/>
        <w:numPr>
          <w:ilvl w:val="0"/>
          <w:numId w:val="11"/>
        </w:numPr>
        <w:tabs>
          <w:tab w:val="left" w:pos="0"/>
        </w:tabs>
        <w:suppressAutoHyphens/>
        <w:spacing w:after="0" w:line="240" w:lineRule="auto"/>
        <w:jc w:val="both"/>
        <w:rPr>
          <w:rFonts w:eastAsia="Arial Unicode MS" w:cs="Arial"/>
          <w:b/>
          <w:kern w:val="1"/>
          <w:lang w:eastAsia="zh-CN"/>
        </w:rPr>
      </w:pPr>
      <w:r w:rsidRPr="00B86502">
        <w:rPr>
          <w:rFonts w:eastAsia="Arial Unicode MS" w:cs="Arial"/>
          <w:b/>
          <w:kern w:val="1"/>
          <w:lang w:eastAsia="zh-CN"/>
        </w:rPr>
        <w:t>du coordonnateur du CLS du territoire concerné,</w:t>
      </w:r>
    </w:p>
    <w:p w:rsidR="00B86502" w:rsidRPr="00B86502" w:rsidRDefault="00B86502" w:rsidP="00B86502">
      <w:pPr>
        <w:pStyle w:val="Paragraphedeliste"/>
        <w:widowControl w:val="0"/>
        <w:numPr>
          <w:ilvl w:val="0"/>
          <w:numId w:val="11"/>
        </w:numPr>
        <w:tabs>
          <w:tab w:val="left" w:pos="0"/>
        </w:tabs>
        <w:suppressAutoHyphens/>
        <w:spacing w:after="0" w:line="240" w:lineRule="auto"/>
        <w:jc w:val="both"/>
        <w:rPr>
          <w:rFonts w:eastAsia="Arial Unicode MS" w:cs="Arial"/>
          <w:b/>
          <w:kern w:val="1"/>
          <w:lang w:eastAsia="zh-CN"/>
        </w:rPr>
      </w:pPr>
      <w:r w:rsidRPr="00B86502">
        <w:rPr>
          <w:rFonts w:eastAsia="Arial Unicode MS" w:cs="Arial"/>
          <w:b/>
          <w:kern w:val="1"/>
          <w:lang w:eastAsia="zh-CN"/>
        </w:rPr>
        <w:t>du pilote de la CPTS concerné par le projet,</w:t>
      </w:r>
    </w:p>
    <w:p w:rsidR="00B86502" w:rsidRPr="00B86502" w:rsidRDefault="00B86502" w:rsidP="00B86502">
      <w:pPr>
        <w:pStyle w:val="Paragraphedeliste"/>
        <w:widowControl w:val="0"/>
        <w:numPr>
          <w:ilvl w:val="0"/>
          <w:numId w:val="11"/>
        </w:numPr>
        <w:tabs>
          <w:tab w:val="left" w:pos="0"/>
        </w:tabs>
        <w:suppressAutoHyphens/>
        <w:spacing w:after="0" w:line="240" w:lineRule="auto"/>
        <w:jc w:val="both"/>
        <w:rPr>
          <w:rFonts w:eastAsia="Arial Unicode MS" w:cs="Arial"/>
          <w:b/>
          <w:kern w:val="1"/>
          <w:lang w:eastAsia="zh-CN"/>
        </w:rPr>
      </w:pPr>
      <w:r w:rsidRPr="00B86502">
        <w:rPr>
          <w:rFonts w:eastAsia="Arial Unicode MS" w:cs="Arial"/>
          <w:b/>
          <w:kern w:val="1"/>
          <w:lang w:eastAsia="zh-CN"/>
        </w:rPr>
        <w:lastRenderedPageBreak/>
        <w:t>du référent du projet médical partagé du GHT,</w:t>
      </w:r>
    </w:p>
    <w:p w:rsidR="00B86502" w:rsidRPr="00B86502" w:rsidRDefault="00B86502" w:rsidP="00B86502">
      <w:pPr>
        <w:pStyle w:val="Paragraphedeliste"/>
        <w:widowControl w:val="0"/>
        <w:numPr>
          <w:ilvl w:val="0"/>
          <w:numId w:val="11"/>
        </w:numPr>
        <w:tabs>
          <w:tab w:val="left" w:pos="0"/>
        </w:tabs>
        <w:suppressAutoHyphens/>
        <w:spacing w:after="0" w:line="240" w:lineRule="auto"/>
        <w:jc w:val="both"/>
        <w:rPr>
          <w:rFonts w:eastAsia="Arial Unicode MS" w:cs="Arial"/>
          <w:b/>
          <w:kern w:val="1"/>
          <w:lang w:eastAsia="zh-CN"/>
        </w:rPr>
      </w:pPr>
      <w:r w:rsidRPr="00B86502">
        <w:rPr>
          <w:rFonts w:eastAsia="Arial Unicode MS" w:cs="Arial"/>
          <w:b/>
          <w:kern w:val="1"/>
          <w:lang w:eastAsia="zh-CN"/>
        </w:rPr>
        <w:t>du référent du projet au sein de l’hôpital de proximité concerné.</w:t>
      </w:r>
    </w:p>
    <w:p w:rsidR="00B86502" w:rsidRPr="00B86502" w:rsidRDefault="00B86502" w:rsidP="00B86502">
      <w:pPr>
        <w:pStyle w:val="Paragraphedeliste"/>
        <w:widowControl w:val="0"/>
        <w:tabs>
          <w:tab w:val="left" w:pos="0"/>
        </w:tabs>
        <w:suppressAutoHyphens/>
        <w:spacing w:after="0" w:line="240" w:lineRule="auto"/>
        <w:ind w:left="0"/>
        <w:jc w:val="both"/>
        <w:rPr>
          <w:rFonts w:eastAsia="Arial Unicode MS" w:cs="Arial"/>
          <w:kern w:val="1"/>
          <w:lang w:eastAsia="zh-CN"/>
        </w:rPr>
      </w:pPr>
    </w:p>
    <w:p w:rsidR="005128E9" w:rsidRDefault="005128E9" w:rsidP="005128E9">
      <w:pPr>
        <w:pStyle w:val="Default"/>
        <w:jc w:val="both"/>
        <w:rPr>
          <w:rFonts w:asciiTheme="minorHAnsi" w:hAnsiTheme="minorHAnsi"/>
          <w:sz w:val="22"/>
          <w:szCs w:val="22"/>
        </w:rPr>
      </w:pPr>
      <w:r w:rsidRPr="005128E9">
        <w:rPr>
          <w:rFonts w:asciiTheme="minorHAnsi" w:hAnsiTheme="minorHAnsi"/>
          <w:sz w:val="22"/>
          <w:szCs w:val="22"/>
        </w:rPr>
        <w:t>Les actions de prévention proposées devront permettre de réduire les inégalités sociales et territoriales en santé et le porteur de projet expliquera sa démarche pour y parvenir.</w:t>
      </w:r>
    </w:p>
    <w:p w:rsidR="00B86502" w:rsidRPr="005128E9" w:rsidRDefault="00B86502" w:rsidP="005128E9">
      <w:pPr>
        <w:pStyle w:val="Default"/>
        <w:jc w:val="both"/>
        <w:rPr>
          <w:rFonts w:asciiTheme="minorHAnsi" w:hAnsiTheme="minorHAnsi"/>
          <w:sz w:val="22"/>
          <w:szCs w:val="22"/>
        </w:rPr>
      </w:pPr>
    </w:p>
    <w:p w:rsidR="009742B3" w:rsidRDefault="009742B3" w:rsidP="009742B3">
      <w:pPr>
        <w:widowControl w:val="0"/>
        <w:suppressAutoHyphens/>
        <w:spacing w:after="120" w:line="240" w:lineRule="auto"/>
        <w:jc w:val="both"/>
        <w:rPr>
          <w:rFonts w:eastAsia="Arial Unicode MS" w:cs="Arial"/>
          <w:kern w:val="1"/>
          <w:lang w:eastAsia="zh-CN"/>
        </w:rPr>
      </w:pPr>
      <w:r w:rsidRPr="009742B3">
        <w:rPr>
          <w:rFonts w:eastAsia="Arial Unicode MS" w:cs="Arial"/>
          <w:kern w:val="1"/>
          <w:lang w:eastAsia="zh-CN"/>
        </w:rPr>
        <w:t>Le projet devra décrire les objectifs, la méthode, le calendrier de mise en œuvre, les moyens humains ainsi que la procédure d’évaluation.</w:t>
      </w:r>
    </w:p>
    <w:p w:rsidR="00793880" w:rsidRPr="009742B3" w:rsidRDefault="00793880" w:rsidP="009742B3">
      <w:pPr>
        <w:widowControl w:val="0"/>
        <w:suppressAutoHyphens/>
        <w:spacing w:after="120" w:line="240" w:lineRule="auto"/>
        <w:jc w:val="both"/>
        <w:rPr>
          <w:rFonts w:eastAsia="Arial Unicode MS" w:cs="Arial"/>
          <w:kern w:val="1"/>
          <w:lang w:eastAsia="zh-CN"/>
        </w:rPr>
      </w:pPr>
      <w:r>
        <w:rPr>
          <w:rFonts w:eastAsia="Arial Unicode MS" w:cs="Arial"/>
          <w:kern w:val="1"/>
          <w:lang w:eastAsia="zh-CN"/>
        </w:rPr>
        <w:t xml:space="preserve">Le projet ne devra pas avoir commencé </w:t>
      </w:r>
      <w:r w:rsidR="006D541C">
        <w:rPr>
          <w:rFonts w:eastAsia="Arial Unicode MS" w:cs="Arial"/>
          <w:kern w:val="1"/>
          <w:lang w:eastAsia="zh-CN"/>
        </w:rPr>
        <w:t>avant la transmission du dossier à la Région Nouvelle-Aquitaine.</w:t>
      </w:r>
    </w:p>
    <w:p w:rsidR="009742B3" w:rsidRDefault="009742B3" w:rsidP="009742B3">
      <w:pPr>
        <w:widowControl w:val="0"/>
        <w:suppressAutoHyphens/>
        <w:spacing w:after="120" w:line="240" w:lineRule="auto"/>
        <w:jc w:val="both"/>
        <w:rPr>
          <w:rFonts w:eastAsia="Arial Unicode MS" w:cs="Arial"/>
          <w:b/>
          <w:kern w:val="1"/>
          <w:lang w:eastAsia="zh-CN"/>
        </w:rPr>
      </w:pPr>
      <w:r w:rsidRPr="009742B3">
        <w:rPr>
          <w:rFonts w:eastAsia="Arial Unicode MS" w:cs="Arial"/>
          <w:kern w:val="1"/>
          <w:lang w:eastAsia="zh-CN"/>
        </w:rPr>
        <w:t xml:space="preserve">Les frais liés à la réalisation des projets (autres que les frais de fonctionnement classiques des structures) peuvent être pris en charge dans la limite de </w:t>
      </w:r>
      <w:r w:rsidR="00060FF9" w:rsidRPr="00A10CB3">
        <w:rPr>
          <w:rFonts w:eastAsia="Arial Unicode MS" w:cs="Arial"/>
          <w:b/>
          <w:kern w:val="1"/>
          <w:lang w:eastAsia="zh-CN"/>
        </w:rPr>
        <w:t>7</w:t>
      </w:r>
      <w:r w:rsidRPr="00A10CB3">
        <w:rPr>
          <w:rFonts w:eastAsia="Arial Unicode MS" w:cs="Arial"/>
          <w:b/>
          <w:kern w:val="1"/>
          <w:lang w:eastAsia="zh-CN"/>
        </w:rPr>
        <w:t>0 %</w:t>
      </w:r>
      <w:r w:rsidRPr="009742B3">
        <w:rPr>
          <w:rFonts w:eastAsia="Arial Unicode MS" w:cs="Arial"/>
          <w:kern w:val="1"/>
          <w:lang w:eastAsia="zh-CN"/>
        </w:rPr>
        <w:t xml:space="preserve"> </w:t>
      </w:r>
      <w:r w:rsidR="00530BC1" w:rsidRPr="00530BC1">
        <w:rPr>
          <w:rFonts w:eastAsia="Arial Unicode MS" w:cs="Arial"/>
          <w:b/>
          <w:kern w:val="1"/>
          <w:lang w:eastAsia="zh-CN"/>
        </w:rPr>
        <w:t xml:space="preserve">maximum </w:t>
      </w:r>
      <w:r w:rsidRPr="00530BC1">
        <w:rPr>
          <w:rFonts w:eastAsia="Arial Unicode MS" w:cs="Arial"/>
          <w:b/>
          <w:kern w:val="1"/>
          <w:lang w:eastAsia="zh-CN"/>
        </w:rPr>
        <w:t>par la Région</w:t>
      </w:r>
      <w:r w:rsidRPr="009742B3">
        <w:rPr>
          <w:rFonts w:eastAsia="Arial Unicode MS" w:cs="Arial"/>
          <w:kern w:val="1"/>
          <w:lang w:eastAsia="zh-CN"/>
        </w:rPr>
        <w:t xml:space="preserve">. En cas de financement du projet au titre de cet appel à projets, </w:t>
      </w:r>
      <w:r w:rsidRPr="00362A14">
        <w:rPr>
          <w:rFonts w:eastAsia="Arial Unicode MS" w:cs="Arial"/>
          <w:b/>
          <w:kern w:val="1"/>
          <w:lang w:eastAsia="zh-CN"/>
        </w:rPr>
        <w:t>aucun autre financement de la Région Nouvelle Aquitaine ne pourra être mobilisé sur cette action.</w:t>
      </w:r>
    </w:p>
    <w:p w:rsidR="009742B3" w:rsidRPr="009742B3" w:rsidRDefault="009742B3" w:rsidP="009742B3">
      <w:pPr>
        <w:widowControl w:val="0"/>
        <w:suppressAutoHyphens/>
        <w:spacing w:after="120" w:line="240" w:lineRule="auto"/>
        <w:jc w:val="both"/>
        <w:rPr>
          <w:rFonts w:eastAsia="Arial Unicode MS" w:cs="Arial"/>
          <w:kern w:val="1"/>
          <w:lang w:eastAsia="zh-CN"/>
        </w:rPr>
      </w:pPr>
      <w:r w:rsidRPr="009742B3">
        <w:rPr>
          <w:rFonts w:eastAsia="Arial Unicode MS" w:cs="Arial"/>
          <w:kern w:val="1"/>
          <w:lang w:eastAsia="zh-CN"/>
        </w:rPr>
        <w:t>Dans le cadre du projet proposé, les dépenses éligibles sont les suivantes :</w:t>
      </w:r>
    </w:p>
    <w:p w:rsidR="009742B3" w:rsidRPr="005161BD" w:rsidRDefault="009742B3" w:rsidP="005161BD">
      <w:pPr>
        <w:pStyle w:val="Paragraphedeliste"/>
        <w:widowControl w:val="0"/>
        <w:numPr>
          <w:ilvl w:val="0"/>
          <w:numId w:val="11"/>
        </w:numPr>
        <w:tabs>
          <w:tab w:val="left" w:pos="0"/>
        </w:tabs>
        <w:suppressAutoHyphens/>
        <w:spacing w:after="0" w:line="240" w:lineRule="auto"/>
        <w:jc w:val="both"/>
        <w:rPr>
          <w:rFonts w:eastAsia="Arial Unicode MS" w:cs="Arial"/>
          <w:kern w:val="1"/>
          <w:lang w:eastAsia="zh-CN"/>
        </w:rPr>
      </w:pPr>
      <w:r w:rsidRPr="005161BD">
        <w:rPr>
          <w:rFonts w:eastAsia="Arial Unicode MS" w:cs="Arial"/>
          <w:kern w:val="1"/>
          <w:lang w:eastAsia="zh-CN"/>
        </w:rPr>
        <w:t>Fournitures in</w:t>
      </w:r>
      <w:bookmarkStart w:id="0" w:name="_GoBack"/>
      <w:bookmarkEnd w:id="0"/>
      <w:r w:rsidRPr="005161BD">
        <w:rPr>
          <w:rFonts w:eastAsia="Arial Unicode MS" w:cs="Arial"/>
          <w:kern w:val="1"/>
          <w:lang w:eastAsia="zh-CN"/>
        </w:rPr>
        <w:t>dispensables à la réalisation du projet (sauf articles considérés comme valeurs immobilisées tels que téléviseurs, caméscopes, ordinateurs…),</w:t>
      </w:r>
    </w:p>
    <w:p w:rsidR="009742B3" w:rsidRPr="00D109D6" w:rsidRDefault="009742B3" w:rsidP="005161BD">
      <w:pPr>
        <w:pStyle w:val="Paragraphedeliste"/>
        <w:widowControl w:val="0"/>
        <w:numPr>
          <w:ilvl w:val="0"/>
          <w:numId w:val="11"/>
        </w:numPr>
        <w:suppressAutoHyphens/>
        <w:spacing w:before="100" w:beforeAutospacing="1" w:after="0" w:line="240" w:lineRule="auto"/>
        <w:jc w:val="both"/>
        <w:rPr>
          <w:rFonts w:eastAsia="Arial Unicode MS" w:cs="Arial"/>
          <w:b/>
          <w:kern w:val="1"/>
          <w:lang w:eastAsia="zh-CN"/>
        </w:rPr>
      </w:pPr>
      <w:r w:rsidRPr="007119CA">
        <w:rPr>
          <w:rFonts w:eastAsia="Arial Unicode MS" w:cs="Arial"/>
          <w:kern w:val="1"/>
          <w:lang w:eastAsia="zh-CN"/>
        </w:rPr>
        <w:t>Frais relatifs aux personnels de la structure mobilisés spécifiquement sur le projet</w:t>
      </w:r>
      <w:r w:rsidR="005128E9">
        <w:rPr>
          <w:rFonts w:eastAsia="Arial Unicode MS" w:cs="Arial"/>
          <w:kern w:val="1"/>
          <w:lang w:eastAsia="zh-CN"/>
        </w:rPr>
        <w:t xml:space="preserve"> </w:t>
      </w:r>
      <w:r w:rsidR="005128E9" w:rsidRPr="00D109D6">
        <w:rPr>
          <w:rFonts w:eastAsia="Arial Unicode MS" w:cs="Arial"/>
          <w:b/>
          <w:kern w:val="1"/>
          <w:lang w:eastAsia="zh-CN"/>
        </w:rPr>
        <w:t>(sans excéder les 55%)</w:t>
      </w:r>
      <w:r w:rsidRPr="00D109D6">
        <w:rPr>
          <w:rFonts w:eastAsia="Arial Unicode MS" w:cs="Arial"/>
          <w:b/>
          <w:kern w:val="1"/>
          <w:lang w:eastAsia="zh-CN"/>
        </w:rPr>
        <w:t xml:space="preserve">, </w:t>
      </w:r>
    </w:p>
    <w:p w:rsidR="009742B3" w:rsidRPr="005161BD" w:rsidRDefault="009742B3" w:rsidP="005161BD">
      <w:pPr>
        <w:pStyle w:val="Paragraphedeliste"/>
        <w:widowControl w:val="0"/>
        <w:numPr>
          <w:ilvl w:val="0"/>
          <w:numId w:val="11"/>
        </w:numPr>
        <w:tabs>
          <w:tab w:val="left" w:pos="0"/>
        </w:tabs>
        <w:suppressAutoHyphens/>
        <w:spacing w:after="0" w:line="240" w:lineRule="auto"/>
        <w:jc w:val="both"/>
        <w:rPr>
          <w:rFonts w:eastAsia="Arial Unicode MS" w:cs="Arial"/>
          <w:kern w:val="1"/>
          <w:lang w:eastAsia="zh-CN"/>
        </w:rPr>
      </w:pPr>
      <w:r w:rsidRPr="005161BD">
        <w:rPr>
          <w:rFonts w:eastAsia="Arial Unicode MS" w:cs="Arial"/>
          <w:kern w:val="1"/>
          <w:lang w:eastAsia="zh-CN"/>
        </w:rPr>
        <w:t>Rémunération d’intervenant</w:t>
      </w:r>
      <w:r w:rsidR="00A10CB3" w:rsidRPr="005161BD">
        <w:rPr>
          <w:rFonts w:eastAsia="Arial Unicode MS" w:cs="Arial"/>
          <w:kern w:val="1"/>
          <w:lang w:eastAsia="zh-CN"/>
        </w:rPr>
        <w:t>s extérieurs,</w:t>
      </w:r>
    </w:p>
    <w:p w:rsidR="00A10CB3" w:rsidRPr="005161BD" w:rsidRDefault="00A10CB3" w:rsidP="005161BD">
      <w:pPr>
        <w:pStyle w:val="Paragraphedeliste"/>
        <w:widowControl w:val="0"/>
        <w:numPr>
          <w:ilvl w:val="0"/>
          <w:numId w:val="11"/>
        </w:numPr>
        <w:tabs>
          <w:tab w:val="left" w:pos="0"/>
        </w:tabs>
        <w:suppressAutoHyphens/>
        <w:spacing w:after="0" w:line="240" w:lineRule="auto"/>
        <w:jc w:val="both"/>
        <w:rPr>
          <w:rFonts w:eastAsia="Arial Unicode MS" w:cs="Arial"/>
          <w:kern w:val="1"/>
          <w:lang w:eastAsia="zh-CN"/>
        </w:rPr>
      </w:pPr>
      <w:r w:rsidRPr="005161BD">
        <w:rPr>
          <w:rFonts w:eastAsia="Arial Unicode MS" w:cs="Arial"/>
          <w:kern w:val="1"/>
          <w:lang w:eastAsia="zh-CN"/>
        </w:rPr>
        <w:t>Opérations de valorisation du projet : frais de communication et d’impression.</w:t>
      </w:r>
    </w:p>
    <w:p w:rsidR="009742B3" w:rsidRPr="00362A14" w:rsidRDefault="009742B3" w:rsidP="009742B3">
      <w:pPr>
        <w:widowControl w:val="0"/>
        <w:suppressAutoHyphens/>
        <w:spacing w:after="120" w:line="240" w:lineRule="auto"/>
        <w:jc w:val="both"/>
        <w:rPr>
          <w:rFonts w:eastAsia="Arial Unicode MS" w:cs="Arial"/>
          <w:b/>
          <w:kern w:val="1"/>
          <w:lang w:eastAsia="zh-CN"/>
        </w:rPr>
      </w:pPr>
    </w:p>
    <w:p w:rsidR="009742B3" w:rsidRPr="00362A14" w:rsidRDefault="009742B3" w:rsidP="005161BD">
      <w:pPr>
        <w:widowControl w:val="0"/>
        <w:suppressAutoHyphens/>
        <w:spacing w:after="120" w:line="240" w:lineRule="auto"/>
        <w:jc w:val="both"/>
        <w:rPr>
          <w:rFonts w:eastAsia="Arial Unicode MS" w:cs="Arial"/>
          <w:b/>
          <w:kern w:val="1"/>
          <w:lang w:eastAsia="zh-CN"/>
        </w:rPr>
      </w:pPr>
      <w:r w:rsidRPr="00362A14">
        <w:rPr>
          <w:rFonts w:eastAsia="Arial Unicode MS" w:cs="Arial"/>
          <w:b/>
          <w:kern w:val="1"/>
          <w:lang w:eastAsia="zh-CN"/>
        </w:rPr>
        <w:t>Les frais de formation, les frais bancaires, les voyages en France ou à l’étranger ainsi que les postes budgétaires relevant du fonctionnement de la structure ne sont pas éligibles.</w:t>
      </w:r>
    </w:p>
    <w:p w:rsidR="00552C4E" w:rsidRDefault="00552C4E" w:rsidP="009742B3">
      <w:pPr>
        <w:widowControl w:val="0"/>
        <w:suppressAutoHyphens/>
        <w:spacing w:after="0" w:line="240" w:lineRule="auto"/>
        <w:ind w:right="317"/>
        <w:jc w:val="both"/>
        <w:rPr>
          <w:rFonts w:eastAsia="Arial Unicode MS" w:cs="Arial"/>
          <w:iCs/>
          <w:kern w:val="1"/>
          <w:lang w:eastAsia="zh-CN"/>
        </w:rPr>
      </w:pPr>
    </w:p>
    <w:p w:rsidR="009742B3" w:rsidRPr="009742B3" w:rsidRDefault="009742B3" w:rsidP="009742B3">
      <w:pPr>
        <w:widowControl w:val="0"/>
        <w:suppressAutoHyphens/>
        <w:spacing w:after="0" w:line="240" w:lineRule="auto"/>
        <w:ind w:right="317"/>
        <w:jc w:val="both"/>
        <w:rPr>
          <w:rFonts w:eastAsia="Arial Unicode MS" w:cs="Arial"/>
          <w:kern w:val="1"/>
          <w:shd w:val="clear" w:color="auto" w:fill="E6E6E6"/>
          <w:lang w:eastAsia="zh-CN"/>
        </w:rPr>
      </w:pPr>
      <w:r w:rsidRPr="009742B3">
        <w:rPr>
          <w:rFonts w:eastAsia="Arial Unicode MS" w:cs="Arial"/>
          <w:iCs/>
          <w:kern w:val="1"/>
          <w:lang w:eastAsia="zh-CN"/>
        </w:rPr>
        <w:t>Les dossiers sont recevables dans la limite des crédits ouverts</w:t>
      </w:r>
      <w:r w:rsidRPr="009742B3">
        <w:rPr>
          <w:rFonts w:eastAsia="Arial Unicode MS" w:cs="Arial"/>
          <w:b/>
          <w:bCs/>
          <w:iCs/>
          <w:kern w:val="1"/>
          <w:lang w:eastAsia="zh-CN"/>
        </w:rPr>
        <w:t>.</w:t>
      </w:r>
    </w:p>
    <w:p w:rsidR="005161BD" w:rsidRDefault="005161BD" w:rsidP="009742B3">
      <w:pPr>
        <w:widowControl w:val="0"/>
        <w:suppressAutoHyphens/>
        <w:spacing w:after="60" w:line="240" w:lineRule="auto"/>
        <w:ind w:right="318"/>
        <w:jc w:val="both"/>
        <w:rPr>
          <w:rFonts w:eastAsia="Arial Unicode MS" w:cs="Arial"/>
          <w:kern w:val="1"/>
          <w:lang w:eastAsia="zh-CN"/>
        </w:rPr>
      </w:pPr>
    </w:p>
    <w:p w:rsidR="009742B3" w:rsidRPr="00530BC1" w:rsidRDefault="00FD09B6" w:rsidP="009742B3">
      <w:pPr>
        <w:widowControl w:val="0"/>
        <w:suppressAutoHyphens/>
        <w:spacing w:after="60" w:line="240" w:lineRule="auto"/>
        <w:ind w:right="318"/>
        <w:jc w:val="both"/>
        <w:rPr>
          <w:rFonts w:eastAsia="Arial Unicode MS" w:cs="Arial"/>
          <w:kern w:val="1"/>
          <w:lang w:eastAsia="zh-CN"/>
        </w:rPr>
      </w:pPr>
      <w:r w:rsidRPr="00530BC1">
        <w:rPr>
          <w:rFonts w:eastAsia="Arial Unicode MS" w:cs="Arial"/>
          <w:kern w:val="1"/>
          <w:lang w:eastAsia="zh-CN"/>
        </w:rPr>
        <w:t>Les bénéficiaires s’engagent :</w:t>
      </w:r>
    </w:p>
    <w:p w:rsidR="009742B3" w:rsidRPr="00530BC1" w:rsidRDefault="00FD09B6" w:rsidP="00FD09B6">
      <w:pPr>
        <w:pStyle w:val="Paragraphedeliste"/>
        <w:widowControl w:val="0"/>
        <w:numPr>
          <w:ilvl w:val="0"/>
          <w:numId w:val="11"/>
        </w:numPr>
        <w:suppressAutoHyphens/>
        <w:spacing w:after="60" w:line="240" w:lineRule="auto"/>
        <w:ind w:right="318"/>
        <w:jc w:val="both"/>
        <w:rPr>
          <w:rFonts w:eastAsia="Arial Unicode MS" w:cs="Arial"/>
          <w:kern w:val="1"/>
          <w:lang w:eastAsia="zh-CN"/>
        </w:rPr>
      </w:pPr>
      <w:r w:rsidRPr="00530BC1">
        <w:rPr>
          <w:rFonts w:eastAsia="Arial Unicode MS" w:cs="Arial"/>
          <w:kern w:val="1"/>
          <w:lang w:eastAsia="zh-CN"/>
        </w:rPr>
        <w:t xml:space="preserve">à </w:t>
      </w:r>
      <w:r w:rsidR="009742B3" w:rsidRPr="00530BC1">
        <w:rPr>
          <w:rFonts w:eastAsia="Arial Unicode MS" w:cs="Arial"/>
          <w:kern w:val="1"/>
          <w:lang w:eastAsia="zh-CN"/>
        </w:rPr>
        <w:t>faire part du soutien financier de la Région dans tous les documents de promotion et d’information concernant l’action (logos, panneaux, média…),</w:t>
      </w:r>
    </w:p>
    <w:p w:rsidR="009742B3" w:rsidRPr="00530BC1" w:rsidRDefault="009742B3" w:rsidP="00FD09B6">
      <w:pPr>
        <w:pStyle w:val="Paragraphedeliste"/>
        <w:widowControl w:val="0"/>
        <w:numPr>
          <w:ilvl w:val="0"/>
          <w:numId w:val="11"/>
        </w:numPr>
        <w:suppressAutoHyphens/>
        <w:spacing w:after="60" w:line="240" w:lineRule="auto"/>
        <w:ind w:right="318"/>
        <w:jc w:val="both"/>
        <w:rPr>
          <w:rFonts w:eastAsia="Arial Unicode MS" w:cs="Arial"/>
          <w:kern w:val="1"/>
          <w:lang w:eastAsia="zh-CN"/>
        </w:rPr>
      </w:pPr>
      <w:r w:rsidRPr="00530BC1">
        <w:rPr>
          <w:rFonts w:eastAsia="Arial Unicode MS" w:cs="Arial"/>
          <w:kern w:val="1"/>
          <w:lang w:eastAsia="zh-CN"/>
        </w:rPr>
        <w:t>à répondre à toute demande d’information de la Région en vue d’un contrôle de la réalisation des actions subventionnées et de leur évaluation,</w:t>
      </w:r>
    </w:p>
    <w:p w:rsidR="009742B3" w:rsidRPr="00530BC1" w:rsidRDefault="009742B3" w:rsidP="00FD09B6">
      <w:pPr>
        <w:pStyle w:val="Paragraphedeliste"/>
        <w:widowControl w:val="0"/>
        <w:numPr>
          <w:ilvl w:val="0"/>
          <w:numId w:val="11"/>
        </w:numPr>
        <w:suppressAutoHyphens/>
        <w:spacing w:after="60" w:line="240" w:lineRule="auto"/>
        <w:ind w:right="318"/>
        <w:jc w:val="both"/>
        <w:rPr>
          <w:rFonts w:eastAsia="Arial Unicode MS" w:cs="Arial"/>
          <w:kern w:val="1"/>
          <w:lang w:eastAsia="zh-CN"/>
        </w:rPr>
      </w:pPr>
      <w:r w:rsidRPr="00530BC1">
        <w:rPr>
          <w:rFonts w:eastAsia="Arial Unicode MS" w:cs="Arial"/>
          <w:kern w:val="1"/>
          <w:lang w:eastAsia="zh-CN"/>
        </w:rPr>
        <w:t>à faciliter l’accès des représentants de la Région Nouvelle-Aquitaine à tout document portant sur les actions subventionnées et à inviter les représentants de la Région lors de ces opérations.</w:t>
      </w:r>
    </w:p>
    <w:p w:rsidR="00552C4E" w:rsidRPr="007119CA" w:rsidRDefault="00552C4E" w:rsidP="007119CA">
      <w:pPr>
        <w:jc w:val="both"/>
        <w:rPr>
          <w:b/>
          <w:sz w:val="24"/>
          <w:szCs w:val="24"/>
        </w:rPr>
      </w:pPr>
    </w:p>
    <w:p w:rsidR="009231AA" w:rsidRPr="007119CA" w:rsidRDefault="00810D77" w:rsidP="007119CA">
      <w:pPr>
        <w:jc w:val="both"/>
        <w:rPr>
          <w:b/>
          <w:sz w:val="24"/>
          <w:szCs w:val="24"/>
        </w:rPr>
      </w:pPr>
      <w:r w:rsidRPr="007119CA">
        <w:rPr>
          <w:b/>
          <w:sz w:val="24"/>
          <w:szCs w:val="24"/>
        </w:rPr>
        <w:t>L’aide octroyée par la Région n’est pas forfaitaire mais proportionnelle aux dépenses réalisées. Si celles-ci sont inférieures aux dépenses prévisionnelles, l’aide sera donc calculée au prorata.</w:t>
      </w:r>
    </w:p>
    <w:p w:rsidR="00552C4E" w:rsidRDefault="00552C4E" w:rsidP="007119CA">
      <w:pPr>
        <w:jc w:val="both"/>
        <w:rPr>
          <w:u w:val="single"/>
        </w:rPr>
      </w:pPr>
    </w:p>
    <w:p w:rsidR="00B86502" w:rsidRDefault="00B86502" w:rsidP="007119CA">
      <w:pPr>
        <w:jc w:val="both"/>
        <w:rPr>
          <w:u w:val="single"/>
        </w:rPr>
      </w:pPr>
    </w:p>
    <w:p w:rsidR="00B86502" w:rsidRDefault="00B86502" w:rsidP="007119CA">
      <w:pPr>
        <w:jc w:val="both"/>
        <w:rPr>
          <w:u w:val="single"/>
        </w:rPr>
      </w:pPr>
    </w:p>
    <w:p w:rsidR="00B86502" w:rsidRPr="00222685" w:rsidRDefault="00B86502" w:rsidP="007119CA">
      <w:pPr>
        <w:jc w:val="both"/>
        <w:rPr>
          <w:u w:val="single"/>
        </w:rPr>
      </w:pPr>
    </w:p>
    <w:p w:rsidR="006D19FD" w:rsidRPr="00EA248A" w:rsidRDefault="006D19FD" w:rsidP="006D19FD">
      <w:pPr>
        <w:rPr>
          <w:sz w:val="32"/>
          <w:szCs w:val="32"/>
          <w:u w:val="single"/>
        </w:rPr>
      </w:pPr>
      <w:r w:rsidRPr="00EA248A">
        <w:rPr>
          <w:sz w:val="32"/>
          <w:szCs w:val="32"/>
          <w:u w:val="single"/>
        </w:rPr>
        <w:lastRenderedPageBreak/>
        <w:t>VI</w:t>
      </w:r>
      <w:r w:rsidR="009231AA">
        <w:rPr>
          <w:sz w:val="32"/>
          <w:szCs w:val="32"/>
          <w:u w:val="single"/>
        </w:rPr>
        <w:t>I</w:t>
      </w:r>
      <w:r w:rsidRPr="00EA248A">
        <w:rPr>
          <w:sz w:val="32"/>
          <w:szCs w:val="32"/>
          <w:u w:val="single"/>
        </w:rPr>
        <w:t xml:space="preserve"> </w:t>
      </w:r>
      <w:r w:rsidR="000860CE">
        <w:rPr>
          <w:sz w:val="32"/>
          <w:szCs w:val="32"/>
          <w:u w:val="single"/>
        </w:rPr>
        <w:t>-</w:t>
      </w:r>
      <w:r w:rsidRPr="00EA248A">
        <w:rPr>
          <w:sz w:val="32"/>
          <w:szCs w:val="32"/>
          <w:u w:val="single"/>
        </w:rPr>
        <w:t xml:space="preserve"> </w:t>
      </w:r>
      <w:r>
        <w:rPr>
          <w:sz w:val="32"/>
          <w:szCs w:val="32"/>
          <w:u w:val="single"/>
        </w:rPr>
        <w:t>Suivi</w:t>
      </w:r>
      <w:r w:rsidRPr="00EA248A">
        <w:rPr>
          <w:sz w:val="32"/>
          <w:szCs w:val="32"/>
          <w:u w:val="single"/>
        </w:rPr>
        <w:t xml:space="preserve"> - C</w:t>
      </w:r>
      <w:r>
        <w:rPr>
          <w:sz w:val="32"/>
          <w:szCs w:val="32"/>
          <w:u w:val="single"/>
        </w:rPr>
        <w:t>ontrôle</w:t>
      </w:r>
    </w:p>
    <w:p w:rsidR="00552C4E" w:rsidRDefault="00552C4E" w:rsidP="006D19FD">
      <w:pPr>
        <w:jc w:val="both"/>
      </w:pPr>
    </w:p>
    <w:p w:rsidR="006D19FD" w:rsidRDefault="006D19FD" w:rsidP="006D19FD">
      <w:pPr>
        <w:jc w:val="both"/>
      </w:pPr>
      <w:r>
        <w:t>Le dossier déposé dans le cadre de l’appel à projet PREVA’</w:t>
      </w:r>
      <w:r w:rsidR="000860CE">
        <w:t>NA</w:t>
      </w:r>
      <w:r>
        <w:t xml:space="preserve"> devra comporter une partie évaluation avec des indicateurs de processus et de résultats : par exemple le nombre de jeunes touchés par l’action</w:t>
      </w:r>
      <w:r w:rsidR="005161BD">
        <w:t xml:space="preserve"> et l’évaluation de leur satisfaction</w:t>
      </w:r>
      <w:r>
        <w:t>.</w:t>
      </w:r>
    </w:p>
    <w:p w:rsidR="00552C4E" w:rsidRDefault="00552C4E" w:rsidP="006D19FD">
      <w:pPr>
        <w:jc w:val="both"/>
      </w:pPr>
    </w:p>
    <w:p w:rsidR="006D19FD" w:rsidRDefault="006D19FD" w:rsidP="006D19FD">
      <w:pPr>
        <w:jc w:val="both"/>
      </w:pPr>
      <w:r>
        <w:t>L’utilisation de l’aide octroyée fera l’objet d’un contrôle portant sur la réalisation effective des opérations et le respect des engagements du bénéficiaire.</w:t>
      </w:r>
    </w:p>
    <w:p w:rsidR="005128E9" w:rsidRDefault="005128E9" w:rsidP="009742B3">
      <w:pPr>
        <w:widowControl w:val="0"/>
        <w:suppressAutoHyphens/>
        <w:spacing w:after="120" w:line="240" w:lineRule="auto"/>
        <w:jc w:val="both"/>
        <w:rPr>
          <w:rFonts w:eastAsia="Arial Unicode MS" w:cs="Arial"/>
          <w:kern w:val="1"/>
          <w:lang w:eastAsia="zh-CN"/>
        </w:rPr>
      </w:pPr>
    </w:p>
    <w:p w:rsidR="009742B3" w:rsidRPr="005161BD" w:rsidRDefault="00FD09B6" w:rsidP="009742B3">
      <w:pPr>
        <w:widowControl w:val="0"/>
        <w:suppressAutoHyphens/>
        <w:spacing w:after="0" w:line="240" w:lineRule="auto"/>
        <w:rPr>
          <w:rFonts w:eastAsia="Batang" w:cs="Arial"/>
          <w:color w:val="000000"/>
          <w:kern w:val="1"/>
          <w:sz w:val="32"/>
          <w:szCs w:val="32"/>
          <w:u w:val="single"/>
          <w:lang w:eastAsia="fr-FR"/>
        </w:rPr>
      </w:pPr>
      <w:r w:rsidRPr="005161BD">
        <w:rPr>
          <w:rFonts w:eastAsia="Batang" w:cs="Arial"/>
          <w:color w:val="000000"/>
          <w:kern w:val="1"/>
          <w:sz w:val="32"/>
          <w:szCs w:val="32"/>
          <w:u w:val="single"/>
          <w:lang w:eastAsia="fr-FR"/>
        </w:rPr>
        <w:t>VII</w:t>
      </w:r>
      <w:r w:rsidR="00810D77">
        <w:rPr>
          <w:rFonts w:eastAsia="Batang" w:cs="Arial"/>
          <w:color w:val="000000"/>
          <w:kern w:val="1"/>
          <w:sz w:val="32"/>
          <w:szCs w:val="32"/>
          <w:u w:val="single"/>
          <w:lang w:eastAsia="fr-FR"/>
        </w:rPr>
        <w:t>I</w:t>
      </w:r>
      <w:r w:rsidRPr="005161BD">
        <w:rPr>
          <w:rFonts w:eastAsia="Batang" w:cs="Arial"/>
          <w:color w:val="000000"/>
          <w:kern w:val="1"/>
          <w:sz w:val="32"/>
          <w:szCs w:val="32"/>
          <w:u w:val="single"/>
          <w:lang w:eastAsia="fr-FR"/>
        </w:rPr>
        <w:t xml:space="preserve"> </w:t>
      </w:r>
      <w:r w:rsidR="000860CE" w:rsidRPr="005161BD">
        <w:rPr>
          <w:rFonts w:eastAsia="Batang" w:cs="Arial"/>
          <w:color w:val="000000"/>
          <w:kern w:val="1"/>
          <w:sz w:val="32"/>
          <w:szCs w:val="32"/>
          <w:u w:val="single"/>
          <w:lang w:eastAsia="fr-FR"/>
        </w:rPr>
        <w:t>-</w:t>
      </w:r>
      <w:r w:rsidRPr="005161BD">
        <w:rPr>
          <w:rFonts w:eastAsia="Batang" w:cs="Arial"/>
          <w:color w:val="000000"/>
          <w:kern w:val="1"/>
          <w:sz w:val="32"/>
          <w:szCs w:val="32"/>
          <w:u w:val="single"/>
          <w:lang w:eastAsia="fr-FR"/>
        </w:rPr>
        <w:t xml:space="preserve"> C</w:t>
      </w:r>
      <w:r w:rsidR="005161BD">
        <w:rPr>
          <w:rFonts w:eastAsia="Batang" w:cs="Arial"/>
          <w:color w:val="000000"/>
          <w:kern w:val="1"/>
          <w:sz w:val="32"/>
          <w:szCs w:val="32"/>
          <w:u w:val="single"/>
          <w:lang w:eastAsia="fr-FR"/>
        </w:rPr>
        <w:t>ontact</w:t>
      </w:r>
    </w:p>
    <w:p w:rsidR="00FD09B6" w:rsidRPr="009742B3" w:rsidRDefault="00FD09B6" w:rsidP="009742B3">
      <w:pPr>
        <w:widowControl w:val="0"/>
        <w:suppressAutoHyphens/>
        <w:spacing w:after="0" w:line="240" w:lineRule="auto"/>
        <w:rPr>
          <w:rFonts w:ascii="Verdana" w:eastAsia="Batang" w:hAnsi="Verdana" w:cs="Arial"/>
          <w:color w:val="000000"/>
          <w:kern w:val="1"/>
          <w:lang w:eastAsia="fr-FR"/>
        </w:rPr>
      </w:pPr>
    </w:p>
    <w:p w:rsidR="009742B3" w:rsidRDefault="00FD09B6" w:rsidP="009742B3">
      <w:pPr>
        <w:widowControl w:val="0"/>
        <w:suppressAutoHyphens/>
        <w:spacing w:after="0" w:line="240" w:lineRule="auto"/>
        <w:jc w:val="both"/>
        <w:rPr>
          <w:rFonts w:eastAsia="Batang" w:cs="Arial"/>
          <w:color w:val="000000"/>
          <w:kern w:val="1"/>
          <w:lang w:eastAsia="fr-FR"/>
        </w:rPr>
      </w:pPr>
      <w:r w:rsidRPr="00FD09B6">
        <w:rPr>
          <w:rFonts w:eastAsia="Batang" w:cs="Arial"/>
          <w:color w:val="000000"/>
          <w:kern w:val="1"/>
          <w:lang w:eastAsia="fr-FR"/>
        </w:rPr>
        <w:t>Claire LAGARDE</w:t>
      </w:r>
    </w:p>
    <w:p w:rsidR="00A10CB3" w:rsidRPr="009742B3" w:rsidRDefault="00A10CB3" w:rsidP="009742B3">
      <w:pPr>
        <w:widowControl w:val="0"/>
        <w:suppressAutoHyphens/>
        <w:spacing w:after="0" w:line="240" w:lineRule="auto"/>
        <w:jc w:val="both"/>
        <w:rPr>
          <w:rFonts w:eastAsia="Batang" w:cs="Arial"/>
          <w:color w:val="000000"/>
          <w:kern w:val="1"/>
          <w:lang w:eastAsia="fr-FR"/>
        </w:rPr>
      </w:pPr>
      <w:r>
        <w:rPr>
          <w:rFonts w:eastAsia="Batang" w:cs="Arial"/>
          <w:color w:val="000000"/>
          <w:kern w:val="1"/>
          <w:lang w:eastAsia="fr-FR"/>
        </w:rPr>
        <w:t>05</w:t>
      </w:r>
      <w:r w:rsidR="00530BC1">
        <w:rPr>
          <w:rFonts w:eastAsia="Batang" w:cs="Arial"/>
          <w:color w:val="000000"/>
          <w:kern w:val="1"/>
          <w:lang w:eastAsia="fr-FR"/>
        </w:rPr>
        <w:t>-87-21-20-03</w:t>
      </w:r>
    </w:p>
    <w:p w:rsidR="00FD09B6" w:rsidRPr="00FD09B6" w:rsidRDefault="00FD09B6" w:rsidP="009742B3">
      <w:pPr>
        <w:widowControl w:val="0"/>
        <w:suppressAutoHyphens/>
        <w:spacing w:after="0" w:line="240" w:lineRule="auto"/>
        <w:jc w:val="both"/>
        <w:rPr>
          <w:rFonts w:eastAsia="Batang" w:cs="Arial"/>
          <w:color w:val="000000"/>
          <w:kern w:val="1"/>
          <w:lang w:eastAsia="fr-FR"/>
        </w:rPr>
      </w:pPr>
      <w:r w:rsidRPr="00FD09B6">
        <w:rPr>
          <w:rFonts w:eastAsia="Batang" w:cs="Arial"/>
          <w:color w:val="000000"/>
          <w:kern w:val="1"/>
          <w:lang w:eastAsia="fr-FR"/>
        </w:rPr>
        <w:t>Cheffe de Projet</w:t>
      </w:r>
      <w:r w:rsidR="006970F5">
        <w:rPr>
          <w:rFonts w:eastAsia="Batang" w:cs="Arial"/>
          <w:color w:val="000000"/>
          <w:kern w:val="1"/>
          <w:lang w:eastAsia="fr-FR"/>
        </w:rPr>
        <w:t xml:space="preserve"> Prévention</w:t>
      </w:r>
    </w:p>
    <w:p w:rsidR="009742B3" w:rsidRPr="00A41EAE" w:rsidRDefault="006D541C" w:rsidP="009742B3">
      <w:pPr>
        <w:widowControl w:val="0"/>
        <w:suppressAutoHyphens/>
        <w:spacing w:after="0" w:line="240" w:lineRule="auto"/>
        <w:jc w:val="both"/>
        <w:rPr>
          <w:rFonts w:eastAsia="Batang" w:cs="Arial"/>
          <w:color w:val="000000"/>
          <w:kern w:val="1"/>
          <w:lang w:eastAsia="fr-FR"/>
        </w:rPr>
      </w:pPr>
      <w:r>
        <w:rPr>
          <w:rFonts w:eastAsia="Batang" w:cs="Arial"/>
          <w:color w:val="000000"/>
          <w:kern w:val="1"/>
          <w:lang w:eastAsia="fr-FR"/>
        </w:rPr>
        <w:t>c</w:t>
      </w:r>
      <w:r w:rsidR="00FD09B6" w:rsidRPr="00A41EAE">
        <w:rPr>
          <w:rFonts w:eastAsia="Batang" w:cs="Arial"/>
          <w:color w:val="000000"/>
          <w:kern w:val="1"/>
          <w:lang w:eastAsia="fr-FR"/>
        </w:rPr>
        <w:t>laire.lagarde@nouvelle-aquitaine.fr</w:t>
      </w:r>
    </w:p>
    <w:p w:rsidR="009742B3" w:rsidRDefault="00D109D6" w:rsidP="009742B3">
      <w:pPr>
        <w:widowControl w:val="0"/>
        <w:suppressAutoHyphens/>
        <w:spacing w:after="0" w:line="240" w:lineRule="auto"/>
        <w:jc w:val="both"/>
        <w:rPr>
          <w:rStyle w:val="Lienhypertexte"/>
        </w:rPr>
      </w:pPr>
      <w:hyperlink r:id="rId10" w:history="1">
        <w:r w:rsidR="00724232" w:rsidRPr="00927145">
          <w:rPr>
            <w:rStyle w:val="Lienhypertexte"/>
          </w:rPr>
          <w:t>contactaapprevana@nouvelle-aquitaine.fr</w:t>
        </w:r>
      </w:hyperlink>
    </w:p>
    <w:p w:rsidR="00724232" w:rsidRDefault="00724232" w:rsidP="009742B3">
      <w:pPr>
        <w:widowControl w:val="0"/>
        <w:suppressAutoHyphens/>
        <w:spacing w:after="0" w:line="240" w:lineRule="auto"/>
        <w:jc w:val="both"/>
        <w:rPr>
          <w:rStyle w:val="Lienhypertexte"/>
        </w:rPr>
      </w:pPr>
    </w:p>
    <w:p w:rsidR="009742B3" w:rsidRPr="009742B3" w:rsidRDefault="009742B3" w:rsidP="000860CE">
      <w:pPr>
        <w:widowControl w:val="0"/>
        <w:pBdr>
          <w:top w:val="single" w:sz="4" w:space="1" w:color="auto"/>
          <w:left w:val="single" w:sz="4" w:space="1" w:color="auto"/>
          <w:bottom w:val="single" w:sz="4" w:space="1" w:color="auto"/>
          <w:right w:val="single" w:sz="4" w:space="1" w:color="auto"/>
        </w:pBdr>
        <w:suppressAutoHyphens/>
        <w:spacing w:after="0" w:line="240" w:lineRule="auto"/>
        <w:jc w:val="center"/>
        <w:rPr>
          <w:rFonts w:ascii="Verdana" w:eastAsia="Arial Unicode MS" w:hAnsi="Verdana" w:cs="Times New Roman"/>
          <w:b/>
          <w:kern w:val="1"/>
          <w:lang w:eastAsia="zh-CN"/>
        </w:rPr>
      </w:pPr>
      <w:r w:rsidRPr="009742B3">
        <w:rPr>
          <w:rFonts w:ascii="Verdana" w:eastAsia="Arial Unicode MS" w:hAnsi="Verdana" w:cs="Times New Roman"/>
          <w:b/>
          <w:kern w:val="1"/>
          <w:lang w:eastAsia="zh-CN"/>
        </w:rPr>
        <w:t>REGION NOUVELLE-AQUITAINE</w:t>
      </w:r>
    </w:p>
    <w:p w:rsidR="009742B3" w:rsidRDefault="00FD09B6" w:rsidP="000860CE">
      <w:pPr>
        <w:widowControl w:val="0"/>
        <w:pBdr>
          <w:top w:val="single" w:sz="4" w:space="1" w:color="auto"/>
          <w:left w:val="single" w:sz="4" w:space="1" w:color="auto"/>
          <w:bottom w:val="single" w:sz="4" w:space="1" w:color="auto"/>
          <w:right w:val="single" w:sz="4" w:space="1" w:color="auto"/>
        </w:pBdr>
        <w:suppressAutoHyphens/>
        <w:spacing w:after="0" w:line="240" w:lineRule="auto"/>
        <w:jc w:val="center"/>
        <w:rPr>
          <w:rFonts w:ascii="Verdana" w:eastAsia="Arial Unicode MS" w:hAnsi="Verdana" w:cs="Times New Roman"/>
          <w:kern w:val="1"/>
          <w:lang w:eastAsia="zh-CN"/>
        </w:rPr>
      </w:pPr>
      <w:r>
        <w:rPr>
          <w:rFonts w:ascii="Verdana" w:eastAsia="Arial Unicode MS" w:hAnsi="Verdana" w:cs="Times New Roman"/>
          <w:kern w:val="1"/>
          <w:lang w:eastAsia="zh-CN"/>
        </w:rPr>
        <w:t>Appel à projets</w:t>
      </w:r>
      <w:r w:rsidR="009742B3" w:rsidRPr="009742B3">
        <w:rPr>
          <w:rFonts w:ascii="Verdana" w:eastAsia="Arial Unicode MS" w:hAnsi="Verdana" w:cs="Times New Roman"/>
          <w:kern w:val="1"/>
          <w:lang w:eastAsia="zh-CN"/>
        </w:rPr>
        <w:t xml:space="preserve"> </w:t>
      </w:r>
      <w:r>
        <w:rPr>
          <w:rFonts w:ascii="Verdana" w:eastAsia="Arial Unicode MS" w:hAnsi="Verdana" w:cs="Times New Roman"/>
          <w:kern w:val="1"/>
          <w:lang w:eastAsia="zh-CN"/>
        </w:rPr>
        <w:t>PREVA’</w:t>
      </w:r>
      <w:r w:rsidR="00EB70C5">
        <w:rPr>
          <w:rFonts w:ascii="Verdana" w:eastAsia="Arial Unicode MS" w:hAnsi="Verdana" w:cs="Times New Roman"/>
          <w:kern w:val="1"/>
          <w:lang w:eastAsia="zh-CN"/>
        </w:rPr>
        <w:t>NA</w:t>
      </w:r>
    </w:p>
    <w:p w:rsidR="00A10CB3" w:rsidRPr="009742B3" w:rsidRDefault="00A10CB3" w:rsidP="000860CE">
      <w:pPr>
        <w:widowControl w:val="0"/>
        <w:pBdr>
          <w:top w:val="single" w:sz="4" w:space="1" w:color="auto"/>
          <w:left w:val="single" w:sz="4" w:space="1" w:color="auto"/>
          <w:bottom w:val="single" w:sz="4" w:space="1" w:color="auto"/>
          <w:right w:val="single" w:sz="4" w:space="1" w:color="auto"/>
        </w:pBdr>
        <w:suppressAutoHyphens/>
        <w:spacing w:after="0" w:line="240" w:lineRule="auto"/>
        <w:jc w:val="center"/>
        <w:rPr>
          <w:rFonts w:ascii="Verdana" w:eastAsia="Arial Unicode MS" w:hAnsi="Verdana" w:cs="Times New Roman"/>
          <w:kern w:val="1"/>
          <w:lang w:eastAsia="zh-CN"/>
        </w:rPr>
      </w:pPr>
      <w:r>
        <w:rPr>
          <w:rFonts w:ascii="Verdana" w:eastAsia="Arial Unicode MS" w:hAnsi="Verdana" w:cs="Times New Roman"/>
          <w:kern w:val="1"/>
          <w:lang w:eastAsia="zh-CN"/>
        </w:rPr>
        <w:t xml:space="preserve">Règlement d’intervention </w:t>
      </w:r>
      <w:r w:rsidR="00FF307D">
        <w:rPr>
          <w:rFonts w:ascii="Verdana" w:eastAsia="Arial Unicode MS" w:hAnsi="Verdana" w:cs="Times New Roman"/>
          <w:kern w:val="1"/>
          <w:lang w:eastAsia="zh-CN"/>
        </w:rPr>
        <w:t xml:space="preserve">PREVA’NA </w:t>
      </w:r>
      <w:r>
        <w:rPr>
          <w:rFonts w:ascii="Verdana" w:eastAsia="Arial Unicode MS" w:hAnsi="Verdana" w:cs="Times New Roman"/>
          <w:kern w:val="1"/>
          <w:lang w:eastAsia="zh-CN"/>
        </w:rPr>
        <w:t>Prévention Santé</w:t>
      </w:r>
    </w:p>
    <w:p w:rsidR="009742B3" w:rsidRPr="009742B3" w:rsidRDefault="009742B3" w:rsidP="000860CE">
      <w:pPr>
        <w:widowControl w:val="0"/>
        <w:pBdr>
          <w:top w:val="single" w:sz="4" w:space="1" w:color="auto"/>
          <w:left w:val="single" w:sz="4" w:space="1" w:color="auto"/>
          <w:bottom w:val="single" w:sz="4" w:space="1" w:color="auto"/>
          <w:right w:val="single" w:sz="4" w:space="1" w:color="auto"/>
        </w:pBdr>
        <w:suppressAutoHyphens/>
        <w:spacing w:after="0" w:line="240" w:lineRule="auto"/>
        <w:jc w:val="center"/>
        <w:rPr>
          <w:rFonts w:ascii="Verdana" w:eastAsia="Arial Unicode MS" w:hAnsi="Verdana" w:cs="Times New Roman"/>
          <w:kern w:val="1"/>
          <w:lang w:eastAsia="zh-CN"/>
        </w:rPr>
      </w:pPr>
      <w:r w:rsidRPr="009742B3">
        <w:rPr>
          <w:rFonts w:ascii="Verdana" w:eastAsia="Arial Unicode MS" w:hAnsi="Verdana" w:cs="Times New Roman"/>
          <w:kern w:val="1"/>
          <w:lang w:eastAsia="zh-CN"/>
        </w:rPr>
        <w:t xml:space="preserve">Site de </w:t>
      </w:r>
      <w:r w:rsidR="00FD09B6">
        <w:rPr>
          <w:rFonts w:ascii="Verdana" w:eastAsia="Arial Unicode MS" w:hAnsi="Verdana" w:cs="Times New Roman"/>
          <w:kern w:val="1"/>
          <w:lang w:eastAsia="zh-CN"/>
        </w:rPr>
        <w:t>Limoges</w:t>
      </w:r>
      <w:r w:rsidRPr="009742B3">
        <w:rPr>
          <w:rFonts w:ascii="Verdana" w:eastAsia="Arial Unicode MS" w:hAnsi="Verdana" w:cs="Times New Roman"/>
          <w:kern w:val="1"/>
          <w:lang w:eastAsia="zh-CN"/>
        </w:rPr>
        <w:br/>
      </w:r>
      <w:r w:rsidR="00FD09B6">
        <w:rPr>
          <w:rFonts w:ascii="Verdana" w:eastAsia="Arial Unicode MS" w:hAnsi="Verdana" w:cs="Times New Roman"/>
          <w:kern w:val="1"/>
          <w:lang w:eastAsia="zh-CN"/>
        </w:rPr>
        <w:t>27 boulevard de la Corderie</w:t>
      </w:r>
      <w:r w:rsidRPr="009742B3">
        <w:rPr>
          <w:rFonts w:ascii="Verdana" w:eastAsia="Arial Unicode MS" w:hAnsi="Verdana" w:cs="Times New Roman"/>
          <w:kern w:val="1"/>
          <w:lang w:eastAsia="zh-CN"/>
        </w:rPr>
        <w:br/>
        <w:t xml:space="preserve">CS </w:t>
      </w:r>
      <w:r w:rsidR="00FD09B6">
        <w:rPr>
          <w:rFonts w:ascii="Verdana" w:eastAsia="Arial Unicode MS" w:hAnsi="Verdana" w:cs="Times New Roman"/>
          <w:kern w:val="1"/>
          <w:lang w:eastAsia="zh-CN"/>
        </w:rPr>
        <w:t>3116</w:t>
      </w:r>
      <w:r w:rsidR="00FD09B6">
        <w:rPr>
          <w:rFonts w:ascii="Verdana" w:eastAsia="Arial Unicode MS" w:hAnsi="Verdana" w:cs="Times New Roman"/>
          <w:kern w:val="1"/>
          <w:lang w:eastAsia="zh-CN"/>
        </w:rPr>
        <w:br/>
        <w:t>8703</w:t>
      </w:r>
      <w:r w:rsidRPr="009742B3">
        <w:rPr>
          <w:rFonts w:ascii="Verdana" w:eastAsia="Arial Unicode MS" w:hAnsi="Verdana" w:cs="Times New Roman"/>
          <w:kern w:val="1"/>
          <w:lang w:eastAsia="zh-CN"/>
        </w:rPr>
        <w:t xml:space="preserve">1 </w:t>
      </w:r>
      <w:r w:rsidR="00FD09B6">
        <w:rPr>
          <w:rFonts w:ascii="Verdana" w:eastAsia="Arial Unicode MS" w:hAnsi="Verdana" w:cs="Times New Roman"/>
          <w:kern w:val="1"/>
          <w:lang w:eastAsia="zh-CN"/>
        </w:rPr>
        <w:t>LIMOGES</w:t>
      </w:r>
      <w:r w:rsidRPr="009742B3">
        <w:rPr>
          <w:rFonts w:ascii="Verdana" w:eastAsia="Arial Unicode MS" w:hAnsi="Verdana" w:cs="Times New Roman"/>
          <w:kern w:val="1"/>
          <w:lang w:eastAsia="zh-CN"/>
        </w:rPr>
        <w:t xml:space="preserve"> Cedex</w:t>
      </w:r>
    </w:p>
    <w:p w:rsidR="00E93BBD" w:rsidRDefault="00E93BBD">
      <w:bookmarkStart w:id="1" w:name="Fiche0_pg"/>
      <w:bookmarkEnd w:id="1"/>
      <w:r>
        <w:br w:type="page"/>
      </w:r>
    </w:p>
    <w:p w:rsidR="009F7A14" w:rsidRPr="007B244E" w:rsidRDefault="009F7A14" w:rsidP="00D13A53">
      <w:pPr>
        <w:jc w:val="center"/>
        <w:rPr>
          <w:sz w:val="28"/>
          <w:szCs w:val="28"/>
          <w:u w:val="single"/>
        </w:rPr>
      </w:pPr>
      <w:bookmarkStart w:id="2" w:name="_1471420690"/>
      <w:bookmarkStart w:id="3" w:name="_1378035497"/>
      <w:bookmarkEnd w:id="2"/>
      <w:bookmarkEnd w:id="3"/>
      <w:r w:rsidRPr="007B244E">
        <w:rPr>
          <w:b/>
          <w:sz w:val="28"/>
          <w:szCs w:val="28"/>
          <w:u w:val="single"/>
        </w:rPr>
        <w:lastRenderedPageBreak/>
        <w:t xml:space="preserve">Glossaire </w:t>
      </w:r>
      <w:r w:rsidR="006D2CD1" w:rsidRPr="007B244E">
        <w:rPr>
          <w:b/>
          <w:sz w:val="28"/>
          <w:szCs w:val="28"/>
          <w:u w:val="single"/>
        </w:rPr>
        <w:t xml:space="preserve">d’Accompagnement </w:t>
      </w:r>
      <w:r w:rsidRPr="007B244E">
        <w:rPr>
          <w:b/>
          <w:sz w:val="28"/>
          <w:szCs w:val="28"/>
          <w:u w:val="single"/>
        </w:rPr>
        <w:t xml:space="preserve">de </w:t>
      </w:r>
      <w:r w:rsidR="00D13A53" w:rsidRPr="007B244E">
        <w:rPr>
          <w:b/>
          <w:sz w:val="28"/>
          <w:szCs w:val="28"/>
          <w:u w:val="single"/>
        </w:rPr>
        <w:t>l’appel à projet PREVA’</w:t>
      </w:r>
      <w:r w:rsidR="002E11E7">
        <w:rPr>
          <w:b/>
          <w:sz w:val="28"/>
          <w:szCs w:val="28"/>
          <w:u w:val="single"/>
        </w:rPr>
        <w:t>NA</w:t>
      </w:r>
    </w:p>
    <w:p w:rsidR="009F7A14" w:rsidRPr="009F7A14" w:rsidRDefault="009F7A14" w:rsidP="009F7A14">
      <w:pPr>
        <w:rPr>
          <w:b/>
        </w:rPr>
      </w:pPr>
    </w:p>
    <w:p w:rsidR="009F7A14" w:rsidRPr="009F7A14" w:rsidRDefault="0084530C" w:rsidP="009F7A14">
      <w:r>
        <w:rPr>
          <w:b/>
        </w:rPr>
        <w:sym w:font="Wingdings" w:char="F0F0"/>
      </w:r>
      <w:r>
        <w:rPr>
          <w:b/>
        </w:rPr>
        <w:t xml:space="preserve"> </w:t>
      </w:r>
      <w:r w:rsidR="009F7A14" w:rsidRPr="009F7A14">
        <w:rPr>
          <w:b/>
        </w:rPr>
        <w:t>Compétences psychosociales</w:t>
      </w:r>
    </w:p>
    <w:p w:rsidR="009F7A14" w:rsidRPr="009F7A14" w:rsidRDefault="009F7A14" w:rsidP="006D2CD1">
      <w:pPr>
        <w:jc w:val="both"/>
      </w:pPr>
      <w:r w:rsidRPr="009F7A14">
        <w:t>« Les compétences psychosociales sont la capacité d'une personne à répondre avec efficacité aux exigences et aux épreuves de la vie quotidienne. C'est l'aptitude d'une personne à maintenir un état de bien-être mental, en adaptant un comportement approprié et positif, à l'occasion des relations entretenues avec les autres, sa propre culture et son environnement. Les compétences psychosociales ont un rôle important à jouer dans la promotion de la santé dans son sens le plus large, en termes de bien-être physique, mental et social. Plus particulièrement quand les problèmes de santé sont liés à un comportement, et quand le comportement est lié à une incapacité à répondre efficacement au stress et aux pressions de la vie, l'amélioration de la compétence psychosociale pourrait être un élément important dans la promotion de la santé et du bien-être, puisque les comportements sont de plus en plus impliqués dans l'origine des problèmes de santé. » O.M.S., 1993.</w:t>
      </w:r>
    </w:p>
    <w:p w:rsidR="009F7A14" w:rsidRPr="009F7A14" w:rsidRDefault="009F7A14" w:rsidP="009F7A14"/>
    <w:p w:rsidR="009F7A14" w:rsidRPr="009F7A14" w:rsidRDefault="009F7A14" w:rsidP="006D2CD1">
      <w:pPr>
        <w:jc w:val="both"/>
      </w:pPr>
      <w:r w:rsidRPr="009F7A14">
        <w:t xml:space="preserve">Ces compétences sont au nombre de dix et présentées par deux : </w:t>
      </w:r>
    </w:p>
    <w:p w:rsidR="009F7A14" w:rsidRPr="009F7A14" w:rsidRDefault="009F7A14" w:rsidP="006D2CD1">
      <w:pPr>
        <w:ind w:left="708"/>
        <w:jc w:val="both"/>
      </w:pPr>
      <w:r w:rsidRPr="009F7A14">
        <w:t>• savoir résoudre les problèmes, savoir prendre des décisions ;</w:t>
      </w:r>
    </w:p>
    <w:p w:rsidR="009F7A14" w:rsidRPr="009F7A14" w:rsidRDefault="009F7A14" w:rsidP="006D2CD1">
      <w:pPr>
        <w:ind w:left="708"/>
        <w:jc w:val="both"/>
      </w:pPr>
      <w:r w:rsidRPr="009F7A14">
        <w:t>• avoir une pensée créative, avoir une pensée critique ;</w:t>
      </w:r>
    </w:p>
    <w:p w:rsidR="009F7A14" w:rsidRPr="009F7A14" w:rsidRDefault="009F7A14" w:rsidP="006D2CD1">
      <w:pPr>
        <w:ind w:left="708"/>
        <w:jc w:val="both"/>
      </w:pPr>
      <w:r w:rsidRPr="009F7A14">
        <w:t>• savoir communiquer efficacement, être habile dans ses relations interpersonnelles ;</w:t>
      </w:r>
    </w:p>
    <w:p w:rsidR="009F7A14" w:rsidRPr="009F7A14" w:rsidRDefault="009F7A14" w:rsidP="006D2CD1">
      <w:pPr>
        <w:ind w:left="708"/>
        <w:jc w:val="both"/>
      </w:pPr>
      <w:r w:rsidRPr="009F7A14">
        <w:t>• avoir conscience de soi, avoir de l’empathie pour les autres ;</w:t>
      </w:r>
    </w:p>
    <w:p w:rsidR="009F7A14" w:rsidRPr="009F7A14" w:rsidRDefault="009F7A14" w:rsidP="006D2CD1">
      <w:pPr>
        <w:ind w:left="708"/>
        <w:jc w:val="both"/>
      </w:pPr>
      <w:r w:rsidRPr="009F7A14">
        <w:t>• savoir gérer son stress, savoir gérer ses émotions.</w:t>
      </w:r>
    </w:p>
    <w:p w:rsidR="00D13A53" w:rsidRDefault="00D13A53" w:rsidP="009F7A14">
      <w:pPr>
        <w:rPr>
          <w:b/>
        </w:rPr>
      </w:pPr>
    </w:p>
    <w:p w:rsidR="009F7A14" w:rsidRPr="009F7A14" w:rsidRDefault="0084530C" w:rsidP="009F7A14">
      <w:r>
        <w:rPr>
          <w:b/>
        </w:rPr>
        <w:sym w:font="Wingdings" w:char="F0F0"/>
      </w:r>
      <w:r>
        <w:rPr>
          <w:b/>
        </w:rPr>
        <w:t xml:space="preserve"> </w:t>
      </w:r>
      <w:r w:rsidR="009F7A14" w:rsidRPr="009F7A14">
        <w:rPr>
          <w:b/>
        </w:rPr>
        <w:t>Donnée épidémiologique :</w:t>
      </w:r>
    </w:p>
    <w:p w:rsidR="009F7A14" w:rsidRPr="009F7A14" w:rsidRDefault="009F7A14" w:rsidP="006D2CD1">
      <w:pPr>
        <w:jc w:val="both"/>
      </w:pPr>
      <w:r w:rsidRPr="009F7A14">
        <w:t>L’épidémiologie es</w:t>
      </w:r>
      <w:r w:rsidR="0084530C">
        <w:t>t une discipline scientifique (</w:t>
      </w:r>
      <w:r w:rsidR="00A54394">
        <w:tab/>
      </w:r>
      <w:r w:rsidRPr="009F7A14">
        <w:t>logos) dont l’objet est l’étude de la fréquence des problèmes de santé au sein des populations humaines, et de leurs causes. Le champ de l’épidémiologie s’est progressivement étendu dans deux directions :</w:t>
      </w:r>
    </w:p>
    <w:p w:rsidR="009F7A14" w:rsidRPr="009F7A14" w:rsidRDefault="009F7A14" w:rsidP="006D2CD1">
      <w:pPr>
        <w:numPr>
          <w:ilvl w:val="0"/>
          <w:numId w:val="11"/>
        </w:numPr>
        <w:jc w:val="both"/>
      </w:pPr>
      <w:r w:rsidRPr="009F7A14">
        <w:t>les affections prises en compte : maladies infectieuses, affections chroniques, accidents ;</w:t>
      </w:r>
    </w:p>
    <w:p w:rsidR="009F7A14" w:rsidRPr="009F7A14" w:rsidRDefault="009F7A14" w:rsidP="006D2CD1">
      <w:pPr>
        <w:numPr>
          <w:ilvl w:val="0"/>
          <w:numId w:val="11"/>
        </w:numPr>
        <w:jc w:val="both"/>
        <w:rPr>
          <w:i/>
        </w:rPr>
      </w:pPr>
      <w:r w:rsidRPr="009F7A14">
        <w:t>les facteurs en cause dans les affections : les comportements en général (consommation d’alcool, tabac, drogues, nutrition), les conditions de travail, les facteurs environnementaux, les facteurs génétiques, les actions de soins préventives et curatives.</w:t>
      </w:r>
    </w:p>
    <w:p w:rsidR="009F7A14" w:rsidRPr="009F7A14" w:rsidRDefault="009F7A14" w:rsidP="006D2CD1">
      <w:pPr>
        <w:jc w:val="both"/>
      </w:pPr>
    </w:p>
    <w:p w:rsidR="009F7A14" w:rsidRPr="009F7A14" w:rsidRDefault="0084530C" w:rsidP="009F7A14">
      <w:r>
        <w:rPr>
          <w:b/>
        </w:rPr>
        <w:sym w:font="Wingdings" w:char="F0F0"/>
      </w:r>
      <w:r>
        <w:rPr>
          <w:b/>
        </w:rPr>
        <w:t xml:space="preserve"> </w:t>
      </w:r>
      <w:r w:rsidR="009F7A14" w:rsidRPr="009F7A14">
        <w:rPr>
          <w:b/>
        </w:rPr>
        <w:t>Empowerment</w:t>
      </w:r>
    </w:p>
    <w:p w:rsidR="009F7A14" w:rsidRPr="009F7A14" w:rsidRDefault="009F7A14" w:rsidP="006D2CD1">
      <w:pPr>
        <w:jc w:val="both"/>
        <w:rPr>
          <w:i/>
        </w:rPr>
      </w:pPr>
      <w:r w:rsidRPr="009F7A14">
        <w:t xml:space="preserve">L’empowerment désigne la capacité des gens de mieux comprendre et de mieux contrôler les forces personnelles, sociales, économiques et politiques qui déterminent la qualité de vie, dans le but d’agir pour améliorer celle-ci. </w:t>
      </w:r>
    </w:p>
    <w:p w:rsidR="009F7A14" w:rsidRPr="009F7A14" w:rsidRDefault="009F7A14" w:rsidP="006D2CD1">
      <w:pPr>
        <w:jc w:val="both"/>
        <w:rPr>
          <w:i/>
        </w:rPr>
      </w:pPr>
      <w:r w:rsidRPr="009F7A14">
        <w:t>Le concept d’empowerment se définit comme une construction à plusieurs dimensions : individuelle ou psychologique, communautaire, organisationnel.</w:t>
      </w:r>
    </w:p>
    <w:p w:rsidR="009F7A14" w:rsidRPr="009F7A14" w:rsidRDefault="0084530C" w:rsidP="009F7A14">
      <w:r>
        <w:rPr>
          <w:b/>
        </w:rPr>
        <w:lastRenderedPageBreak/>
        <w:sym w:font="Wingdings" w:char="F0F0"/>
      </w:r>
      <w:r>
        <w:rPr>
          <w:b/>
        </w:rPr>
        <w:t xml:space="preserve"> </w:t>
      </w:r>
      <w:r w:rsidR="009F7A14" w:rsidRPr="009F7A14">
        <w:rPr>
          <w:b/>
        </w:rPr>
        <w:t>Estime de soi</w:t>
      </w:r>
    </w:p>
    <w:p w:rsidR="009F7A14" w:rsidRPr="009F7A14" w:rsidRDefault="009F7A14" w:rsidP="006D2CD1">
      <w:pPr>
        <w:jc w:val="both"/>
        <w:rPr>
          <w:i/>
        </w:rPr>
      </w:pPr>
      <w:r w:rsidRPr="009F7A14">
        <w:t xml:space="preserve">L'estime de soi est une attitude intérieure qui consiste à se dire qu’on a de la valeur, qu'on est unique et important. C'est se connaître et s'aimer comme on est avec ses qualités et ses limites. C'est s'apprécier et s'accepter comme on est. </w:t>
      </w:r>
    </w:p>
    <w:p w:rsidR="009F7A14" w:rsidRPr="009F7A14" w:rsidRDefault="009F7A14" w:rsidP="009F7A14">
      <w:pPr>
        <w:rPr>
          <w:i/>
        </w:rPr>
      </w:pPr>
    </w:p>
    <w:p w:rsidR="009F7A14" w:rsidRPr="009F7A14" w:rsidRDefault="0084530C" w:rsidP="009F7A14">
      <w:r>
        <w:rPr>
          <w:b/>
        </w:rPr>
        <w:sym w:font="Wingdings" w:char="F0F0"/>
      </w:r>
      <w:r>
        <w:rPr>
          <w:b/>
        </w:rPr>
        <w:t xml:space="preserve"> </w:t>
      </w:r>
      <w:r w:rsidR="009F7A14" w:rsidRPr="009F7A14">
        <w:rPr>
          <w:b/>
        </w:rPr>
        <w:t>Inégalités sociales :</w:t>
      </w:r>
    </w:p>
    <w:p w:rsidR="009F7A14" w:rsidRPr="009F7A14" w:rsidRDefault="009F7A14" w:rsidP="006D2CD1">
      <w:pPr>
        <w:jc w:val="both"/>
        <w:rPr>
          <w:i/>
        </w:rPr>
      </w:pPr>
      <w:r w:rsidRPr="009F7A14">
        <w:t>« Une inégalité sociale est le résultat d’une distribution inégale entre les membres d’une société, des ressources de cette société, due aux structures mêmes de cette société. Elle fait naître un sentiment d’injustice au sein de ses membres. »</w:t>
      </w:r>
    </w:p>
    <w:p w:rsidR="009F7A14" w:rsidRPr="009F7A14" w:rsidRDefault="009F7A14" w:rsidP="009F7A14">
      <w:pPr>
        <w:rPr>
          <w:b/>
        </w:rPr>
      </w:pPr>
    </w:p>
    <w:p w:rsidR="009F7A14" w:rsidRPr="009F7A14" w:rsidRDefault="0084530C" w:rsidP="009F7A14">
      <w:r>
        <w:rPr>
          <w:b/>
        </w:rPr>
        <w:sym w:font="Wingdings" w:char="F0F0"/>
      </w:r>
      <w:r>
        <w:rPr>
          <w:b/>
        </w:rPr>
        <w:t xml:space="preserve"> </w:t>
      </w:r>
      <w:r w:rsidR="009F7A14" w:rsidRPr="009F7A14">
        <w:rPr>
          <w:b/>
        </w:rPr>
        <w:t>Prévention</w:t>
      </w:r>
    </w:p>
    <w:p w:rsidR="009F7A14" w:rsidRPr="009F7A14" w:rsidRDefault="009F7A14" w:rsidP="009F7A14">
      <w:pPr>
        <w:rPr>
          <w:i/>
        </w:rPr>
      </w:pPr>
      <w:r w:rsidRPr="009F7A14">
        <w:t>« La prévention est traditionnellement l’ensemble des mesures visant à éviter ou à réduire le nombre et la gravité des maladies ou des accidents. »</w:t>
      </w:r>
    </w:p>
    <w:p w:rsidR="00D13A53" w:rsidRDefault="00D13A53" w:rsidP="006D2CD1">
      <w:pPr>
        <w:jc w:val="both"/>
        <w:rPr>
          <w:b/>
        </w:rPr>
      </w:pPr>
    </w:p>
    <w:p w:rsidR="009F7A14" w:rsidRPr="009F7A14" w:rsidRDefault="0084530C" w:rsidP="006D2CD1">
      <w:pPr>
        <w:jc w:val="both"/>
      </w:pPr>
      <w:r>
        <w:rPr>
          <w:b/>
        </w:rPr>
        <w:sym w:font="Wingdings" w:char="F0F0"/>
      </w:r>
      <w:r>
        <w:rPr>
          <w:b/>
        </w:rPr>
        <w:t xml:space="preserve"> </w:t>
      </w:r>
      <w:r w:rsidR="009F7A14" w:rsidRPr="009F7A14">
        <w:rPr>
          <w:b/>
        </w:rPr>
        <w:t>Prévention primaire</w:t>
      </w:r>
    </w:p>
    <w:p w:rsidR="009F7A14" w:rsidRPr="009F7A14" w:rsidRDefault="009F7A14" w:rsidP="006D2CD1">
      <w:pPr>
        <w:jc w:val="both"/>
        <w:rPr>
          <w:i/>
        </w:rPr>
      </w:pPr>
      <w:r w:rsidRPr="009F7A14">
        <w:t>« Ce sont toutes les actions qui visent à diminuer l’incidence d’une maladie ou d’un accident dans une population, donc à réduire le risque d’apparition de nouveaux cas (ex. : vaccinations, législation, éducation pour la santé…) »</w:t>
      </w:r>
    </w:p>
    <w:p w:rsidR="009F7A14" w:rsidRPr="009F7A14" w:rsidRDefault="009F7A14" w:rsidP="00D13A53">
      <w:pPr>
        <w:jc w:val="both"/>
      </w:pPr>
      <w:r w:rsidRPr="009F7A14">
        <w:rPr>
          <w:i/>
        </w:rPr>
        <w:t xml:space="preserve">Institut national de la santé et de la recherche médicale (Inserm). Santé des enfants et des adolescents : propositions pour la préserver. </w:t>
      </w:r>
    </w:p>
    <w:p w:rsidR="009F7A14" w:rsidRPr="009F7A14" w:rsidRDefault="009F7A14" w:rsidP="009F7A14"/>
    <w:p w:rsidR="009F7A14" w:rsidRPr="009F7A14" w:rsidRDefault="0084530C" w:rsidP="009F7A14">
      <w:r>
        <w:rPr>
          <w:b/>
        </w:rPr>
        <w:sym w:font="Wingdings" w:char="F0F0"/>
      </w:r>
      <w:r>
        <w:rPr>
          <w:b/>
        </w:rPr>
        <w:t xml:space="preserve"> </w:t>
      </w:r>
      <w:r w:rsidR="009F7A14" w:rsidRPr="009F7A14">
        <w:rPr>
          <w:b/>
        </w:rPr>
        <w:t>Prévention secondaire</w:t>
      </w:r>
    </w:p>
    <w:p w:rsidR="009F7A14" w:rsidRPr="009F7A14" w:rsidRDefault="009F7A14" w:rsidP="006D2CD1">
      <w:pPr>
        <w:jc w:val="both"/>
        <w:rPr>
          <w:i/>
        </w:rPr>
      </w:pPr>
      <w:r w:rsidRPr="009F7A14">
        <w:t>« Elle comprend tous les actes destinés à diminuer la prévalence d’une maladie ou d’un problème dans une population. Elle englobe donc la détection précoce de la maladie voire même des cas asymptomatiques ou le dépistage et les mesures curatives. »</w:t>
      </w:r>
    </w:p>
    <w:p w:rsidR="009F7A14" w:rsidRPr="009F7A14" w:rsidRDefault="009F7A14" w:rsidP="006D2CD1">
      <w:pPr>
        <w:jc w:val="both"/>
        <w:rPr>
          <w:b/>
        </w:rPr>
      </w:pPr>
    </w:p>
    <w:p w:rsidR="009F7A14" w:rsidRPr="009F7A14" w:rsidRDefault="0084530C" w:rsidP="009F7A14">
      <w:r>
        <w:rPr>
          <w:b/>
        </w:rPr>
        <w:sym w:font="Wingdings" w:char="F0F0"/>
      </w:r>
      <w:r>
        <w:rPr>
          <w:b/>
        </w:rPr>
        <w:t xml:space="preserve"> </w:t>
      </w:r>
      <w:r w:rsidR="009F7A14" w:rsidRPr="009F7A14">
        <w:rPr>
          <w:b/>
        </w:rPr>
        <w:t>Prévention tertiaire</w:t>
      </w:r>
    </w:p>
    <w:p w:rsidR="009F7A14" w:rsidRPr="009F7A14" w:rsidRDefault="009F7A14" w:rsidP="006D2CD1">
      <w:pPr>
        <w:jc w:val="both"/>
        <w:rPr>
          <w:i/>
        </w:rPr>
      </w:pPr>
      <w:r w:rsidRPr="009F7A14">
        <w:t>« Elle tente de diminuer la prévalence des handicaps, des séquelles ou des récidives dans une population. Elle prend donc en compte les actions du domaine de la réadaptation, de l’intégration et de l’insertion scolaire, professionnelle et sociale. »</w:t>
      </w:r>
    </w:p>
    <w:p w:rsidR="009F7A14" w:rsidRPr="009F7A14" w:rsidRDefault="009F7A14" w:rsidP="009F7A14"/>
    <w:p w:rsidR="009F7A14" w:rsidRPr="009F7A14" w:rsidRDefault="0084530C" w:rsidP="009F7A14">
      <w:r>
        <w:rPr>
          <w:b/>
        </w:rPr>
        <w:sym w:font="Wingdings" w:char="F0F0"/>
      </w:r>
      <w:r>
        <w:rPr>
          <w:b/>
        </w:rPr>
        <w:t xml:space="preserve"> </w:t>
      </w:r>
      <w:r w:rsidR="009F7A14" w:rsidRPr="009F7A14">
        <w:rPr>
          <w:b/>
        </w:rPr>
        <w:t>Promotion de la santé</w:t>
      </w:r>
    </w:p>
    <w:p w:rsidR="006D541C" w:rsidRDefault="009F7A14" w:rsidP="006D2CD1">
      <w:pPr>
        <w:jc w:val="both"/>
      </w:pPr>
      <w:r w:rsidRPr="009F7A14">
        <w:t xml:space="preserve">« La promotion de la santé est le processus qui confère aux populations les moyens d’assurer un plus grand contrôle sur leur propre santé, et d’améliorer celle-ci (…) La promotion de la santé exige l’action concertée de tous les intervenants : les gouvernements, le secteur de la santé et les domaines sociaux et économiques connexes, les organismes bénévoles, les autorités régionales et locales, l’industrie et les médias. Les gens de tous milieux interviennent en tant qu’individus, familles et communautés. </w:t>
      </w:r>
    </w:p>
    <w:p w:rsidR="009F7A14" w:rsidRPr="009F7A14" w:rsidRDefault="009F7A14" w:rsidP="006D2CD1">
      <w:pPr>
        <w:jc w:val="both"/>
        <w:rPr>
          <w:i/>
        </w:rPr>
      </w:pPr>
      <w:r w:rsidRPr="009F7A14">
        <w:lastRenderedPageBreak/>
        <w:t>Les groupements professionnels et sociaux tout comme les personnels de santé, sont particulièrement responsables de la médiation entre les intérêts divergents, en faveur de la santé. »</w:t>
      </w:r>
    </w:p>
    <w:p w:rsidR="009F7A14" w:rsidRPr="009F7A14" w:rsidRDefault="009F7A14" w:rsidP="006D2CD1">
      <w:pPr>
        <w:jc w:val="both"/>
        <w:rPr>
          <w:i/>
        </w:rPr>
      </w:pPr>
      <w:r w:rsidRPr="009F7A14">
        <w:rPr>
          <w:i/>
        </w:rPr>
        <w:t xml:space="preserve">Charte d’Ottawa pour la promotion de la santé. </w:t>
      </w:r>
    </w:p>
    <w:p w:rsidR="009F7A14" w:rsidRPr="009F7A14" w:rsidRDefault="009F7A14" w:rsidP="006D2CD1">
      <w:pPr>
        <w:jc w:val="both"/>
        <w:rPr>
          <w:i/>
        </w:rPr>
      </w:pPr>
      <w:r w:rsidRPr="009F7A14">
        <w:rPr>
          <w:i/>
        </w:rPr>
        <w:t xml:space="preserve">Vers une nouvelle santé publique : une conférence internationale pour la promotion de la santé. </w:t>
      </w:r>
    </w:p>
    <w:p w:rsidR="009F7A14" w:rsidRPr="009F7A14" w:rsidRDefault="009F7A14" w:rsidP="006D2CD1">
      <w:pPr>
        <w:jc w:val="both"/>
      </w:pPr>
      <w:r w:rsidRPr="009F7A14">
        <w:rPr>
          <w:i/>
        </w:rPr>
        <w:t>Ottawa : OMS, Association canadienne de santé publique, 1986.</w:t>
      </w:r>
    </w:p>
    <w:p w:rsidR="009F7A14" w:rsidRPr="009F7A14" w:rsidRDefault="009F7A14" w:rsidP="006D2CD1">
      <w:pPr>
        <w:jc w:val="both"/>
      </w:pPr>
    </w:p>
    <w:p w:rsidR="009F7A14" w:rsidRPr="009F7A14" w:rsidRDefault="0084530C" w:rsidP="009F7A14">
      <w:r>
        <w:rPr>
          <w:b/>
        </w:rPr>
        <w:sym w:font="Wingdings" w:char="F0F0"/>
      </w:r>
      <w:r>
        <w:rPr>
          <w:b/>
        </w:rPr>
        <w:t xml:space="preserve"> </w:t>
      </w:r>
      <w:r w:rsidR="009F7A14" w:rsidRPr="009F7A14">
        <w:rPr>
          <w:b/>
        </w:rPr>
        <w:t>Santé communautaire</w:t>
      </w:r>
    </w:p>
    <w:p w:rsidR="009F7A14" w:rsidRPr="009F7A14" w:rsidRDefault="009F7A14" w:rsidP="006D2CD1">
      <w:pPr>
        <w:jc w:val="both"/>
      </w:pPr>
      <w:r w:rsidRPr="009F7A14">
        <w:t>La santé communautaire a pour principales caractéristiques :</w:t>
      </w:r>
    </w:p>
    <w:p w:rsidR="009F7A14" w:rsidRPr="009F7A14" w:rsidRDefault="009F7A14" w:rsidP="007B244E">
      <w:pPr>
        <w:pStyle w:val="Paragraphedeliste"/>
        <w:numPr>
          <w:ilvl w:val="0"/>
          <w:numId w:val="11"/>
        </w:numPr>
        <w:jc w:val="both"/>
      </w:pPr>
      <w:r w:rsidRPr="009F7A14">
        <w:t>Une base collective (un ensemble d’habitants, un groupe, réunis pour un problème, une situation ou un objectif communs) pour une action ou des actions à construire</w:t>
      </w:r>
    </w:p>
    <w:p w:rsidR="009F7A14" w:rsidRPr="009F7A14" w:rsidRDefault="007B244E" w:rsidP="006D2CD1">
      <w:pPr>
        <w:jc w:val="both"/>
      </w:pPr>
      <w:r>
        <w:t xml:space="preserve">- </w:t>
      </w:r>
      <w:r w:rsidR="009F7A14" w:rsidRPr="009F7A14">
        <w:t>Un repérage collectif des problèmes des besoins, et des ressources (le diagnostic communautaire)</w:t>
      </w:r>
    </w:p>
    <w:p w:rsidR="009F7A14" w:rsidRPr="009F7A14" w:rsidRDefault="007B244E" w:rsidP="006D2CD1">
      <w:pPr>
        <w:jc w:val="both"/>
      </w:pPr>
      <w:r>
        <w:t xml:space="preserve">- </w:t>
      </w:r>
      <w:r w:rsidR="009F7A14" w:rsidRPr="009F7A14">
        <w:t>La participation ouverte à tous les acteurs concernés: usagers, spécialistes, professionnels (des champs les plus divers), administrations, politiques… ce qui signifie :</w:t>
      </w:r>
    </w:p>
    <w:p w:rsidR="009F7A14" w:rsidRPr="009F7A14" w:rsidRDefault="007B244E" w:rsidP="006D2CD1">
      <w:pPr>
        <w:jc w:val="both"/>
      </w:pPr>
      <w:r>
        <w:t xml:space="preserve">- </w:t>
      </w:r>
      <w:r w:rsidR="00EE600F" w:rsidRPr="009F7A14">
        <w:t>L’implication</w:t>
      </w:r>
      <w:r w:rsidR="009F7A14" w:rsidRPr="009F7A14">
        <w:t xml:space="preserve"> de la population (dans l’identification de ce qui fait problème, pour mobiliser ses capacités, pour sa participation à l’ensemble du processus),</w:t>
      </w:r>
    </w:p>
    <w:p w:rsidR="009F7A14" w:rsidRPr="009F7A14" w:rsidRDefault="007B244E" w:rsidP="006D2CD1">
      <w:pPr>
        <w:jc w:val="both"/>
      </w:pPr>
      <w:r>
        <w:t xml:space="preserve">- </w:t>
      </w:r>
      <w:r w:rsidR="00EE600F" w:rsidRPr="009F7A14">
        <w:t>Le</w:t>
      </w:r>
      <w:r w:rsidR="009F7A14" w:rsidRPr="009F7A14">
        <w:t xml:space="preserve"> décloisonnement professionnel, transdisciplinarité, pluridisciplinarité,</w:t>
      </w:r>
    </w:p>
    <w:p w:rsidR="009F7A14" w:rsidRPr="009F7A14" w:rsidRDefault="007B244E" w:rsidP="006D2CD1">
      <w:pPr>
        <w:jc w:val="both"/>
      </w:pPr>
      <w:r>
        <w:t xml:space="preserve">- </w:t>
      </w:r>
      <w:r w:rsidR="00EE600F" w:rsidRPr="009F7A14">
        <w:t>Le</w:t>
      </w:r>
      <w:r w:rsidR="009F7A14" w:rsidRPr="009F7A14">
        <w:t xml:space="preserve"> décloisonnement institutionnel (intersectorialité),</w:t>
      </w:r>
    </w:p>
    <w:p w:rsidR="009F7A14" w:rsidRPr="009F7A14" w:rsidRDefault="007B244E" w:rsidP="006D2CD1">
      <w:pPr>
        <w:jc w:val="both"/>
      </w:pPr>
      <w:r>
        <w:t xml:space="preserve">- </w:t>
      </w:r>
      <w:r w:rsidR="00EE600F" w:rsidRPr="009F7A14">
        <w:t>Le</w:t>
      </w:r>
      <w:r w:rsidR="009F7A14" w:rsidRPr="009F7A14">
        <w:t xml:space="preserve"> partenariat,</w:t>
      </w:r>
    </w:p>
    <w:p w:rsidR="009F7A14" w:rsidRPr="009F7A14" w:rsidRDefault="007B244E" w:rsidP="006D2CD1">
      <w:pPr>
        <w:jc w:val="both"/>
        <w:rPr>
          <w:i/>
        </w:rPr>
      </w:pPr>
      <w:r>
        <w:t xml:space="preserve">- </w:t>
      </w:r>
      <w:r w:rsidR="009F7A14" w:rsidRPr="009F7A14">
        <w:t>le partage de savoirs et de pouvoirs.</w:t>
      </w:r>
    </w:p>
    <w:p w:rsidR="009F7A14" w:rsidRPr="009F7A14" w:rsidRDefault="009F7A14" w:rsidP="009F7A14">
      <w:pPr>
        <w:rPr>
          <w:b/>
        </w:rPr>
      </w:pPr>
    </w:p>
    <w:p w:rsidR="009F7A14" w:rsidRPr="009F7A14" w:rsidRDefault="0084530C" w:rsidP="009F7A14">
      <w:r>
        <w:rPr>
          <w:b/>
        </w:rPr>
        <w:sym w:font="Wingdings" w:char="F0F0"/>
      </w:r>
      <w:r>
        <w:rPr>
          <w:b/>
        </w:rPr>
        <w:t xml:space="preserve"> </w:t>
      </w:r>
      <w:r w:rsidR="009F7A14" w:rsidRPr="009F7A14">
        <w:rPr>
          <w:b/>
        </w:rPr>
        <w:t>Santé globale</w:t>
      </w:r>
    </w:p>
    <w:p w:rsidR="009F7A14" w:rsidRPr="009F7A14" w:rsidRDefault="009F7A14" w:rsidP="006D2CD1">
      <w:pPr>
        <w:jc w:val="both"/>
        <w:rPr>
          <w:i/>
        </w:rPr>
      </w:pPr>
      <w:r w:rsidRPr="009F7A14">
        <w:t>« C’est la santé de l’être humain vivant en société, avec ses composantes physiques, psychiques et sociales, tenant compte des implications que peuvent avoir sur sa santé, son histoire personnelle et les différentes dimensions sociale, psychologique, économique, juridique et culturelle de ses conditions de vie et de son mode de vie. »</w:t>
      </w:r>
    </w:p>
    <w:p w:rsidR="009F7A14" w:rsidRPr="009F7A14" w:rsidRDefault="009F7A14" w:rsidP="009F7A14"/>
    <w:p w:rsidR="009F7A14" w:rsidRDefault="009F7A14" w:rsidP="009F7A14"/>
    <w:p w:rsidR="006D2CD1" w:rsidRDefault="006D2CD1" w:rsidP="009F7A14"/>
    <w:sectPr w:rsidR="006D2CD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862" w:rsidRDefault="00526862" w:rsidP="00567F8D">
      <w:pPr>
        <w:spacing w:after="0" w:line="240" w:lineRule="auto"/>
      </w:pPr>
      <w:r>
        <w:separator/>
      </w:r>
    </w:p>
  </w:endnote>
  <w:endnote w:type="continuationSeparator" w:id="0">
    <w:p w:rsidR="00526862" w:rsidRDefault="00526862" w:rsidP="00567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altName w:val="Lucida Sans Unicode"/>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genda-Medium">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864062"/>
      <w:docPartObj>
        <w:docPartGallery w:val="Page Numbers (Bottom of Page)"/>
        <w:docPartUnique/>
      </w:docPartObj>
    </w:sdtPr>
    <w:sdtEndPr/>
    <w:sdtContent>
      <w:p w:rsidR="006970F5" w:rsidRDefault="006970F5">
        <w:pPr>
          <w:pStyle w:val="Pieddepage"/>
          <w:jc w:val="right"/>
        </w:pPr>
        <w:r>
          <w:fldChar w:fldCharType="begin"/>
        </w:r>
        <w:r>
          <w:instrText>PAGE   \* MERGEFORMAT</w:instrText>
        </w:r>
        <w:r>
          <w:fldChar w:fldCharType="separate"/>
        </w:r>
        <w:r w:rsidR="00D109D6">
          <w:rPr>
            <w:noProof/>
          </w:rPr>
          <w:t>11</w:t>
        </w:r>
        <w:r>
          <w:fldChar w:fldCharType="end"/>
        </w:r>
      </w:p>
    </w:sdtContent>
  </w:sdt>
  <w:p w:rsidR="006970F5" w:rsidRDefault="006970F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862" w:rsidRDefault="00526862" w:rsidP="00567F8D">
      <w:pPr>
        <w:spacing w:after="0" w:line="240" w:lineRule="auto"/>
      </w:pPr>
      <w:r>
        <w:separator/>
      </w:r>
    </w:p>
  </w:footnote>
  <w:footnote w:type="continuationSeparator" w:id="0">
    <w:p w:rsidR="00526862" w:rsidRDefault="00526862" w:rsidP="00567F8D">
      <w:pPr>
        <w:spacing w:after="0" w:line="240" w:lineRule="auto"/>
      </w:pPr>
      <w:r>
        <w:continuationSeparator/>
      </w:r>
    </w:p>
  </w:footnote>
  <w:footnote w:id="1">
    <w:p w:rsidR="00CA21DB" w:rsidRPr="004710FC" w:rsidRDefault="00CA21DB" w:rsidP="00CA21DB">
      <w:pPr>
        <w:pStyle w:val="Default"/>
        <w:spacing w:after="23"/>
        <w:jc w:val="both"/>
        <w:rPr>
          <w:i/>
          <w:sz w:val="18"/>
          <w:szCs w:val="18"/>
        </w:rPr>
      </w:pPr>
      <w:r>
        <w:rPr>
          <w:rStyle w:val="Appelnotedebasdep"/>
        </w:rPr>
        <w:footnoteRef/>
      </w:r>
      <w:r>
        <w:t xml:space="preserve"> </w:t>
      </w:r>
      <w:r w:rsidRPr="004710FC">
        <w:rPr>
          <w:i/>
          <w:sz w:val="18"/>
          <w:szCs w:val="18"/>
        </w:rPr>
        <w:t>Le projet démontrera la création d’un ancrage territorial important. Les projets devront être le fruit de démarches multi-partenariales sur les territoires. Des partenariats techniques en fonction du type d’actions menées seront à formaliser (collectivité, établissement ou acteur de la santé …).</w:t>
      </w:r>
    </w:p>
    <w:p w:rsidR="00CA21DB" w:rsidRPr="003C7704" w:rsidRDefault="00CA21DB" w:rsidP="00CA21DB">
      <w:pPr>
        <w:jc w:val="both"/>
        <w:rPr>
          <w:rFonts w:ascii="Arial" w:hAnsi="Arial" w:cs="Arial"/>
          <w:i/>
          <w:sz w:val="20"/>
          <w:szCs w:val="20"/>
        </w:rPr>
      </w:pPr>
      <w:r w:rsidRPr="003C7704">
        <w:rPr>
          <w:rFonts w:ascii="Arial" w:hAnsi="Arial" w:cs="Arial"/>
          <w:i/>
          <w:sz w:val="18"/>
          <w:szCs w:val="18"/>
        </w:rPr>
        <w:t>Si le projet est porté par un établissement ou un service social ou médico-social, il devra démontrer comment les actions envisagées ont vocation à ouvrir l’établissement sur son environnement extérieur.</w:t>
      </w:r>
    </w:p>
    <w:p w:rsidR="00CA21DB" w:rsidRDefault="00CA21DB" w:rsidP="00CA21DB">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Gill Sans MT" w:hAnsi="Gill Sans MT" w:cs="Gill Sans MT" w:hint="default"/>
        <w:sz w:val="22"/>
      </w:rPr>
    </w:lvl>
    <w:lvl w:ilvl="1">
      <w:start w:val="1"/>
      <w:numFmt w:val="bullet"/>
      <w:lvlText w:val="o"/>
      <w:lvlJc w:val="left"/>
      <w:pPr>
        <w:tabs>
          <w:tab w:val="num" w:pos="24"/>
        </w:tabs>
        <w:ind w:left="24" w:hanging="360"/>
      </w:pPr>
      <w:rPr>
        <w:rFonts w:ascii="Courier New" w:hAnsi="Courier New" w:cs="CG Times" w:hint="default"/>
      </w:rPr>
    </w:lvl>
    <w:lvl w:ilvl="2">
      <w:start w:val="1"/>
      <w:numFmt w:val="bullet"/>
      <w:lvlText w:val=""/>
      <w:lvlJc w:val="left"/>
      <w:pPr>
        <w:tabs>
          <w:tab w:val="num" w:pos="744"/>
        </w:tabs>
        <w:ind w:left="744" w:hanging="360"/>
      </w:pPr>
      <w:rPr>
        <w:rFonts w:ascii="Wingdings" w:hAnsi="Wingdings" w:cs="Wingdings" w:hint="default"/>
      </w:rPr>
    </w:lvl>
    <w:lvl w:ilvl="3">
      <w:start w:val="1"/>
      <w:numFmt w:val="bullet"/>
      <w:lvlText w:val=""/>
      <w:lvlJc w:val="left"/>
      <w:pPr>
        <w:tabs>
          <w:tab w:val="num" w:pos="1464"/>
        </w:tabs>
        <w:ind w:left="1464" w:hanging="360"/>
      </w:pPr>
      <w:rPr>
        <w:rFonts w:ascii="Symbol" w:hAnsi="Symbol" w:cs="Symbol" w:hint="default"/>
      </w:rPr>
    </w:lvl>
    <w:lvl w:ilvl="4">
      <w:start w:val="1"/>
      <w:numFmt w:val="bullet"/>
      <w:lvlText w:val="o"/>
      <w:lvlJc w:val="left"/>
      <w:pPr>
        <w:tabs>
          <w:tab w:val="num" w:pos="2184"/>
        </w:tabs>
        <w:ind w:left="2184" w:hanging="360"/>
      </w:pPr>
      <w:rPr>
        <w:rFonts w:ascii="Courier New" w:hAnsi="Courier New" w:cs="CG Times" w:hint="default"/>
      </w:rPr>
    </w:lvl>
    <w:lvl w:ilvl="5">
      <w:start w:val="1"/>
      <w:numFmt w:val="bullet"/>
      <w:lvlText w:val=""/>
      <w:lvlJc w:val="left"/>
      <w:pPr>
        <w:tabs>
          <w:tab w:val="num" w:pos="2904"/>
        </w:tabs>
        <w:ind w:left="2904" w:hanging="360"/>
      </w:pPr>
      <w:rPr>
        <w:rFonts w:ascii="Wingdings" w:hAnsi="Wingdings" w:cs="Wingdings" w:hint="default"/>
      </w:rPr>
    </w:lvl>
    <w:lvl w:ilvl="6">
      <w:start w:val="1"/>
      <w:numFmt w:val="bullet"/>
      <w:lvlText w:val=""/>
      <w:lvlJc w:val="left"/>
      <w:pPr>
        <w:tabs>
          <w:tab w:val="num" w:pos="3624"/>
        </w:tabs>
        <w:ind w:left="3624" w:hanging="360"/>
      </w:pPr>
      <w:rPr>
        <w:rFonts w:ascii="Symbol" w:hAnsi="Symbol" w:cs="Symbol" w:hint="default"/>
      </w:rPr>
    </w:lvl>
    <w:lvl w:ilvl="7">
      <w:start w:val="1"/>
      <w:numFmt w:val="bullet"/>
      <w:lvlText w:val="o"/>
      <w:lvlJc w:val="left"/>
      <w:pPr>
        <w:tabs>
          <w:tab w:val="num" w:pos="4344"/>
        </w:tabs>
        <w:ind w:left="4344" w:hanging="360"/>
      </w:pPr>
      <w:rPr>
        <w:rFonts w:ascii="Courier New" w:hAnsi="Courier New" w:cs="CG Times" w:hint="default"/>
      </w:rPr>
    </w:lvl>
    <w:lvl w:ilvl="8">
      <w:start w:val="1"/>
      <w:numFmt w:val="bullet"/>
      <w:lvlText w:val=""/>
      <w:lvlJc w:val="left"/>
      <w:pPr>
        <w:tabs>
          <w:tab w:val="num" w:pos="5064"/>
        </w:tabs>
        <w:ind w:left="5064" w:hanging="360"/>
      </w:pPr>
      <w:rPr>
        <w:rFonts w:ascii="Wingdings" w:hAnsi="Wingdings" w:cs="Wingdings" w:hint="default"/>
      </w:rPr>
    </w:lvl>
  </w:abstractNum>
  <w:abstractNum w:abstractNumId="4" w15:restartNumberingAfterBreak="0">
    <w:nsid w:val="00000005"/>
    <w:multiLevelType w:val="multilevel"/>
    <w:tmpl w:val="00000005"/>
    <w:name w:val="WW8Num5"/>
    <w:lvl w:ilvl="0">
      <w:start w:val="1"/>
      <w:numFmt w:val="bullet"/>
      <w:lvlText w:val=""/>
      <w:lvlJc w:val="left"/>
      <w:pPr>
        <w:tabs>
          <w:tab w:val="num" w:pos="454"/>
        </w:tabs>
        <w:ind w:left="454" w:hanging="45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000006"/>
    <w:multiLevelType w:val="multilevel"/>
    <w:tmpl w:val="1F06A92E"/>
    <w:name w:val="WW8Num6"/>
    <w:lvl w:ilvl="0">
      <w:start w:val="1"/>
      <w:numFmt w:val="bullet"/>
      <w:lvlText w:val=""/>
      <w:lvlJc w:val="left"/>
      <w:pPr>
        <w:tabs>
          <w:tab w:val="num" w:pos="924"/>
        </w:tabs>
        <w:ind w:left="924" w:hanging="357"/>
      </w:pPr>
      <w:rPr>
        <w:rFonts w:ascii="Wingdings" w:hAnsi="Wingdings" w:cs="Times New Roman" w:hint="default"/>
        <w:b w:val="0"/>
        <w:i w:val="0"/>
        <w:caps w:val="0"/>
        <w:smallCaps w:val="0"/>
        <w:color w:val="auto"/>
        <w:position w:val="0"/>
        <w:sz w:val="20"/>
        <w:szCs w:val="20"/>
        <w:vertAlign w:val="baseline"/>
      </w:rPr>
    </w:lvl>
    <w:lvl w:ilvl="1">
      <w:start w:val="1"/>
      <w:numFmt w:val="bullet"/>
      <w:lvlText w:val="o"/>
      <w:lvlJc w:val="left"/>
      <w:pPr>
        <w:tabs>
          <w:tab w:val="num" w:pos="-415"/>
        </w:tabs>
        <w:ind w:left="1549" w:hanging="360"/>
      </w:pPr>
      <w:rPr>
        <w:rFonts w:ascii="Courier New" w:hAnsi="Courier New" w:cs="CG Times" w:hint="default"/>
      </w:rPr>
    </w:lvl>
    <w:lvl w:ilvl="2">
      <w:start w:val="1"/>
      <w:numFmt w:val="bullet"/>
      <w:lvlText w:val=""/>
      <w:lvlJc w:val="left"/>
      <w:pPr>
        <w:tabs>
          <w:tab w:val="num" w:pos="305"/>
        </w:tabs>
        <w:ind w:left="829" w:hanging="360"/>
      </w:pPr>
      <w:rPr>
        <w:rFonts w:ascii="Wingdings" w:hAnsi="Wingdings" w:cs="Wingdings" w:hint="default"/>
      </w:rPr>
    </w:lvl>
    <w:lvl w:ilvl="3">
      <w:start w:val="1"/>
      <w:numFmt w:val="bullet"/>
      <w:lvlText w:val=""/>
      <w:lvlJc w:val="left"/>
      <w:pPr>
        <w:tabs>
          <w:tab w:val="num" w:pos="1025"/>
        </w:tabs>
        <w:ind w:left="1025" w:hanging="360"/>
      </w:pPr>
      <w:rPr>
        <w:rFonts w:ascii="Symbol" w:hAnsi="Symbol" w:cs="Symbol" w:hint="default"/>
      </w:rPr>
    </w:lvl>
    <w:lvl w:ilvl="4">
      <w:start w:val="1"/>
      <w:numFmt w:val="bullet"/>
      <w:lvlText w:val="o"/>
      <w:lvlJc w:val="left"/>
      <w:pPr>
        <w:tabs>
          <w:tab w:val="num" w:pos="1745"/>
        </w:tabs>
        <w:ind w:left="1745" w:hanging="360"/>
      </w:pPr>
      <w:rPr>
        <w:rFonts w:ascii="Courier New" w:hAnsi="Courier New" w:cs="CG Times" w:hint="default"/>
      </w:rPr>
    </w:lvl>
    <w:lvl w:ilvl="5">
      <w:start w:val="1"/>
      <w:numFmt w:val="bullet"/>
      <w:lvlText w:val=""/>
      <w:lvlJc w:val="left"/>
      <w:pPr>
        <w:tabs>
          <w:tab w:val="num" w:pos="2465"/>
        </w:tabs>
        <w:ind w:left="2465" w:hanging="360"/>
      </w:pPr>
      <w:rPr>
        <w:rFonts w:ascii="Wingdings" w:hAnsi="Wingdings" w:cs="Wingdings" w:hint="default"/>
      </w:rPr>
    </w:lvl>
    <w:lvl w:ilvl="6">
      <w:start w:val="1"/>
      <w:numFmt w:val="bullet"/>
      <w:lvlText w:val=""/>
      <w:lvlJc w:val="left"/>
      <w:pPr>
        <w:tabs>
          <w:tab w:val="num" w:pos="3185"/>
        </w:tabs>
        <w:ind w:left="3185" w:hanging="360"/>
      </w:pPr>
      <w:rPr>
        <w:rFonts w:ascii="Symbol" w:hAnsi="Symbol" w:cs="Symbol" w:hint="default"/>
      </w:rPr>
    </w:lvl>
    <w:lvl w:ilvl="7">
      <w:start w:val="1"/>
      <w:numFmt w:val="bullet"/>
      <w:lvlText w:val="o"/>
      <w:lvlJc w:val="left"/>
      <w:pPr>
        <w:tabs>
          <w:tab w:val="num" w:pos="3905"/>
        </w:tabs>
        <w:ind w:left="3905" w:hanging="360"/>
      </w:pPr>
      <w:rPr>
        <w:rFonts w:ascii="Courier New" w:hAnsi="Courier New" w:cs="CG Times" w:hint="default"/>
      </w:rPr>
    </w:lvl>
    <w:lvl w:ilvl="8">
      <w:start w:val="1"/>
      <w:numFmt w:val="bullet"/>
      <w:lvlText w:val=""/>
      <w:lvlJc w:val="left"/>
      <w:pPr>
        <w:tabs>
          <w:tab w:val="num" w:pos="4625"/>
        </w:tabs>
        <w:ind w:left="4625" w:hanging="360"/>
      </w:pPr>
      <w:rPr>
        <w:rFonts w:ascii="Wingdings" w:hAnsi="Wingdings" w:cs="Wingdings" w:hint="default"/>
      </w:rPr>
    </w:lvl>
  </w:abstractNum>
  <w:abstractNum w:abstractNumId="6" w15:restartNumberingAfterBreak="0">
    <w:nsid w:val="00000007"/>
    <w:multiLevelType w:val="multilevel"/>
    <w:tmpl w:val="00000007"/>
    <w:name w:val="WW8Num7"/>
    <w:lvl w:ilvl="0">
      <w:start w:val="1"/>
      <w:numFmt w:val="bullet"/>
      <w:lvlText w:val="-"/>
      <w:lvlJc w:val="left"/>
      <w:pPr>
        <w:tabs>
          <w:tab w:val="num" w:pos="784"/>
        </w:tabs>
        <w:ind w:left="784" w:hanging="360"/>
      </w:pPr>
      <w:rPr>
        <w:rFonts w:ascii="Gill Sans MT" w:hAnsi="Gill Sans MT" w:cs="Gill Sans MT" w:hint="default"/>
      </w:rPr>
    </w:lvl>
    <w:lvl w:ilvl="1">
      <w:start w:val="1"/>
      <w:numFmt w:val="bullet"/>
      <w:lvlText w:val="o"/>
      <w:lvlJc w:val="left"/>
      <w:pPr>
        <w:tabs>
          <w:tab w:val="num" w:pos="448"/>
        </w:tabs>
        <w:ind w:left="448" w:hanging="360"/>
      </w:pPr>
      <w:rPr>
        <w:rFonts w:ascii="Courier New" w:hAnsi="Courier New" w:cs="CG Times" w:hint="default"/>
      </w:rPr>
    </w:lvl>
    <w:lvl w:ilvl="2">
      <w:start w:val="1"/>
      <w:numFmt w:val="bullet"/>
      <w:lvlText w:val=""/>
      <w:lvlJc w:val="left"/>
      <w:pPr>
        <w:tabs>
          <w:tab w:val="num" w:pos="1168"/>
        </w:tabs>
        <w:ind w:left="1168" w:hanging="360"/>
      </w:pPr>
      <w:rPr>
        <w:rFonts w:ascii="Wingdings" w:hAnsi="Wingdings" w:cs="Wingdings" w:hint="default"/>
      </w:rPr>
    </w:lvl>
    <w:lvl w:ilvl="3">
      <w:start w:val="1"/>
      <w:numFmt w:val="bullet"/>
      <w:lvlText w:val=""/>
      <w:lvlJc w:val="left"/>
      <w:pPr>
        <w:tabs>
          <w:tab w:val="num" w:pos="1888"/>
        </w:tabs>
        <w:ind w:left="1888" w:hanging="360"/>
      </w:pPr>
      <w:rPr>
        <w:rFonts w:ascii="Symbol" w:hAnsi="Symbol" w:cs="Symbol" w:hint="default"/>
      </w:rPr>
    </w:lvl>
    <w:lvl w:ilvl="4">
      <w:start w:val="1"/>
      <w:numFmt w:val="bullet"/>
      <w:lvlText w:val="o"/>
      <w:lvlJc w:val="left"/>
      <w:pPr>
        <w:tabs>
          <w:tab w:val="num" w:pos="2608"/>
        </w:tabs>
        <w:ind w:left="2608" w:hanging="360"/>
      </w:pPr>
      <w:rPr>
        <w:rFonts w:ascii="Courier New" w:hAnsi="Courier New" w:cs="CG Times" w:hint="default"/>
      </w:rPr>
    </w:lvl>
    <w:lvl w:ilvl="5">
      <w:start w:val="1"/>
      <w:numFmt w:val="bullet"/>
      <w:lvlText w:val=""/>
      <w:lvlJc w:val="left"/>
      <w:pPr>
        <w:tabs>
          <w:tab w:val="num" w:pos="3328"/>
        </w:tabs>
        <w:ind w:left="3328" w:hanging="360"/>
      </w:pPr>
      <w:rPr>
        <w:rFonts w:ascii="Wingdings" w:hAnsi="Wingdings" w:cs="Wingdings" w:hint="default"/>
      </w:rPr>
    </w:lvl>
    <w:lvl w:ilvl="6">
      <w:start w:val="1"/>
      <w:numFmt w:val="bullet"/>
      <w:lvlText w:val=""/>
      <w:lvlJc w:val="left"/>
      <w:pPr>
        <w:tabs>
          <w:tab w:val="num" w:pos="4048"/>
        </w:tabs>
        <w:ind w:left="4048" w:hanging="360"/>
      </w:pPr>
      <w:rPr>
        <w:rFonts w:ascii="Symbol" w:hAnsi="Symbol" w:cs="Symbol" w:hint="default"/>
      </w:rPr>
    </w:lvl>
    <w:lvl w:ilvl="7">
      <w:start w:val="1"/>
      <w:numFmt w:val="bullet"/>
      <w:lvlText w:val="o"/>
      <w:lvlJc w:val="left"/>
      <w:pPr>
        <w:tabs>
          <w:tab w:val="num" w:pos="4768"/>
        </w:tabs>
        <w:ind w:left="4768" w:hanging="360"/>
      </w:pPr>
      <w:rPr>
        <w:rFonts w:ascii="Courier New" w:hAnsi="Courier New" w:cs="CG Times" w:hint="default"/>
      </w:rPr>
    </w:lvl>
    <w:lvl w:ilvl="8">
      <w:start w:val="1"/>
      <w:numFmt w:val="bullet"/>
      <w:lvlText w:val=""/>
      <w:lvlJc w:val="left"/>
      <w:pPr>
        <w:tabs>
          <w:tab w:val="num" w:pos="5488"/>
        </w:tabs>
        <w:ind w:left="5488" w:hanging="360"/>
      </w:pPr>
      <w:rPr>
        <w:rFonts w:ascii="Wingdings" w:hAnsi="Wingdings" w:cs="Wingdings" w:hint="default"/>
      </w:rPr>
    </w:lvl>
  </w:abstractNum>
  <w:abstractNum w:abstractNumId="7" w15:restartNumberingAfterBreak="0">
    <w:nsid w:val="00000008"/>
    <w:multiLevelType w:val="multilevel"/>
    <w:tmpl w:val="00000008"/>
    <w:name w:val="WW8Num8"/>
    <w:lvl w:ilvl="0">
      <w:numFmt w:val="bullet"/>
      <w:lvlText w:val="-"/>
      <w:lvlJc w:val="left"/>
      <w:pPr>
        <w:tabs>
          <w:tab w:val="num" w:pos="720"/>
        </w:tabs>
        <w:ind w:left="720" w:hanging="360"/>
      </w:pPr>
      <w:rPr>
        <w:rFonts w:ascii="Gill Sans MT" w:hAnsi="Gill Sans MT" w:cs="Times New Roman" w:hint="default"/>
        <w:sz w:val="22"/>
      </w:rPr>
    </w:lvl>
    <w:lvl w:ilvl="1">
      <w:start w:val="1"/>
      <w:numFmt w:val="bullet"/>
      <w:lvlText w:val="o"/>
      <w:lvlJc w:val="left"/>
      <w:pPr>
        <w:tabs>
          <w:tab w:val="num" w:pos="3054"/>
        </w:tabs>
        <w:ind w:left="3054" w:hanging="360"/>
      </w:pPr>
      <w:rPr>
        <w:rFonts w:ascii="Courier New" w:hAnsi="Courier New" w:cs="CG Time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G Time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G Time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0000009"/>
    <w:multiLevelType w:val="multilevel"/>
    <w:tmpl w:val="00000009"/>
    <w:name w:val="WW8Num9"/>
    <w:lvl w:ilvl="0">
      <w:numFmt w:val="bullet"/>
      <w:lvlText w:val=""/>
      <w:lvlJc w:val="left"/>
      <w:pPr>
        <w:tabs>
          <w:tab w:val="num" w:pos="1069"/>
        </w:tabs>
        <w:ind w:left="1069" w:hanging="360"/>
      </w:pPr>
      <w:rPr>
        <w:rFonts w:ascii="Wingdings" w:hAnsi="Wingdings" w:cs="Times New Roman" w:hint="default"/>
      </w:rPr>
    </w:lvl>
    <w:lvl w:ilvl="1">
      <w:start w:val="1"/>
      <w:numFmt w:val="bullet"/>
      <w:lvlText w:val="o"/>
      <w:lvlJc w:val="left"/>
      <w:pPr>
        <w:tabs>
          <w:tab w:val="num" w:pos="2149"/>
        </w:tabs>
        <w:ind w:left="2149" w:hanging="360"/>
      </w:pPr>
      <w:rPr>
        <w:rFonts w:ascii="Courier New" w:hAnsi="Courier New" w:cs="CG Times"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G Times"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G Times"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9"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360"/>
        </w:tabs>
        <w:ind w:left="360" w:hanging="360"/>
      </w:pPr>
      <w:rPr>
        <w:rFont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10" w15:restartNumberingAfterBreak="0">
    <w:nsid w:val="0000000B"/>
    <w:multiLevelType w:val="multilevel"/>
    <w:tmpl w:val="0000000B"/>
    <w:name w:val="WW8Num11"/>
    <w:lvl w:ilvl="0">
      <w:start w:val="1"/>
      <w:numFmt w:val="bullet"/>
      <w:lvlText w:val=""/>
      <w:lvlJc w:val="left"/>
      <w:pPr>
        <w:tabs>
          <w:tab w:val="num" w:pos="454"/>
        </w:tabs>
        <w:ind w:left="454" w:hanging="45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000000C"/>
    <w:multiLevelType w:val="singleLevel"/>
    <w:tmpl w:val="0000000C"/>
    <w:lvl w:ilvl="0">
      <w:start w:val="1"/>
      <w:numFmt w:val="bullet"/>
      <w:lvlText w:val=""/>
      <w:lvlJc w:val="left"/>
      <w:pPr>
        <w:ind w:left="720" w:hanging="360"/>
      </w:pPr>
      <w:rPr>
        <w:rFonts w:ascii="Symbol" w:hAnsi="Symbol" w:cs="Symbol" w:hint="default"/>
        <w:sz w:val="20"/>
      </w:rPr>
    </w:lvl>
  </w:abstractNum>
  <w:abstractNum w:abstractNumId="12" w15:restartNumberingAfterBreak="0">
    <w:nsid w:val="0000000D"/>
    <w:multiLevelType w:val="multilevel"/>
    <w:tmpl w:val="0000000D"/>
    <w:name w:val="WW8Num13"/>
    <w:lvl w:ilvl="0">
      <w:numFmt w:val="bullet"/>
      <w:lvlText w:val=""/>
      <w:lvlJc w:val="left"/>
      <w:pPr>
        <w:tabs>
          <w:tab w:val="num" w:pos="360"/>
        </w:tabs>
        <w:ind w:left="36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G Time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G Time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G Time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0000000E"/>
    <w:multiLevelType w:val="multilevel"/>
    <w:tmpl w:val="0000000E"/>
    <w:name w:val="WW8Num14"/>
    <w:lvl w:ilvl="0">
      <w:numFmt w:val="bullet"/>
      <w:lvlText w:val="-"/>
      <w:lvlJc w:val="left"/>
      <w:pPr>
        <w:tabs>
          <w:tab w:val="num" w:pos="720"/>
        </w:tabs>
        <w:ind w:left="720" w:hanging="360"/>
      </w:pPr>
      <w:rPr>
        <w:rFonts w:ascii="Arial" w:hAnsi="Arial" w:cs="Arial" w:hint="default"/>
        <w:sz w:val="22"/>
      </w:rPr>
    </w:lvl>
    <w:lvl w:ilvl="1">
      <w:start w:val="1"/>
      <w:numFmt w:val="bullet"/>
      <w:lvlText w:val="o"/>
      <w:lvlJc w:val="left"/>
      <w:pPr>
        <w:tabs>
          <w:tab w:val="num" w:pos="1440"/>
        </w:tabs>
        <w:ind w:left="1440" w:hanging="360"/>
      </w:pPr>
      <w:rPr>
        <w:rFonts w:ascii="Courier New" w:hAnsi="Courier New" w:cs="CG Time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G Time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G Time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00000F"/>
    <w:multiLevelType w:val="singleLevel"/>
    <w:tmpl w:val="0000000F"/>
    <w:name w:val="WW8Num15"/>
    <w:lvl w:ilvl="0">
      <w:start w:val="1"/>
      <w:numFmt w:val="decimal"/>
      <w:lvlText w:val="%1."/>
      <w:lvlJc w:val="left"/>
      <w:pPr>
        <w:tabs>
          <w:tab w:val="num" w:pos="360"/>
        </w:tabs>
        <w:ind w:left="360" w:hanging="360"/>
      </w:pPr>
      <w:rPr>
        <w:rFonts w:cs="Times New Roman"/>
      </w:rPr>
    </w:lvl>
  </w:abstractNum>
  <w:abstractNum w:abstractNumId="15"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00000011"/>
    <w:multiLevelType w:val="multilevel"/>
    <w:tmpl w:val="00000011"/>
    <w:name w:val="WW8Num17"/>
    <w:lvl w:ilvl="0">
      <w:numFmt w:val="bullet"/>
      <w:lvlText w:val=""/>
      <w:lvlJc w:val="left"/>
      <w:pPr>
        <w:tabs>
          <w:tab w:val="num" w:pos="1069"/>
        </w:tabs>
        <w:ind w:left="1069" w:hanging="360"/>
      </w:pPr>
      <w:rPr>
        <w:rFonts w:ascii="Wingdings" w:hAnsi="Wingdings" w:cs="Times New Roman" w:hint="default"/>
        <w:sz w:val="20"/>
      </w:rPr>
    </w:lvl>
    <w:lvl w:ilvl="1">
      <w:start w:val="1"/>
      <w:numFmt w:val="bullet"/>
      <w:lvlText w:val="o"/>
      <w:lvlJc w:val="left"/>
      <w:pPr>
        <w:tabs>
          <w:tab w:val="num" w:pos="2149"/>
        </w:tabs>
        <w:ind w:left="2149" w:hanging="360"/>
      </w:pPr>
      <w:rPr>
        <w:rFonts w:ascii="Courier New" w:hAnsi="Courier New" w:cs="CG Times"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G Times"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G Times"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7" w15:restartNumberingAfterBreak="0">
    <w:nsid w:val="00000012"/>
    <w:multiLevelType w:val="multilevel"/>
    <w:tmpl w:val="00000012"/>
    <w:name w:val="WW8Num18"/>
    <w:lvl w:ilvl="0">
      <w:start w:val="1"/>
      <w:numFmt w:val="bullet"/>
      <w:lvlText w:val="-"/>
      <w:lvlJc w:val="left"/>
      <w:pPr>
        <w:tabs>
          <w:tab w:val="num" w:pos="360"/>
        </w:tabs>
        <w:ind w:left="360" w:hanging="360"/>
      </w:pPr>
      <w:rPr>
        <w:rFonts w:ascii="Gill Sans MT" w:hAnsi="Gill Sans MT" w:cs="Gill Sans MT" w:hint="default"/>
      </w:rPr>
    </w:lvl>
    <w:lvl w:ilvl="1">
      <w:start w:val="1"/>
      <w:numFmt w:val="bullet"/>
      <w:lvlText w:val="o"/>
      <w:lvlJc w:val="left"/>
      <w:pPr>
        <w:tabs>
          <w:tab w:val="num" w:pos="24"/>
        </w:tabs>
        <w:ind w:left="24" w:hanging="360"/>
      </w:pPr>
      <w:rPr>
        <w:rFonts w:ascii="Courier New" w:hAnsi="Courier New" w:cs="CG Times" w:hint="default"/>
      </w:rPr>
    </w:lvl>
    <w:lvl w:ilvl="2">
      <w:start w:val="1"/>
      <w:numFmt w:val="bullet"/>
      <w:lvlText w:val=""/>
      <w:lvlJc w:val="left"/>
      <w:pPr>
        <w:tabs>
          <w:tab w:val="num" w:pos="744"/>
        </w:tabs>
        <w:ind w:left="744" w:hanging="360"/>
      </w:pPr>
      <w:rPr>
        <w:rFonts w:ascii="Wingdings" w:hAnsi="Wingdings" w:cs="Wingdings" w:hint="default"/>
      </w:rPr>
    </w:lvl>
    <w:lvl w:ilvl="3">
      <w:start w:val="1"/>
      <w:numFmt w:val="bullet"/>
      <w:lvlText w:val=""/>
      <w:lvlJc w:val="left"/>
      <w:pPr>
        <w:tabs>
          <w:tab w:val="num" w:pos="1464"/>
        </w:tabs>
        <w:ind w:left="1464" w:hanging="360"/>
      </w:pPr>
      <w:rPr>
        <w:rFonts w:ascii="Symbol" w:hAnsi="Symbol" w:cs="Symbol" w:hint="default"/>
      </w:rPr>
    </w:lvl>
    <w:lvl w:ilvl="4">
      <w:start w:val="1"/>
      <w:numFmt w:val="bullet"/>
      <w:lvlText w:val="o"/>
      <w:lvlJc w:val="left"/>
      <w:pPr>
        <w:tabs>
          <w:tab w:val="num" w:pos="2184"/>
        </w:tabs>
        <w:ind w:left="2184" w:hanging="360"/>
      </w:pPr>
      <w:rPr>
        <w:rFonts w:ascii="Courier New" w:hAnsi="Courier New" w:cs="CG Times" w:hint="default"/>
      </w:rPr>
    </w:lvl>
    <w:lvl w:ilvl="5">
      <w:start w:val="1"/>
      <w:numFmt w:val="bullet"/>
      <w:lvlText w:val=""/>
      <w:lvlJc w:val="left"/>
      <w:pPr>
        <w:tabs>
          <w:tab w:val="num" w:pos="2904"/>
        </w:tabs>
        <w:ind w:left="2904" w:hanging="360"/>
      </w:pPr>
      <w:rPr>
        <w:rFonts w:ascii="Wingdings" w:hAnsi="Wingdings" w:cs="Wingdings" w:hint="default"/>
      </w:rPr>
    </w:lvl>
    <w:lvl w:ilvl="6">
      <w:start w:val="1"/>
      <w:numFmt w:val="bullet"/>
      <w:lvlText w:val=""/>
      <w:lvlJc w:val="left"/>
      <w:pPr>
        <w:tabs>
          <w:tab w:val="num" w:pos="3624"/>
        </w:tabs>
        <w:ind w:left="3624" w:hanging="360"/>
      </w:pPr>
      <w:rPr>
        <w:rFonts w:ascii="Symbol" w:hAnsi="Symbol" w:cs="Symbol" w:hint="default"/>
      </w:rPr>
    </w:lvl>
    <w:lvl w:ilvl="7">
      <w:start w:val="1"/>
      <w:numFmt w:val="bullet"/>
      <w:lvlText w:val="o"/>
      <w:lvlJc w:val="left"/>
      <w:pPr>
        <w:tabs>
          <w:tab w:val="num" w:pos="4344"/>
        </w:tabs>
        <w:ind w:left="4344" w:hanging="360"/>
      </w:pPr>
      <w:rPr>
        <w:rFonts w:ascii="Courier New" w:hAnsi="Courier New" w:cs="CG Times" w:hint="default"/>
      </w:rPr>
    </w:lvl>
    <w:lvl w:ilvl="8">
      <w:start w:val="1"/>
      <w:numFmt w:val="bullet"/>
      <w:lvlText w:val=""/>
      <w:lvlJc w:val="left"/>
      <w:pPr>
        <w:tabs>
          <w:tab w:val="num" w:pos="5064"/>
        </w:tabs>
        <w:ind w:left="5064" w:hanging="360"/>
      </w:pPr>
      <w:rPr>
        <w:rFonts w:ascii="Wingdings" w:hAnsi="Wingdings" w:cs="Wingdings" w:hint="default"/>
      </w:rPr>
    </w:lvl>
  </w:abstractNum>
  <w:abstractNum w:abstractNumId="18" w15:restartNumberingAfterBreak="0">
    <w:nsid w:val="00000013"/>
    <w:multiLevelType w:val="singleLevel"/>
    <w:tmpl w:val="00000013"/>
    <w:name w:val="WW8Num19"/>
    <w:lvl w:ilvl="0">
      <w:start w:val="1"/>
      <w:numFmt w:val="bullet"/>
      <w:lvlText w:val=""/>
      <w:lvlJc w:val="left"/>
      <w:pPr>
        <w:tabs>
          <w:tab w:val="num" w:pos="360"/>
        </w:tabs>
        <w:ind w:left="360" w:hanging="360"/>
      </w:pPr>
      <w:rPr>
        <w:rFonts w:ascii="Symbol" w:hAnsi="Symbol" w:cs="Symbol" w:hint="default"/>
      </w:rPr>
    </w:lvl>
  </w:abstractNum>
  <w:abstractNum w:abstractNumId="19" w15:restartNumberingAfterBreak="0">
    <w:nsid w:val="00000014"/>
    <w:multiLevelType w:val="singleLevel"/>
    <w:tmpl w:val="00000014"/>
    <w:name w:val="WW8Num20"/>
    <w:lvl w:ilvl="0">
      <w:start w:val="1"/>
      <w:numFmt w:val="bullet"/>
      <w:lvlText w:val=""/>
      <w:lvlJc w:val="left"/>
      <w:pPr>
        <w:tabs>
          <w:tab w:val="num" w:pos="360"/>
        </w:tabs>
        <w:ind w:left="360" w:hanging="360"/>
      </w:pPr>
      <w:rPr>
        <w:rFonts w:ascii="Symbol" w:hAnsi="Symbol" w:cs="Symbol" w:hint="default"/>
        <w:sz w:val="20"/>
      </w:rPr>
    </w:lvl>
  </w:abstractNum>
  <w:abstractNum w:abstractNumId="20" w15:restartNumberingAfterBreak="0">
    <w:nsid w:val="00000015"/>
    <w:multiLevelType w:val="multilevel"/>
    <w:tmpl w:val="00000015"/>
    <w:name w:val="WW8Num21"/>
    <w:lvl w:ilvl="0">
      <w:start w:val="1"/>
      <w:numFmt w:val="decimal"/>
      <w:lvlText w:val="Etape n°%1"/>
      <w:lvlJc w:val="left"/>
      <w:pPr>
        <w:tabs>
          <w:tab w:val="num" w:pos="432"/>
        </w:tabs>
        <w:ind w:left="432" w:hanging="432"/>
      </w:pPr>
      <w:rPr>
        <w:rFonts w:ascii="Gill Sans MT" w:hAnsi="Gill Sans MT" w:cs="Gill Sans MT" w:hint="default"/>
        <w:u w:val="none"/>
      </w:rPr>
    </w:lvl>
    <w:lvl w:ilvl="1">
      <w:start w:val="1"/>
      <w:numFmt w:val="lowerLetter"/>
      <w:lvlText w:val="Fiche n°%1.%2"/>
      <w:lvlJc w:val="left"/>
      <w:pPr>
        <w:tabs>
          <w:tab w:val="num" w:pos="-2484"/>
        </w:tabs>
        <w:ind w:left="2484" w:hanging="576"/>
      </w:pPr>
      <w:rPr>
        <w:rFonts w:hint="default"/>
      </w:rPr>
    </w:lvl>
    <w:lvl w:ilvl="2">
      <w:start w:val="1"/>
      <w:numFmt w:val="decimal"/>
      <w:lvlText w:val="%2.%3"/>
      <w:lvlJc w:val="left"/>
      <w:pPr>
        <w:tabs>
          <w:tab w:val="num" w:pos="720"/>
        </w:tabs>
        <w:ind w:left="720" w:hanging="720"/>
      </w:pPr>
      <w:rPr>
        <w:rFonts w:hint="default"/>
        <w:sz w:val="28"/>
      </w:rPr>
    </w:lvl>
    <w:lvl w:ilvl="3">
      <w:start w:val="1"/>
      <w:numFmt w:val="decimal"/>
      <w:lvlText w:val="%1.%2.%3.%4"/>
      <w:lvlJc w:val="left"/>
      <w:pPr>
        <w:tabs>
          <w:tab w:val="num" w:pos="-2196"/>
        </w:tabs>
        <w:ind w:left="2196" w:hanging="864"/>
      </w:pPr>
      <w:rPr>
        <w:rFonts w:hint="default"/>
      </w:rPr>
    </w:lvl>
    <w:lvl w:ilvl="4">
      <w:start w:val="1"/>
      <w:numFmt w:val="decimal"/>
      <w:lvlText w:val="%1.%2.%3.%4.%5"/>
      <w:lvlJc w:val="left"/>
      <w:pPr>
        <w:tabs>
          <w:tab w:val="num" w:pos="-2052"/>
        </w:tabs>
        <w:ind w:left="2052" w:hanging="1008"/>
      </w:pPr>
      <w:rPr>
        <w:rFonts w:hint="default"/>
      </w:rPr>
    </w:lvl>
    <w:lvl w:ilvl="5">
      <w:start w:val="1"/>
      <w:numFmt w:val="decimal"/>
      <w:lvlText w:val="%1.%2.%3.%4.%5.%6"/>
      <w:lvlJc w:val="left"/>
      <w:pPr>
        <w:tabs>
          <w:tab w:val="num" w:pos="-1908"/>
        </w:tabs>
        <w:ind w:left="1908" w:hanging="1152"/>
      </w:pPr>
      <w:rPr>
        <w:rFonts w:hint="default"/>
      </w:rPr>
    </w:lvl>
    <w:lvl w:ilvl="6">
      <w:start w:val="1"/>
      <w:numFmt w:val="decimal"/>
      <w:lvlText w:val="%1.%2.%3.%4.%5.%6.%7"/>
      <w:lvlJc w:val="left"/>
      <w:pPr>
        <w:tabs>
          <w:tab w:val="num" w:pos="-1764"/>
        </w:tabs>
        <w:ind w:left="1764"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476"/>
        </w:tabs>
        <w:ind w:left="1476" w:hanging="1584"/>
      </w:pPr>
      <w:rPr>
        <w:rFonts w:hint="default"/>
      </w:rPr>
    </w:lvl>
  </w:abstractNum>
  <w:abstractNum w:abstractNumId="21" w15:restartNumberingAfterBreak="0">
    <w:nsid w:val="03B7233A"/>
    <w:multiLevelType w:val="hybridMultilevel"/>
    <w:tmpl w:val="32AC4A2E"/>
    <w:lvl w:ilvl="0" w:tplc="9CE2242C">
      <w:start w:val="1"/>
      <w:numFmt w:val="bullet"/>
      <w:lvlText w:val=""/>
      <w:lvlJc w:val="left"/>
      <w:pPr>
        <w:ind w:left="720" w:hanging="360"/>
      </w:pPr>
      <w:rPr>
        <w:rFonts w:ascii="Symbol" w:hAnsi="Symbol" w:cs="Symbol"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05AE1C53"/>
    <w:multiLevelType w:val="hybridMultilevel"/>
    <w:tmpl w:val="3D4E30D4"/>
    <w:lvl w:ilvl="0" w:tplc="57248F62">
      <w:numFmt w:val="bullet"/>
      <w:lvlText w:val="-"/>
      <w:lvlJc w:val="left"/>
      <w:pPr>
        <w:ind w:left="720" w:hanging="360"/>
      </w:pPr>
      <w:rPr>
        <w:rFonts w:ascii="Calibri" w:eastAsiaTheme="minorHAnsi"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0B6603B3"/>
    <w:multiLevelType w:val="hybridMultilevel"/>
    <w:tmpl w:val="293E8706"/>
    <w:lvl w:ilvl="0" w:tplc="1D48A5FA">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1B39081A"/>
    <w:multiLevelType w:val="hybridMultilevel"/>
    <w:tmpl w:val="DD0E1B92"/>
    <w:lvl w:ilvl="0" w:tplc="18189284">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1C733058"/>
    <w:multiLevelType w:val="hybridMultilevel"/>
    <w:tmpl w:val="9F9CD04A"/>
    <w:lvl w:ilvl="0" w:tplc="82C2C2E6">
      <w:start w:val="1"/>
      <w:numFmt w:val="decimal"/>
      <w:lvlText w:val="%1-"/>
      <w:lvlJc w:val="left"/>
      <w:pPr>
        <w:ind w:left="542" w:hanging="360"/>
      </w:pPr>
      <w:rPr>
        <w:rFonts w:eastAsia="Verdana"/>
        <w:b/>
        <w:color w:val="auto"/>
      </w:rPr>
    </w:lvl>
    <w:lvl w:ilvl="1" w:tplc="040C0019">
      <w:start w:val="1"/>
      <w:numFmt w:val="lowerLetter"/>
      <w:lvlText w:val="%2."/>
      <w:lvlJc w:val="left"/>
      <w:pPr>
        <w:ind w:left="1262" w:hanging="360"/>
      </w:pPr>
    </w:lvl>
    <w:lvl w:ilvl="2" w:tplc="040C001B">
      <w:start w:val="1"/>
      <w:numFmt w:val="lowerRoman"/>
      <w:lvlText w:val="%3."/>
      <w:lvlJc w:val="right"/>
      <w:pPr>
        <w:ind w:left="1982" w:hanging="180"/>
      </w:pPr>
    </w:lvl>
    <w:lvl w:ilvl="3" w:tplc="040C000F">
      <w:start w:val="1"/>
      <w:numFmt w:val="decimal"/>
      <w:lvlText w:val="%4."/>
      <w:lvlJc w:val="left"/>
      <w:pPr>
        <w:ind w:left="2702" w:hanging="360"/>
      </w:pPr>
    </w:lvl>
    <w:lvl w:ilvl="4" w:tplc="040C0019">
      <w:start w:val="1"/>
      <w:numFmt w:val="lowerLetter"/>
      <w:lvlText w:val="%5."/>
      <w:lvlJc w:val="left"/>
      <w:pPr>
        <w:ind w:left="3422" w:hanging="360"/>
      </w:pPr>
    </w:lvl>
    <w:lvl w:ilvl="5" w:tplc="040C001B">
      <w:start w:val="1"/>
      <w:numFmt w:val="lowerRoman"/>
      <w:lvlText w:val="%6."/>
      <w:lvlJc w:val="right"/>
      <w:pPr>
        <w:ind w:left="4142" w:hanging="180"/>
      </w:pPr>
    </w:lvl>
    <w:lvl w:ilvl="6" w:tplc="040C000F">
      <w:start w:val="1"/>
      <w:numFmt w:val="decimal"/>
      <w:lvlText w:val="%7."/>
      <w:lvlJc w:val="left"/>
      <w:pPr>
        <w:ind w:left="4862" w:hanging="360"/>
      </w:pPr>
    </w:lvl>
    <w:lvl w:ilvl="7" w:tplc="040C0019">
      <w:start w:val="1"/>
      <w:numFmt w:val="lowerLetter"/>
      <w:lvlText w:val="%8."/>
      <w:lvlJc w:val="left"/>
      <w:pPr>
        <w:ind w:left="5582" w:hanging="360"/>
      </w:pPr>
    </w:lvl>
    <w:lvl w:ilvl="8" w:tplc="040C001B">
      <w:start w:val="1"/>
      <w:numFmt w:val="lowerRoman"/>
      <w:lvlText w:val="%9."/>
      <w:lvlJc w:val="right"/>
      <w:pPr>
        <w:ind w:left="6302" w:hanging="180"/>
      </w:pPr>
    </w:lvl>
  </w:abstractNum>
  <w:abstractNum w:abstractNumId="26" w15:restartNumberingAfterBreak="0">
    <w:nsid w:val="274B14E0"/>
    <w:multiLevelType w:val="hybridMultilevel"/>
    <w:tmpl w:val="086679E4"/>
    <w:lvl w:ilvl="0" w:tplc="00000014">
      <w:start w:val="1"/>
      <w:numFmt w:val="bullet"/>
      <w:lvlText w:val=""/>
      <w:lvlJc w:val="left"/>
      <w:pPr>
        <w:ind w:left="1211" w:hanging="360"/>
      </w:pPr>
      <w:rPr>
        <w:rFonts w:ascii="Symbol" w:hAnsi="Symbol" w:cs="Symbol" w:hint="default"/>
        <w:sz w:val="20"/>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7" w15:restartNumberingAfterBreak="0">
    <w:nsid w:val="5431216C"/>
    <w:multiLevelType w:val="hybridMultilevel"/>
    <w:tmpl w:val="A1746212"/>
    <w:lvl w:ilvl="0" w:tplc="95B27860">
      <w:start w:val="2"/>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2075CB"/>
    <w:multiLevelType w:val="multilevel"/>
    <w:tmpl w:val="98F45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FB13E0"/>
    <w:multiLevelType w:val="hybridMultilevel"/>
    <w:tmpl w:val="281C3E0C"/>
    <w:lvl w:ilvl="0" w:tplc="C58ACA8E">
      <w:start w:val="2"/>
      <w:numFmt w:val="decimal"/>
      <w:lvlText w:val="%1"/>
      <w:lvlJc w:val="left"/>
      <w:pPr>
        <w:ind w:left="360" w:hanging="360"/>
      </w:pPr>
      <w:rPr>
        <w:rFonts w:hint="default"/>
        <w:b/>
        <w:u w:val="singl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5E093EDD"/>
    <w:multiLevelType w:val="hybridMultilevel"/>
    <w:tmpl w:val="B030C27E"/>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1" w15:restartNumberingAfterBreak="0">
    <w:nsid w:val="66A064EF"/>
    <w:multiLevelType w:val="hybridMultilevel"/>
    <w:tmpl w:val="052603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8C47C25"/>
    <w:multiLevelType w:val="hybridMultilevel"/>
    <w:tmpl w:val="3E16223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A107DA"/>
    <w:multiLevelType w:val="hybridMultilevel"/>
    <w:tmpl w:val="66B2387E"/>
    <w:lvl w:ilvl="0" w:tplc="C60E95C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1A3517B"/>
    <w:multiLevelType w:val="hybridMultilevel"/>
    <w:tmpl w:val="9794AB14"/>
    <w:lvl w:ilvl="0" w:tplc="A4889AF0">
      <w:start w:val="2"/>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7E267D1"/>
    <w:multiLevelType w:val="hybridMultilevel"/>
    <w:tmpl w:val="C898E766"/>
    <w:lvl w:ilvl="0" w:tplc="3B3CD77A">
      <w:start w:val="1"/>
      <w:numFmt w:val="decimal"/>
      <w:lvlText w:val="1.1.%1."/>
      <w:lvlJc w:val="left"/>
      <w:pPr>
        <w:ind w:left="720" w:hanging="360"/>
      </w:pPr>
      <w:rPr>
        <w:rFonts w:ascii="Verdana" w:hAnsi="Verdan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3"/>
  </w:num>
  <w:num w:numId="2">
    <w:abstractNumId w:val="23"/>
  </w:num>
  <w:num w:numId="3">
    <w:abstractNumId w:val="24"/>
  </w:num>
  <w:num w:numId="4">
    <w:abstractNumId w:val="35"/>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18"/>
  </w:num>
  <w:num w:numId="24">
    <w:abstractNumId w:val="19"/>
  </w:num>
  <w:num w:numId="25">
    <w:abstractNumId w:val="20"/>
  </w:num>
  <w:num w:numId="26">
    <w:abstractNumId w:val="21"/>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7"/>
  </w:num>
  <w:num w:numId="32">
    <w:abstractNumId w:val="26"/>
  </w:num>
  <w:num w:numId="33">
    <w:abstractNumId w:val="29"/>
  </w:num>
  <w:num w:numId="34">
    <w:abstractNumId w:val="34"/>
  </w:num>
  <w:num w:numId="35">
    <w:abstractNumId w:val="32"/>
  </w:num>
  <w:num w:numId="36">
    <w:abstractNumId w:val="30"/>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F8D"/>
    <w:rsid w:val="00002BF8"/>
    <w:rsid w:val="00007D68"/>
    <w:rsid w:val="00026707"/>
    <w:rsid w:val="0003526B"/>
    <w:rsid w:val="00040D1C"/>
    <w:rsid w:val="00046272"/>
    <w:rsid w:val="00047A44"/>
    <w:rsid w:val="00053069"/>
    <w:rsid w:val="00060FF9"/>
    <w:rsid w:val="00062858"/>
    <w:rsid w:val="000634D7"/>
    <w:rsid w:val="000860CE"/>
    <w:rsid w:val="000A2754"/>
    <w:rsid w:val="000A6C74"/>
    <w:rsid w:val="000B221B"/>
    <w:rsid w:val="00100363"/>
    <w:rsid w:val="0011113F"/>
    <w:rsid w:val="00117296"/>
    <w:rsid w:val="00120224"/>
    <w:rsid w:val="00121719"/>
    <w:rsid w:val="001255F7"/>
    <w:rsid w:val="00133685"/>
    <w:rsid w:val="001475DD"/>
    <w:rsid w:val="00153FF5"/>
    <w:rsid w:val="00155326"/>
    <w:rsid w:val="00164396"/>
    <w:rsid w:val="00176A9F"/>
    <w:rsid w:val="001908BC"/>
    <w:rsid w:val="00191C5A"/>
    <w:rsid w:val="001947E0"/>
    <w:rsid w:val="001B11DC"/>
    <w:rsid w:val="001C08FA"/>
    <w:rsid w:val="001D4992"/>
    <w:rsid w:val="001D60F1"/>
    <w:rsid w:val="001E3BBA"/>
    <w:rsid w:val="001E42CA"/>
    <w:rsid w:val="001F3932"/>
    <w:rsid w:val="00206811"/>
    <w:rsid w:val="00206EDC"/>
    <w:rsid w:val="00222685"/>
    <w:rsid w:val="0024370B"/>
    <w:rsid w:val="00244F06"/>
    <w:rsid w:val="00256673"/>
    <w:rsid w:val="00264148"/>
    <w:rsid w:val="002747E4"/>
    <w:rsid w:val="00275181"/>
    <w:rsid w:val="00294F82"/>
    <w:rsid w:val="002D179E"/>
    <w:rsid w:val="002D365A"/>
    <w:rsid w:val="002D76ED"/>
    <w:rsid w:val="002E11E7"/>
    <w:rsid w:val="002F6466"/>
    <w:rsid w:val="002F7B35"/>
    <w:rsid w:val="00314313"/>
    <w:rsid w:val="003162FC"/>
    <w:rsid w:val="0035048B"/>
    <w:rsid w:val="00352C1A"/>
    <w:rsid w:val="00362A14"/>
    <w:rsid w:val="0038269E"/>
    <w:rsid w:val="003A1869"/>
    <w:rsid w:val="003A426D"/>
    <w:rsid w:val="003A5899"/>
    <w:rsid w:val="003A5CA6"/>
    <w:rsid w:val="003C7704"/>
    <w:rsid w:val="00403D24"/>
    <w:rsid w:val="00407B7B"/>
    <w:rsid w:val="00426074"/>
    <w:rsid w:val="00432482"/>
    <w:rsid w:val="00440893"/>
    <w:rsid w:val="00444F0E"/>
    <w:rsid w:val="004476A5"/>
    <w:rsid w:val="00450F55"/>
    <w:rsid w:val="00451207"/>
    <w:rsid w:val="00463635"/>
    <w:rsid w:val="00475B79"/>
    <w:rsid w:val="00491732"/>
    <w:rsid w:val="00494411"/>
    <w:rsid w:val="0049473E"/>
    <w:rsid w:val="00497CD9"/>
    <w:rsid w:val="004A40CA"/>
    <w:rsid w:val="004A4168"/>
    <w:rsid w:val="004D55AF"/>
    <w:rsid w:val="004E0E08"/>
    <w:rsid w:val="004F04BC"/>
    <w:rsid w:val="004F3D11"/>
    <w:rsid w:val="005128E9"/>
    <w:rsid w:val="005161BD"/>
    <w:rsid w:val="00526862"/>
    <w:rsid w:val="00530BC1"/>
    <w:rsid w:val="00533608"/>
    <w:rsid w:val="005369D5"/>
    <w:rsid w:val="00541DE9"/>
    <w:rsid w:val="005470AB"/>
    <w:rsid w:val="00552C4E"/>
    <w:rsid w:val="005573A6"/>
    <w:rsid w:val="00567F8D"/>
    <w:rsid w:val="00580C26"/>
    <w:rsid w:val="00581339"/>
    <w:rsid w:val="00582582"/>
    <w:rsid w:val="00583B70"/>
    <w:rsid w:val="005B449F"/>
    <w:rsid w:val="005B75E4"/>
    <w:rsid w:val="005C602F"/>
    <w:rsid w:val="005E3538"/>
    <w:rsid w:val="005E3E4A"/>
    <w:rsid w:val="005E50D0"/>
    <w:rsid w:val="005E6B06"/>
    <w:rsid w:val="005F4AFB"/>
    <w:rsid w:val="00600568"/>
    <w:rsid w:val="006034E5"/>
    <w:rsid w:val="00615BFD"/>
    <w:rsid w:val="006259D1"/>
    <w:rsid w:val="0066482F"/>
    <w:rsid w:val="006970F5"/>
    <w:rsid w:val="006A193D"/>
    <w:rsid w:val="006A3285"/>
    <w:rsid w:val="006B00D6"/>
    <w:rsid w:val="006C01BE"/>
    <w:rsid w:val="006C31D0"/>
    <w:rsid w:val="006C63D7"/>
    <w:rsid w:val="006D1596"/>
    <w:rsid w:val="006D19FD"/>
    <w:rsid w:val="006D2CD1"/>
    <w:rsid w:val="006D4B95"/>
    <w:rsid w:val="006D541C"/>
    <w:rsid w:val="006D6391"/>
    <w:rsid w:val="006E2FEE"/>
    <w:rsid w:val="007119CA"/>
    <w:rsid w:val="00724232"/>
    <w:rsid w:val="007245F5"/>
    <w:rsid w:val="007278C1"/>
    <w:rsid w:val="00730F58"/>
    <w:rsid w:val="00742634"/>
    <w:rsid w:val="00752E60"/>
    <w:rsid w:val="00777A92"/>
    <w:rsid w:val="007810BD"/>
    <w:rsid w:val="00793880"/>
    <w:rsid w:val="007B244E"/>
    <w:rsid w:val="007C1144"/>
    <w:rsid w:val="007D0090"/>
    <w:rsid w:val="007E0143"/>
    <w:rsid w:val="007F0EE8"/>
    <w:rsid w:val="007F374F"/>
    <w:rsid w:val="007F3C1E"/>
    <w:rsid w:val="007F7087"/>
    <w:rsid w:val="00810D77"/>
    <w:rsid w:val="00824EB7"/>
    <w:rsid w:val="00831414"/>
    <w:rsid w:val="00840614"/>
    <w:rsid w:val="008450CB"/>
    <w:rsid w:val="0084530C"/>
    <w:rsid w:val="00861906"/>
    <w:rsid w:val="00874D79"/>
    <w:rsid w:val="008765CD"/>
    <w:rsid w:val="008833EA"/>
    <w:rsid w:val="00893830"/>
    <w:rsid w:val="008A063D"/>
    <w:rsid w:val="008A3E6B"/>
    <w:rsid w:val="008A54F8"/>
    <w:rsid w:val="008A5C62"/>
    <w:rsid w:val="008A6B62"/>
    <w:rsid w:val="008B1D05"/>
    <w:rsid w:val="008D2DE4"/>
    <w:rsid w:val="008D38A1"/>
    <w:rsid w:val="008D536D"/>
    <w:rsid w:val="008D6617"/>
    <w:rsid w:val="008F047B"/>
    <w:rsid w:val="00912C2C"/>
    <w:rsid w:val="00920E8A"/>
    <w:rsid w:val="009213F5"/>
    <w:rsid w:val="009231AA"/>
    <w:rsid w:val="00926820"/>
    <w:rsid w:val="0093150C"/>
    <w:rsid w:val="009530AD"/>
    <w:rsid w:val="00956DB7"/>
    <w:rsid w:val="00965074"/>
    <w:rsid w:val="009742B3"/>
    <w:rsid w:val="009748C3"/>
    <w:rsid w:val="00981276"/>
    <w:rsid w:val="009D4F44"/>
    <w:rsid w:val="009E510C"/>
    <w:rsid w:val="009E6F49"/>
    <w:rsid w:val="009F0CC8"/>
    <w:rsid w:val="009F5462"/>
    <w:rsid w:val="009F5F9C"/>
    <w:rsid w:val="009F78A8"/>
    <w:rsid w:val="009F7A14"/>
    <w:rsid w:val="00A015DB"/>
    <w:rsid w:val="00A10CB3"/>
    <w:rsid w:val="00A1357A"/>
    <w:rsid w:val="00A276A3"/>
    <w:rsid w:val="00A27F67"/>
    <w:rsid w:val="00A377AF"/>
    <w:rsid w:val="00A41EAE"/>
    <w:rsid w:val="00A421BC"/>
    <w:rsid w:val="00A54394"/>
    <w:rsid w:val="00A57DAE"/>
    <w:rsid w:val="00A614A0"/>
    <w:rsid w:val="00A717B1"/>
    <w:rsid w:val="00A8197D"/>
    <w:rsid w:val="00AA2812"/>
    <w:rsid w:val="00AB02F9"/>
    <w:rsid w:val="00AB139B"/>
    <w:rsid w:val="00AC26E3"/>
    <w:rsid w:val="00AD5390"/>
    <w:rsid w:val="00AD6ED4"/>
    <w:rsid w:val="00AD701C"/>
    <w:rsid w:val="00AE1564"/>
    <w:rsid w:val="00AE15D1"/>
    <w:rsid w:val="00AE68BC"/>
    <w:rsid w:val="00AF1412"/>
    <w:rsid w:val="00B14D68"/>
    <w:rsid w:val="00B35A86"/>
    <w:rsid w:val="00B565E3"/>
    <w:rsid w:val="00B61E80"/>
    <w:rsid w:val="00B72FB5"/>
    <w:rsid w:val="00B7755E"/>
    <w:rsid w:val="00B86502"/>
    <w:rsid w:val="00B94858"/>
    <w:rsid w:val="00BA5103"/>
    <w:rsid w:val="00BD3CA3"/>
    <w:rsid w:val="00BF0289"/>
    <w:rsid w:val="00BF4E87"/>
    <w:rsid w:val="00C17879"/>
    <w:rsid w:val="00C20285"/>
    <w:rsid w:val="00C204E7"/>
    <w:rsid w:val="00C247A9"/>
    <w:rsid w:val="00C273BC"/>
    <w:rsid w:val="00C31F2A"/>
    <w:rsid w:val="00C35742"/>
    <w:rsid w:val="00C41503"/>
    <w:rsid w:val="00C505EE"/>
    <w:rsid w:val="00C904DF"/>
    <w:rsid w:val="00CA21DB"/>
    <w:rsid w:val="00CA44AD"/>
    <w:rsid w:val="00CB08F1"/>
    <w:rsid w:val="00CB29AF"/>
    <w:rsid w:val="00CC4EAD"/>
    <w:rsid w:val="00CC7932"/>
    <w:rsid w:val="00CF50B3"/>
    <w:rsid w:val="00CF7D82"/>
    <w:rsid w:val="00D03C07"/>
    <w:rsid w:val="00D04BE8"/>
    <w:rsid w:val="00D109D6"/>
    <w:rsid w:val="00D13A10"/>
    <w:rsid w:val="00D13A53"/>
    <w:rsid w:val="00D1433F"/>
    <w:rsid w:val="00D234C2"/>
    <w:rsid w:val="00D2691A"/>
    <w:rsid w:val="00D31190"/>
    <w:rsid w:val="00D33B2C"/>
    <w:rsid w:val="00D376C2"/>
    <w:rsid w:val="00D37B99"/>
    <w:rsid w:val="00D45F58"/>
    <w:rsid w:val="00D60D03"/>
    <w:rsid w:val="00D626E6"/>
    <w:rsid w:val="00D71F7E"/>
    <w:rsid w:val="00D87E1F"/>
    <w:rsid w:val="00DA47CB"/>
    <w:rsid w:val="00DD13B1"/>
    <w:rsid w:val="00DD662B"/>
    <w:rsid w:val="00DF10E3"/>
    <w:rsid w:val="00DF30BB"/>
    <w:rsid w:val="00DF5BB7"/>
    <w:rsid w:val="00E03A27"/>
    <w:rsid w:val="00E2701C"/>
    <w:rsid w:val="00E33E46"/>
    <w:rsid w:val="00E51151"/>
    <w:rsid w:val="00E67EE1"/>
    <w:rsid w:val="00E763E0"/>
    <w:rsid w:val="00E923E7"/>
    <w:rsid w:val="00E93BBD"/>
    <w:rsid w:val="00EA248A"/>
    <w:rsid w:val="00EA32F9"/>
    <w:rsid w:val="00EB2A5C"/>
    <w:rsid w:val="00EB70C5"/>
    <w:rsid w:val="00EC4894"/>
    <w:rsid w:val="00EE09E2"/>
    <w:rsid w:val="00EE600F"/>
    <w:rsid w:val="00EF1C84"/>
    <w:rsid w:val="00F06006"/>
    <w:rsid w:val="00F1605D"/>
    <w:rsid w:val="00F162AA"/>
    <w:rsid w:val="00F20FDB"/>
    <w:rsid w:val="00F33AD8"/>
    <w:rsid w:val="00F340F6"/>
    <w:rsid w:val="00F4043C"/>
    <w:rsid w:val="00F54E61"/>
    <w:rsid w:val="00F63D3F"/>
    <w:rsid w:val="00F74DF1"/>
    <w:rsid w:val="00FA4C54"/>
    <w:rsid w:val="00FA6262"/>
    <w:rsid w:val="00FB4A4B"/>
    <w:rsid w:val="00FB6D59"/>
    <w:rsid w:val="00FB791E"/>
    <w:rsid w:val="00FD09B6"/>
    <w:rsid w:val="00FD3F7E"/>
    <w:rsid w:val="00FF0E67"/>
    <w:rsid w:val="00FF30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chartTrackingRefBased/>
  <w15:docId w15:val="{67E4DDEC-43C3-4671-BB19-C1ADAC5F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autoRedefine/>
    <w:qFormat/>
    <w:rsid w:val="009F7A14"/>
    <w:pPr>
      <w:keepNext/>
      <w:keepLines/>
      <w:suppressAutoHyphens/>
      <w:spacing w:before="480" w:after="0" w:line="360" w:lineRule="auto"/>
      <w:jc w:val="center"/>
      <w:outlineLvl w:val="0"/>
    </w:pPr>
    <w:rPr>
      <w:rFonts w:ascii="Times New Roman" w:eastAsia="Times New Roman" w:hAnsi="Times New Roman"/>
      <w:b/>
      <w:bCs/>
      <w:sz w:val="28"/>
      <w:szCs w:val="28"/>
      <w:lang w:eastAsia="zh-CN" w:bidi="hi-IN"/>
    </w:rPr>
  </w:style>
  <w:style w:type="paragraph" w:styleId="Titre2">
    <w:name w:val="heading 2"/>
    <w:basedOn w:val="Titre1"/>
    <w:next w:val="Normal"/>
    <w:link w:val="Titre2Car"/>
    <w:autoRedefine/>
    <w:unhideWhenUsed/>
    <w:qFormat/>
    <w:rsid w:val="009F7A14"/>
    <w:pPr>
      <w:keepLines w:val="0"/>
      <w:spacing w:before="240" w:after="60"/>
      <w:ind w:left="720" w:hanging="360"/>
      <w:jc w:val="left"/>
      <w:outlineLvl w:val="1"/>
    </w:pPr>
    <w:rPr>
      <w:bCs w:val="0"/>
      <w:i/>
      <w:iCs/>
      <w:kern w:val="32"/>
      <w:sz w:val="24"/>
    </w:rPr>
  </w:style>
  <w:style w:type="paragraph" w:styleId="Titre3">
    <w:name w:val="heading 3"/>
    <w:basedOn w:val="Sous-titre"/>
    <w:next w:val="Normal"/>
    <w:link w:val="Titre3Car"/>
    <w:autoRedefine/>
    <w:unhideWhenUsed/>
    <w:qFormat/>
    <w:rsid w:val="009F7A14"/>
    <w:pPr>
      <w:keepNext/>
      <w:numPr>
        <w:ilvl w:val="0"/>
      </w:numPr>
      <w:spacing w:before="360" w:after="180"/>
      <w:ind w:left="720" w:hanging="360"/>
      <w:outlineLvl w:val="2"/>
    </w:pPr>
    <w:rPr>
      <w:rFonts w:ascii="Verdana" w:eastAsia="Times New Roman" w:hAnsi="Verdana" w:cs="Times New Roman"/>
      <w:b/>
      <w:bCs/>
      <w:i w:val="0"/>
      <w:iCs w:val="0"/>
      <w:color w:val="auto"/>
      <w:spacing w:val="0"/>
      <w:sz w:val="22"/>
      <w:szCs w:val="26"/>
    </w:rPr>
  </w:style>
  <w:style w:type="paragraph" w:styleId="Titre4">
    <w:name w:val="heading 4"/>
    <w:basedOn w:val="Normal"/>
    <w:next w:val="Normal"/>
    <w:link w:val="Titre4Car"/>
    <w:autoRedefine/>
    <w:unhideWhenUsed/>
    <w:qFormat/>
    <w:rsid w:val="009F7A14"/>
    <w:pPr>
      <w:keepNext/>
      <w:suppressAutoHyphens/>
      <w:spacing w:before="240" w:after="60" w:line="360" w:lineRule="auto"/>
      <w:ind w:left="720" w:hanging="360"/>
      <w:outlineLvl w:val="3"/>
    </w:pPr>
    <w:rPr>
      <w:rFonts w:ascii="Times New Roman" w:eastAsia="Times New Roman" w:hAnsi="Times New Roman"/>
      <w:b/>
      <w:bCs/>
      <w:sz w:val="20"/>
      <w:szCs w:val="28"/>
      <w:lang w:eastAsia="zh-CN" w:bidi="hi-IN"/>
    </w:rPr>
  </w:style>
  <w:style w:type="paragraph" w:styleId="Titre5">
    <w:name w:val="heading 5"/>
    <w:basedOn w:val="Normal"/>
    <w:next w:val="Normal"/>
    <w:link w:val="Titre5Car"/>
    <w:qFormat/>
    <w:rsid w:val="009F7A14"/>
    <w:pPr>
      <w:keepNext/>
      <w:tabs>
        <w:tab w:val="num" w:pos="0"/>
      </w:tabs>
      <w:suppressAutoHyphens/>
      <w:spacing w:after="0" w:line="240" w:lineRule="auto"/>
      <w:ind w:left="1008" w:hanging="1008"/>
      <w:outlineLvl w:val="4"/>
    </w:pPr>
    <w:rPr>
      <w:rFonts w:ascii="Times New Roman" w:eastAsia="Times New Roman" w:hAnsi="Times New Roman" w:cs="Times New Roman"/>
      <w:b/>
      <w:sz w:val="24"/>
      <w:szCs w:val="20"/>
      <w:lang w:eastAsia="zh-CN" w:bidi="hi-IN"/>
    </w:rPr>
  </w:style>
  <w:style w:type="paragraph" w:styleId="Titre6">
    <w:name w:val="heading 6"/>
    <w:basedOn w:val="Normal"/>
    <w:next w:val="Normal"/>
    <w:link w:val="Titre6Car"/>
    <w:qFormat/>
    <w:rsid w:val="009F7A14"/>
    <w:pPr>
      <w:keepNext/>
      <w:tabs>
        <w:tab w:val="num" w:pos="0"/>
      </w:tabs>
      <w:suppressAutoHyphens/>
      <w:spacing w:after="0" w:line="240" w:lineRule="auto"/>
      <w:ind w:left="1152" w:hanging="1152"/>
      <w:jc w:val="center"/>
      <w:outlineLvl w:val="5"/>
    </w:pPr>
    <w:rPr>
      <w:rFonts w:ascii="Verdana" w:eastAsia="Times New Roman" w:hAnsi="Verdana" w:cs="Verdana"/>
      <w:b/>
      <w:sz w:val="20"/>
      <w:szCs w:val="20"/>
      <w:u w:val="single"/>
      <w:lang w:eastAsia="zh-CN" w:bidi="hi-IN"/>
    </w:rPr>
  </w:style>
  <w:style w:type="paragraph" w:styleId="Titre7">
    <w:name w:val="heading 7"/>
    <w:basedOn w:val="Normal"/>
    <w:next w:val="Normal"/>
    <w:link w:val="Titre7Car"/>
    <w:qFormat/>
    <w:rsid w:val="009F7A14"/>
    <w:pPr>
      <w:keepNext/>
      <w:tabs>
        <w:tab w:val="num" w:pos="0"/>
      </w:tabs>
      <w:suppressAutoHyphens/>
      <w:spacing w:after="0" w:line="240" w:lineRule="auto"/>
      <w:ind w:left="1296" w:hanging="1296"/>
      <w:jc w:val="center"/>
      <w:outlineLvl w:val="6"/>
    </w:pPr>
    <w:rPr>
      <w:rFonts w:ascii="Verdana" w:eastAsia="Times New Roman" w:hAnsi="Verdana" w:cs="Verdana"/>
      <w:b/>
      <w:sz w:val="24"/>
      <w:szCs w:val="20"/>
      <w:lang w:eastAsia="fr-FR" w:bidi="hi-IN"/>
    </w:rPr>
  </w:style>
  <w:style w:type="paragraph" w:styleId="Titre8">
    <w:name w:val="heading 8"/>
    <w:basedOn w:val="Normal"/>
    <w:next w:val="Normal"/>
    <w:link w:val="Titre8Car"/>
    <w:qFormat/>
    <w:rsid w:val="009F7A14"/>
    <w:pPr>
      <w:keepNext/>
      <w:tabs>
        <w:tab w:val="num" w:pos="0"/>
      </w:tabs>
      <w:suppressAutoHyphens/>
      <w:spacing w:after="0" w:line="240" w:lineRule="auto"/>
      <w:ind w:left="1440" w:hanging="1440"/>
      <w:jc w:val="center"/>
      <w:outlineLvl w:val="7"/>
    </w:pPr>
    <w:rPr>
      <w:rFonts w:ascii="Verdana" w:eastAsia="Times New Roman" w:hAnsi="Verdana" w:cs="Verdana"/>
      <w:b/>
      <w:sz w:val="20"/>
      <w:szCs w:val="20"/>
      <w:lang w:eastAsia="zh-CN" w:bidi="hi-IN"/>
    </w:rPr>
  </w:style>
  <w:style w:type="paragraph" w:styleId="Titre9">
    <w:name w:val="heading 9"/>
    <w:basedOn w:val="Normal"/>
    <w:next w:val="Normal"/>
    <w:link w:val="Titre9Car"/>
    <w:qFormat/>
    <w:rsid w:val="009F7A14"/>
    <w:pPr>
      <w:keepNext/>
      <w:tabs>
        <w:tab w:val="num" w:pos="0"/>
      </w:tabs>
      <w:suppressAutoHyphens/>
      <w:spacing w:after="0" w:line="240" w:lineRule="auto"/>
      <w:ind w:left="1584" w:hanging="1584"/>
      <w:jc w:val="center"/>
      <w:outlineLvl w:val="8"/>
    </w:pPr>
    <w:rPr>
      <w:rFonts w:ascii="Verdana" w:eastAsia="Times New Roman" w:hAnsi="Verdana" w:cs="Verdana"/>
      <w:b/>
      <w:sz w:val="28"/>
      <w:szCs w:val="20"/>
      <w:lang w:eastAsia="fr-FR"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F7A14"/>
    <w:rPr>
      <w:rFonts w:ascii="Times New Roman" w:eastAsia="Times New Roman" w:hAnsi="Times New Roman"/>
      <w:b/>
      <w:bCs/>
      <w:sz w:val="28"/>
      <w:szCs w:val="28"/>
      <w:lang w:eastAsia="zh-CN" w:bidi="hi-IN"/>
    </w:rPr>
  </w:style>
  <w:style w:type="character" w:customStyle="1" w:styleId="Titre2Car">
    <w:name w:val="Titre 2 Car"/>
    <w:basedOn w:val="Policepardfaut"/>
    <w:link w:val="Titre2"/>
    <w:rsid w:val="009F7A14"/>
    <w:rPr>
      <w:rFonts w:ascii="Times New Roman" w:eastAsia="Times New Roman" w:hAnsi="Times New Roman"/>
      <w:b/>
      <w:i/>
      <w:iCs/>
      <w:kern w:val="32"/>
      <w:sz w:val="24"/>
      <w:szCs w:val="28"/>
      <w:lang w:eastAsia="zh-CN" w:bidi="hi-IN"/>
    </w:rPr>
  </w:style>
  <w:style w:type="paragraph" w:styleId="Sous-titre">
    <w:name w:val="Subtitle"/>
    <w:basedOn w:val="Normal"/>
    <w:next w:val="Normal"/>
    <w:link w:val="Sous-titreCar"/>
    <w:uiPriority w:val="11"/>
    <w:qFormat/>
    <w:rsid w:val="009F7A14"/>
    <w:pPr>
      <w:numPr>
        <w:ilvl w:val="1"/>
      </w:numPr>
      <w:suppressAutoHyphens/>
      <w:spacing w:after="0" w:line="240" w:lineRule="auto"/>
    </w:pPr>
    <w:rPr>
      <w:rFonts w:asciiTheme="majorHAnsi" w:eastAsiaTheme="majorEastAsia" w:hAnsiTheme="majorHAnsi" w:cstheme="majorBidi"/>
      <w:i/>
      <w:iCs/>
      <w:color w:val="5B9BD5" w:themeColor="accent1"/>
      <w:spacing w:val="15"/>
      <w:sz w:val="24"/>
      <w:szCs w:val="24"/>
      <w:lang w:eastAsia="zh-CN" w:bidi="hi-IN"/>
    </w:rPr>
  </w:style>
  <w:style w:type="character" w:customStyle="1" w:styleId="Sous-titreCar">
    <w:name w:val="Sous-titre Car"/>
    <w:basedOn w:val="Policepardfaut"/>
    <w:link w:val="Sous-titre"/>
    <w:uiPriority w:val="11"/>
    <w:rsid w:val="009F7A14"/>
    <w:rPr>
      <w:rFonts w:asciiTheme="majorHAnsi" w:eastAsiaTheme="majorEastAsia" w:hAnsiTheme="majorHAnsi" w:cstheme="majorBidi"/>
      <w:i/>
      <w:iCs/>
      <w:color w:val="5B9BD5" w:themeColor="accent1"/>
      <w:spacing w:val="15"/>
      <w:sz w:val="24"/>
      <w:szCs w:val="24"/>
      <w:lang w:eastAsia="zh-CN" w:bidi="hi-IN"/>
    </w:rPr>
  </w:style>
  <w:style w:type="character" w:customStyle="1" w:styleId="Titre3Car">
    <w:name w:val="Titre 3 Car"/>
    <w:basedOn w:val="Policepardfaut"/>
    <w:link w:val="Titre3"/>
    <w:rsid w:val="009F7A14"/>
    <w:rPr>
      <w:rFonts w:ascii="Verdana" w:eastAsia="Times New Roman" w:hAnsi="Verdana" w:cs="Times New Roman"/>
      <w:b/>
      <w:bCs/>
      <w:szCs w:val="26"/>
      <w:lang w:eastAsia="zh-CN" w:bidi="hi-IN"/>
    </w:rPr>
  </w:style>
  <w:style w:type="character" w:customStyle="1" w:styleId="Titre4Car">
    <w:name w:val="Titre 4 Car"/>
    <w:basedOn w:val="Policepardfaut"/>
    <w:link w:val="Titre4"/>
    <w:rsid w:val="009F7A14"/>
    <w:rPr>
      <w:rFonts w:ascii="Times New Roman" w:eastAsia="Times New Roman" w:hAnsi="Times New Roman"/>
      <w:b/>
      <w:bCs/>
      <w:sz w:val="20"/>
      <w:szCs w:val="28"/>
      <w:lang w:eastAsia="zh-CN" w:bidi="hi-IN"/>
    </w:rPr>
  </w:style>
  <w:style w:type="character" w:customStyle="1" w:styleId="Titre5Car">
    <w:name w:val="Titre 5 Car"/>
    <w:basedOn w:val="Policepardfaut"/>
    <w:link w:val="Titre5"/>
    <w:rsid w:val="009F7A14"/>
    <w:rPr>
      <w:rFonts w:ascii="Times New Roman" w:eastAsia="Times New Roman" w:hAnsi="Times New Roman" w:cs="Times New Roman"/>
      <w:b/>
      <w:sz w:val="24"/>
      <w:szCs w:val="20"/>
      <w:lang w:eastAsia="zh-CN" w:bidi="hi-IN"/>
    </w:rPr>
  </w:style>
  <w:style w:type="character" w:customStyle="1" w:styleId="Titre6Car">
    <w:name w:val="Titre 6 Car"/>
    <w:basedOn w:val="Policepardfaut"/>
    <w:link w:val="Titre6"/>
    <w:rsid w:val="009F7A14"/>
    <w:rPr>
      <w:rFonts w:ascii="Verdana" w:eastAsia="Times New Roman" w:hAnsi="Verdana" w:cs="Verdana"/>
      <w:b/>
      <w:sz w:val="20"/>
      <w:szCs w:val="20"/>
      <w:u w:val="single"/>
      <w:lang w:eastAsia="zh-CN" w:bidi="hi-IN"/>
    </w:rPr>
  </w:style>
  <w:style w:type="character" w:customStyle="1" w:styleId="Titre7Car">
    <w:name w:val="Titre 7 Car"/>
    <w:basedOn w:val="Policepardfaut"/>
    <w:link w:val="Titre7"/>
    <w:rsid w:val="009F7A14"/>
    <w:rPr>
      <w:rFonts w:ascii="Verdana" w:eastAsia="Times New Roman" w:hAnsi="Verdana" w:cs="Verdana"/>
      <w:b/>
      <w:sz w:val="24"/>
      <w:szCs w:val="20"/>
      <w:lang w:eastAsia="fr-FR" w:bidi="hi-IN"/>
    </w:rPr>
  </w:style>
  <w:style w:type="character" w:customStyle="1" w:styleId="Titre8Car">
    <w:name w:val="Titre 8 Car"/>
    <w:basedOn w:val="Policepardfaut"/>
    <w:link w:val="Titre8"/>
    <w:rsid w:val="009F7A14"/>
    <w:rPr>
      <w:rFonts w:ascii="Verdana" w:eastAsia="Times New Roman" w:hAnsi="Verdana" w:cs="Verdana"/>
      <w:b/>
      <w:sz w:val="20"/>
      <w:szCs w:val="20"/>
      <w:lang w:eastAsia="zh-CN" w:bidi="hi-IN"/>
    </w:rPr>
  </w:style>
  <w:style w:type="character" w:customStyle="1" w:styleId="Titre9Car">
    <w:name w:val="Titre 9 Car"/>
    <w:basedOn w:val="Policepardfaut"/>
    <w:link w:val="Titre9"/>
    <w:rsid w:val="009F7A14"/>
    <w:rPr>
      <w:rFonts w:ascii="Verdana" w:eastAsia="Times New Roman" w:hAnsi="Verdana" w:cs="Verdana"/>
      <w:b/>
      <w:sz w:val="28"/>
      <w:szCs w:val="20"/>
      <w:lang w:eastAsia="fr-FR" w:bidi="hi-IN"/>
    </w:rPr>
  </w:style>
  <w:style w:type="paragraph" w:styleId="En-tte">
    <w:name w:val="header"/>
    <w:basedOn w:val="Normal"/>
    <w:link w:val="En-tteCar"/>
    <w:unhideWhenUsed/>
    <w:rsid w:val="00567F8D"/>
    <w:pPr>
      <w:tabs>
        <w:tab w:val="center" w:pos="4536"/>
        <w:tab w:val="right" w:pos="9072"/>
      </w:tabs>
      <w:spacing w:after="0" w:line="240" w:lineRule="auto"/>
    </w:pPr>
  </w:style>
  <w:style w:type="character" w:customStyle="1" w:styleId="En-tteCar">
    <w:name w:val="En-tête Car"/>
    <w:basedOn w:val="Policepardfaut"/>
    <w:link w:val="En-tte"/>
    <w:rsid w:val="00567F8D"/>
  </w:style>
  <w:style w:type="paragraph" w:styleId="Pieddepage">
    <w:name w:val="footer"/>
    <w:basedOn w:val="Normal"/>
    <w:link w:val="PieddepageCar"/>
    <w:uiPriority w:val="99"/>
    <w:unhideWhenUsed/>
    <w:rsid w:val="00567F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7F8D"/>
  </w:style>
  <w:style w:type="paragraph" w:styleId="Paragraphedeliste">
    <w:name w:val="List Paragraph"/>
    <w:basedOn w:val="Normal"/>
    <w:uiPriority w:val="34"/>
    <w:qFormat/>
    <w:rsid w:val="00567F8D"/>
    <w:pPr>
      <w:ind w:left="720"/>
      <w:contextualSpacing/>
    </w:pPr>
  </w:style>
  <w:style w:type="character" w:customStyle="1" w:styleId="TextedebullesCar">
    <w:name w:val="Texte de bulles Car"/>
    <w:basedOn w:val="Policepardfaut"/>
    <w:link w:val="Textedebulles"/>
    <w:uiPriority w:val="99"/>
    <w:semiHidden/>
    <w:rsid w:val="009F7A14"/>
    <w:rPr>
      <w:rFonts w:ascii="Tahoma" w:eastAsia="Times New Roman" w:hAnsi="Tahoma" w:cs="Tahoma"/>
      <w:sz w:val="16"/>
      <w:szCs w:val="16"/>
      <w:lang w:eastAsia="zh-CN" w:bidi="hi-IN"/>
    </w:rPr>
  </w:style>
  <w:style w:type="paragraph" w:styleId="Textedebulles">
    <w:name w:val="Balloon Text"/>
    <w:basedOn w:val="Normal"/>
    <w:link w:val="TextedebullesCar"/>
    <w:uiPriority w:val="99"/>
    <w:semiHidden/>
    <w:unhideWhenUsed/>
    <w:rsid w:val="009F7A14"/>
    <w:pPr>
      <w:suppressAutoHyphens/>
      <w:spacing w:after="0" w:line="240" w:lineRule="auto"/>
    </w:pPr>
    <w:rPr>
      <w:rFonts w:ascii="Tahoma" w:eastAsia="Times New Roman" w:hAnsi="Tahoma" w:cs="Tahoma"/>
      <w:sz w:val="16"/>
      <w:szCs w:val="16"/>
      <w:lang w:eastAsia="zh-CN" w:bidi="hi-IN"/>
    </w:rPr>
  </w:style>
  <w:style w:type="character" w:customStyle="1" w:styleId="WW8Num1z0">
    <w:name w:val="WW8Num1z0"/>
    <w:rsid w:val="009F7A14"/>
  </w:style>
  <w:style w:type="character" w:customStyle="1" w:styleId="WW8Num1z1">
    <w:name w:val="WW8Num1z1"/>
    <w:rsid w:val="009F7A14"/>
  </w:style>
  <w:style w:type="character" w:customStyle="1" w:styleId="WW8Num1z2">
    <w:name w:val="WW8Num1z2"/>
    <w:rsid w:val="009F7A14"/>
  </w:style>
  <w:style w:type="character" w:customStyle="1" w:styleId="WW8Num1z3">
    <w:name w:val="WW8Num1z3"/>
    <w:rsid w:val="009F7A14"/>
  </w:style>
  <w:style w:type="character" w:customStyle="1" w:styleId="WW8Num1z4">
    <w:name w:val="WW8Num1z4"/>
    <w:rsid w:val="009F7A14"/>
  </w:style>
  <w:style w:type="character" w:customStyle="1" w:styleId="WW8Num1z5">
    <w:name w:val="WW8Num1z5"/>
    <w:rsid w:val="009F7A14"/>
  </w:style>
  <w:style w:type="character" w:customStyle="1" w:styleId="WW8Num1z6">
    <w:name w:val="WW8Num1z6"/>
    <w:rsid w:val="009F7A14"/>
  </w:style>
  <w:style w:type="character" w:customStyle="1" w:styleId="WW8Num1z7">
    <w:name w:val="WW8Num1z7"/>
    <w:rsid w:val="009F7A14"/>
  </w:style>
  <w:style w:type="character" w:customStyle="1" w:styleId="WW8Num1z8">
    <w:name w:val="WW8Num1z8"/>
    <w:rsid w:val="009F7A14"/>
  </w:style>
  <w:style w:type="character" w:customStyle="1" w:styleId="WW8Num2z0">
    <w:name w:val="WW8Num2z0"/>
    <w:rsid w:val="009F7A14"/>
  </w:style>
  <w:style w:type="character" w:customStyle="1" w:styleId="WW8Num2z1">
    <w:name w:val="WW8Num2z1"/>
    <w:rsid w:val="009F7A14"/>
  </w:style>
  <w:style w:type="character" w:customStyle="1" w:styleId="WW8Num2z2">
    <w:name w:val="WW8Num2z2"/>
    <w:rsid w:val="009F7A14"/>
  </w:style>
  <w:style w:type="character" w:customStyle="1" w:styleId="WW8Num2z3">
    <w:name w:val="WW8Num2z3"/>
    <w:rsid w:val="009F7A14"/>
  </w:style>
  <w:style w:type="character" w:customStyle="1" w:styleId="WW8Num2z4">
    <w:name w:val="WW8Num2z4"/>
    <w:rsid w:val="009F7A14"/>
  </w:style>
  <w:style w:type="character" w:customStyle="1" w:styleId="WW8Num2z5">
    <w:name w:val="WW8Num2z5"/>
    <w:rsid w:val="009F7A14"/>
  </w:style>
  <w:style w:type="character" w:customStyle="1" w:styleId="WW8Num2z6">
    <w:name w:val="WW8Num2z6"/>
    <w:rsid w:val="009F7A14"/>
  </w:style>
  <w:style w:type="character" w:customStyle="1" w:styleId="WW8Num2z7">
    <w:name w:val="WW8Num2z7"/>
    <w:rsid w:val="009F7A14"/>
  </w:style>
  <w:style w:type="character" w:customStyle="1" w:styleId="WW8Num2z8">
    <w:name w:val="WW8Num2z8"/>
    <w:rsid w:val="009F7A14"/>
  </w:style>
  <w:style w:type="character" w:customStyle="1" w:styleId="WW8Num3z0">
    <w:name w:val="WW8Num3z0"/>
    <w:rsid w:val="009F7A14"/>
    <w:rPr>
      <w:rFonts w:ascii="Wingdings" w:hAnsi="Wingdings" w:cs="Wingdings" w:hint="default"/>
    </w:rPr>
  </w:style>
  <w:style w:type="character" w:customStyle="1" w:styleId="WW8Num4z0">
    <w:name w:val="WW8Num4z0"/>
    <w:rsid w:val="009F7A14"/>
    <w:rPr>
      <w:rFonts w:ascii="Gill Sans MT" w:hAnsi="Gill Sans MT" w:cs="Gill Sans MT" w:hint="default"/>
      <w:sz w:val="22"/>
    </w:rPr>
  </w:style>
  <w:style w:type="character" w:customStyle="1" w:styleId="WW8Num4z1">
    <w:name w:val="WW8Num4z1"/>
    <w:rsid w:val="009F7A14"/>
    <w:rPr>
      <w:rFonts w:ascii="Courier New" w:hAnsi="Courier New" w:cs="CG Times" w:hint="default"/>
    </w:rPr>
  </w:style>
  <w:style w:type="character" w:customStyle="1" w:styleId="WW8Num4z2">
    <w:name w:val="WW8Num4z2"/>
    <w:rsid w:val="009F7A14"/>
    <w:rPr>
      <w:rFonts w:ascii="Wingdings" w:hAnsi="Wingdings" w:cs="Wingdings" w:hint="default"/>
    </w:rPr>
  </w:style>
  <w:style w:type="character" w:customStyle="1" w:styleId="WW8Num4z3">
    <w:name w:val="WW8Num4z3"/>
    <w:rsid w:val="009F7A14"/>
    <w:rPr>
      <w:rFonts w:ascii="Symbol" w:hAnsi="Symbol" w:cs="Symbol" w:hint="default"/>
    </w:rPr>
  </w:style>
  <w:style w:type="character" w:customStyle="1" w:styleId="WW8Num5z0">
    <w:name w:val="WW8Num5z0"/>
    <w:rsid w:val="009F7A14"/>
    <w:rPr>
      <w:rFonts w:ascii="Symbol" w:hAnsi="Symbol" w:cs="Symbol" w:hint="default"/>
    </w:rPr>
  </w:style>
  <w:style w:type="character" w:customStyle="1" w:styleId="WW8Num5z1">
    <w:name w:val="WW8Num5z1"/>
    <w:rsid w:val="009F7A14"/>
    <w:rPr>
      <w:rFonts w:ascii="Courier New" w:hAnsi="Courier New" w:cs="Courier New" w:hint="default"/>
    </w:rPr>
  </w:style>
  <w:style w:type="character" w:customStyle="1" w:styleId="WW8Num5z2">
    <w:name w:val="WW8Num5z2"/>
    <w:rsid w:val="009F7A14"/>
    <w:rPr>
      <w:rFonts w:ascii="Wingdings" w:hAnsi="Wingdings" w:cs="Wingdings" w:hint="default"/>
    </w:rPr>
  </w:style>
  <w:style w:type="character" w:customStyle="1" w:styleId="WW8Num6z0">
    <w:name w:val="WW8Num6z0"/>
    <w:rsid w:val="009F7A14"/>
    <w:rPr>
      <w:rFonts w:ascii="Wingdings" w:hAnsi="Wingdings" w:cs="Times New Roman" w:hint="default"/>
      <w:b w:val="0"/>
      <w:i w:val="0"/>
      <w:caps w:val="0"/>
      <w:smallCaps w:val="0"/>
      <w:color w:val="800000"/>
      <w:position w:val="0"/>
      <w:sz w:val="20"/>
      <w:szCs w:val="20"/>
      <w:vertAlign w:val="baseline"/>
    </w:rPr>
  </w:style>
  <w:style w:type="character" w:customStyle="1" w:styleId="WW8Num6z1">
    <w:name w:val="WW8Num6z1"/>
    <w:rsid w:val="009F7A14"/>
    <w:rPr>
      <w:rFonts w:ascii="Courier New" w:hAnsi="Courier New" w:cs="CG Times" w:hint="default"/>
    </w:rPr>
  </w:style>
  <w:style w:type="character" w:customStyle="1" w:styleId="WW8Num6z2">
    <w:name w:val="WW8Num6z2"/>
    <w:rsid w:val="009F7A14"/>
    <w:rPr>
      <w:rFonts w:ascii="Wingdings" w:hAnsi="Wingdings" w:cs="Wingdings" w:hint="default"/>
    </w:rPr>
  </w:style>
  <w:style w:type="character" w:customStyle="1" w:styleId="WW8Num6z3">
    <w:name w:val="WW8Num6z3"/>
    <w:rsid w:val="009F7A14"/>
    <w:rPr>
      <w:rFonts w:ascii="Symbol" w:hAnsi="Symbol" w:cs="Symbol" w:hint="default"/>
    </w:rPr>
  </w:style>
  <w:style w:type="character" w:customStyle="1" w:styleId="WW8Num7z0">
    <w:name w:val="WW8Num7z0"/>
    <w:rsid w:val="009F7A14"/>
    <w:rPr>
      <w:rFonts w:ascii="Gill Sans MT" w:hAnsi="Gill Sans MT" w:cs="Gill Sans MT" w:hint="default"/>
    </w:rPr>
  </w:style>
  <w:style w:type="character" w:customStyle="1" w:styleId="WW8Num7z1">
    <w:name w:val="WW8Num7z1"/>
    <w:rsid w:val="009F7A14"/>
    <w:rPr>
      <w:rFonts w:ascii="Courier New" w:hAnsi="Courier New" w:cs="CG Times" w:hint="default"/>
    </w:rPr>
  </w:style>
  <w:style w:type="character" w:customStyle="1" w:styleId="WW8Num7z2">
    <w:name w:val="WW8Num7z2"/>
    <w:rsid w:val="009F7A14"/>
    <w:rPr>
      <w:rFonts w:ascii="Wingdings" w:hAnsi="Wingdings" w:cs="Wingdings" w:hint="default"/>
    </w:rPr>
  </w:style>
  <w:style w:type="character" w:customStyle="1" w:styleId="WW8Num7z3">
    <w:name w:val="WW8Num7z3"/>
    <w:rsid w:val="009F7A14"/>
    <w:rPr>
      <w:rFonts w:ascii="Symbol" w:hAnsi="Symbol" w:cs="Symbol" w:hint="default"/>
    </w:rPr>
  </w:style>
  <w:style w:type="character" w:customStyle="1" w:styleId="WW8Num8z0">
    <w:name w:val="WW8Num8z0"/>
    <w:rsid w:val="009F7A14"/>
    <w:rPr>
      <w:rFonts w:ascii="Gill Sans MT" w:hAnsi="Gill Sans MT" w:cs="Times New Roman" w:hint="default"/>
      <w:sz w:val="22"/>
    </w:rPr>
  </w:style>
  <w:style w:type="character" w:customStyle="1" w:styleId="WW8Num8z1">
    <w:name w:val="WW8Num8z1"/>
    <w:rsid w:val="009F7A14"/>
    <w:rPr>
      <w:rFonts w:ascii="Courier New" w:hAnsi="Courier New" w:cs="CG Times" w:hint="default"/>
    </w:rPr>
  </w:style>
  <w:style w:type="character" w:customStyle="1" w:styleId="WW8Num8z2">
    <w:name w:val="WW8Num8z2"/>
    <w:rsid w:val="009F7A14"/>
    <w:rPr>
      <w:rFonts w:ascii="Wingdings" w:hAnsi="Wingdings" w:cs="Wingdings" w:hint="default"/>
    </w:rPr>
  </w:style>
  <w:style w:type="character" w:customStyle="1" w:styleId="WW8Num8z3">
    <w:name w:val="WW8Num8z3"/>
    <w:rsid w:val="009F7A14"/>
    <w:rPr>
      <w:rFonts w:ascii="Symbol" w:hAnsi="Symbol" w:cs="Symbol" w:hint="default"/>
    </w:rPr>
  </w:style>
  <w:style w:type="character" w:customStyle="1" w:styleId="WW8Num9z0">
    <w:name w:val="WW8Num9z0"/>
    <w:rsid w:val="009F7A14"/>
    <w:rPr>
      <w:rFonts w:ascii="Wingdings" w:hAnsi="Wingdings" w:cs="Times New Roman" w:hint="default"/>
    </w:rPr>
  </w:style>
  <w:style w:type="character" w:customStyle="1" w:styleId="WW8Num9z1">
    <w:name w:val="WW8Num9z1"/>
    <w:rsid w:val="009F7A14"/>
    <w:rPr>
      <w:rFonts w:ascii="Courier New" w:hAnsi="Courier New" w:cs="CG Times" w:hint="default"/>
    </w:rPr>
  </w:style>
  <w:style w:type="character" w:customStyle="1" w:styleId="WW8Num9z2">
    <w:name w:val="WW8Num9z2"/>
    <w:rsid w:val="009F7A14"/>
    <w:rPr>
      <w:rFonts w:ascii="Wingdings" w:hAnsi="Wingdings" w:cs="Wingdings" w:hint="default"/>
    </w:rPr>
  </w:style>
  <w:style w:type="character" w:customStyle="1" w:styleId="WW8Num9z3">
    <w:name w:val="WW8Num9z3"/>
    <w:rsid w:val="009F7A14"/>
    <w:rPr>
      <w:rFonts w:ascii="Symbol" w:hAnsi="Symbol" w:cs="Symbol" w:hint="default"/>
    </w:rPr>
  </w:style>
  <w:style w:type="character" w:customStyle="1" w:styleId="WW8Num10z0">
    <w:name w:val="WW8Num10z0"/>
    <w:rsid w:val="009F7A14"/>
    <w:rPr>
      <w:rFonts w:ascii="Wingdings" w:hAnsi="Wingdings" w:cs="Wingdings" w:hint="default"/>
    </w:rPr>
  </w:style>
  <w:style w:type="character" w:customStyle="1" w:styleId="WW8Num10z1">
    <w:name w:val="WW8Num10z1"/>
    <w:rsid w:val="009F7A14"/>
    <w:rPr>
      <w:rFonts w:hint="default"/>
    </w:rPr>
  </w:style>
  <w:style w:type="character" w:customStyle="1" w:styleId="WW8Num10z3">
    <w:name w:val="WW8Num10z3"/>
    <w:rsid w:val="009F7A14"/>
    <w:rPr>
      <w:rFonts w:ascii="Symbol" w:hAnsi="Symbol" w:cs="Symbol" w:hint="default"/>
    </w:rPr>
  </w:style>
  <w:style w:type="character" w:customStyle="1" w:styleId="WW8Num10z4">
    <w:name w:val="WW8Num10z4"/>
    <w:rsid w:val="009F7A14"/>
    <w:rPr>
      <w:rFonts w:ascii="Courier New" w:hAnsi="Courier New" w:cs="Courier New" w:hint="default"/>
    </w:rPr>
  </w:style>
  <w:style w:type="character" w:customStyle="1" w:styleId="WW8Num11z0">
    <w:name w:val="WW8Num11z0"/>
    <w:rsid w:val="009F7A14"/>
    <w:rPr>
      <w:rFonts w:ascii="Symbol" w:hAnsi="Symbol" w:cs="Symbol" w:hint="default"/>
    </w:rPr>
  </w:style>
  <w:style w:type="character" w:customStyle="1" w:styleId="WW8Num11z1">
    <w:name w:val="WW8Num11z1"/>
    <w:rsid w:val="009F7A14"/>
    <w:rPr>
      <w:rFonts w:ascii="Courier New" w:hAnsi="Courier New" w:cs="Courier New" w:hint="default"/>
    </w:rPr>
  </w:style>
  <w:style w:type="character" w:customStyle="1" w:styleId="WW8Num11z2">
    <w:name w:val="WW8Num11z2"/>
    <w:rsid w:val="009F7A14"/>
    <w:rPr>
      <w:rFonts w:ascii="Wingdings" w:hAnsi="Wingdings" w:cs="Wingdings" w:hint="default"/>
    </w:rPr>
  </w:style>
  <w:style w:type="character" w:customStyle="1" w:styleId="WW8Num12z0">
    <w:name w:val="WW8Num12z0"/>
    <w:rsid w:val="009F7A14"/>
    <w:rPr>
      <w:rFonts w:ascii="Symbol" w:hAnsi="Symbol" w:cs="Symbol" w:hint="default"/>
      <w:sz w:val="20"/>
    </w:rPr>
  </w:style>
  <w:style w:type="character" w:customStyle="1" w:styleId="WW8Num13z0">
    <w:name w:val="WW8Num13z0"/>
    <w:rsid w:val="009F7A14"/>
    <w:rPr>
      <w:rFonts w:ascii="Wingdings" w:hAnsi="Wingdings" w:cs="Times New Roman" w:hint="default"/>
    </w:rPr>
  </w:style>
  <w:style w:type="character" w:customStyle="1" w:styleId="WW8Num13z1">
    <w:name w:val="WW8Num13z1"/>
    <w:rsid w:val="009F7A14"/>
    <w:rPr>
      <w:rFonts w:ascii="Courier New" w:hAnsi="Courier New" w:cs="CG Times" w:hint="default"/>
    </w:rPr>
  </w:style>
  <w:style w:type="character" w:customStyle="1" w:styleId="WW8Num13z2">
    <w:name w:val="WW8Num13z2"/>
    <w:rsid w:val="009F7A14"/>
    <w:rPr>
      <w:rFonts w:ascii="Wingdings" w:hAnsi="Wingdings" w:cs="Wingdings" w:hint="default"/>
    </w:rPr>
  </w:style>
  <w:style w:type="character" w:customStyle="1" w:styleId="WW8Num13z3">
    <w:name w:val="WW8Num13z3"/>
    <w:rsid w:val="009F7A14"/>
    <w:rPr>
      <w:rFonts w:ascii="Symbol" w:hAnsi="Symbol" w:cs="Symbol" w:hint="default"/>
    </w:rPr>
  </w:style>
  <w:style w:type="character" w:customStyle="1" w:styleId="WW8Num14z0">
    <w:name w:val="WW8Num14z0"/>
    <w:rsid w:val="009F7A14"/>
    <w:rPr>
      <w:rFonts w:ascii="Arial" w:hAnsi="Arial" w:cs="Arial" w:hint="default"/>
      <w:sz w:val="22"/>
    </w:rPr>
  </w:style>
  <w:style w:type="character" w:customStyle="1" w:styleId="WW8Num14z1">
    <w:name w:val="WW8Num14z1"/>
    <w:rsid w:val="009F7A14"/>
    <w:rPr>
      <w:rFonts w:ascii="Courier New" w:hAnsi="Courier New" w:cs="CG Times" w:hint="default"/>
    </w:rPr>
  </w:style>
  <w:style w:type="character" w:customStyle="1" w:styleId="WW8Num14z2">
    <w:name w:val="WW8Num14z2"/>
    <w:rsid w:val="009F7A14"/>
    <w:rPr>
      <w:rFonts w:ascii="Wingdings" w:hAnsi="Wingdings" w:cs="Wingdings" w:hint="default"/>
    </w:rPr>
  </w:style>
  <w:style w:type="character" w:customStyle="1" w:styleId="WW8Num14z3">
    <w:name w:val="WW8Num14z3"/>
    <w:rsid w:val="009F7A14"/>
    <w:rPr>
      <w:rFonts w:ascii="Symbol" w:hAnsi="Symbol" w:cs="Symbol" w:hint="default"/>
    </w:rPr>
  </w:style>
  <w:style w:type="character" w:customStyle="1" w:styleId="WW8Num15z0">
    <w:name w:val="WW8Num15z0"/>
    <w:rsid w:val="009F7A14"/>
    <w:rPr>
      <w:rFonts w:cs="Times New Roman"/>
    </w:rPr>
  </w:style>
  <w:style w:type="character" w:customStyle="1" w:styleId="WW8Num16z0">
    <w:name w:val="WW8Num16z0"/>
    <w:rsid w:val="009F7A14"/>
    <w:rPr>
      <w:rFonts w:ascii="Symbol" w:hAnsi="Symbol" w:cs="Symbol" w:hint="default"/>
    </w:rPr>
  </w:style>
  <w:style w:type="character" w:customStyle="1" w:styleId="WW8Num17z0">
    <w:name w:val="WW8Num17z0"/>
    <w:rsid w:val="009F7A14"/>
    <w:rPr>
      <w:rFonts w:ascii="Wingdings" w:hAnsi="Wingdings" w:cs="Times New Roman" w:hint="default"/>
      <w:sz w:val="20"/>
    </w:rPr>
  </w:style>
  <w:style w:type="character" w:customStyle="1" w:styleId="WW8Num17z1">
    <w:name w:val="WW8Num17z1"/>
    <w:rsid w:val="009F7A14"/>
    <w:rPr>
      <w:rFonts w:ascii="Courier New" w:hAnsi="Courier New" w:cs="CG Times" w:hint="default"/>
    </w:rPr>
  </w:style>
  <w:style w:type="character" w:customStyle="1" w:styleId="WW8Num17z2">
    <w:name w:val="WW8Num17z2"/>
    <w:rsid w:val="009F7A14"/>
    <w:rPr>
      <w:rFonts w:ascii="Wingdings" w:hAnsi="Wingdings" w:cs="Wingdings" w:hint="default"/>
    </w:rPr>
  </w:style>
  <w:style w:type="character" w:customStyle="1" w:styleId="WW8Num17z3">
    <w:name w:val="WW8Num17z3"/>
    <w:rsid w:val="009F7A14"/>
    <w:rPr>
      <w:rFonts w:ascii="Symbol" w:hAnsi="Symbol" w:cs="Symbol" w:hint="default"/>
    </w:rPr>
  </w:style>
  <w:style w:type="character" w:customStyle="1" w:styleId="WW8Num18z0">
    <w:name w:val="WW8Num18z0"/>
    <w:rsid w:val="009F7A14"/>
    <w:rPr>
      <w:rFonts w:ascii="Gill Sans MT" w:hAnsi="Gill Sans MT" w:cs="Gill Sans MT" w:hint="default"/>
    </w:rPr>
  </w:style>
  <w:style w:type="character" w:customStyle="1" w:styleId="WW8Num18z1">
    <w:name w:val="WW8Num18z1"/>
    <w:rsid w:val="009F7A14"/>
    <w:rPr>
      <w:rFonts w:ascii="Courier New" w:hAnsi="Courier New" w:cs="CG Times" w:hint="default"/>
    </w:rPr>
  </w:style>
  <w:style w:type="character" w:customStyle="1" w:styleId="WW8Num18z2">
    <w:name w:val="WW8Num18z2"/>
    <w:rsid w:val="009F7A14"/>
    <w:rPr>
      <w:rFonts w:ascii="Wingdings" w:hAnsi="Wingdings" w:cs="Wingdings" w:hint="default"/>
    </w:rPr>
  </w:style>
  <w:style w:type="character" w:customStyle="1" w:styleId="WW8Num18z3">
    <w:name w:val="WW8Num18z3"/>
    <w:rsid w:val="009F7A14"/>
    <w:rPr>
      <w:rFonts w:ascii="Symbol" w:hAnsi="Symbol" w:cs="Symbol" w:hint="default"/>
    </w:rPr>
  </w:style>
  <w:style w:type="character" w:customStyle="1" w:styleId="WW8Num19z0">
    <w:name w:val="WW8Num19z0"/>
    <w:rsid w:val="009F7A14"/>
    <w:rPr>
      <w:rFonts w:ascii="Symbol" w:hAnsi="Symbol" w:cs="Symbol" w:hint="default"/>
    </w:rPr>
  </w:style>
  <w:style w:type="character" w:customStyle="1" w:styleId="WW8Num20z0">
    <w:name w:val="WW8Num20z0"/>
    <w:rsid w:val="009F7A14"/>
    <w:rPr>
      <w:rFonts w:ascii="Symbol" w:hAnsi="Symbol" w:cs="Symbol" w:hint="default"/>
      <w:sz w:val="20"/>
    </w:rPr>
  </w:style>
  <w:style w:type="character" w:customStyle="1" w:styleId="WW8Num21z0">
    <w:name w:val="WW8Num21z0"/>
    <w:rsid w:val="009F7A14"/>
    <w:rPr>
      <w:rFonts w:ascii="Gill Sans MT" w:hAnsi="Gill Sans MT" w:cs="Gill Sans MT" w:hint="default"/>
      <w:u w:val="none"/>
    </w:rPr>
  </w:style>
  <w:style w:type="character" w:customStyle="1" w:styleId="WW8Num21z1">
    <w:name w:val="WW8Num21z1"/>
    <w:rsid w:val="009F7A14"/>
    <w:rPr>
      <w:rFonts w:hint="default"/>
    </w:rPr>
  </w:style>
  <w:style w:type="character" w:customStyle="1" w:styleId="WW8Num21z2">
    <w:name w:val="WW8Num21z2"/>
    <w:rsid w:val="009F7A14"/>
    <w:rPr>
      <w:rFonts w:hint="default"/>
      <w:sz w:val="28"/>
    </w:rPr>
  </w:style>
  <w:style w:type="character" w:customStyle="1" w:styleId="WW8Num3z1">
    <w:name w:val="WW8Num3z1"/>
    <w:rsid w:val="009F7A14"/>
    <w:rPr>
      <w:rFonts w:ascii="Courier New" w:hAnsi="Courier New" w:cs="CG Times" w:hint="default"/>
    </w:rPr>
  </w:style>
  <w:style w:type="character" w:customStyle="1" w:styleId="WW8Num3z2">
    <w:name w:val="WW8Num3z2"/>
    <w:rsid w:val="009F7A14"/>
    <w:rPr>
      <w:rFonts w:ascii="Wingdings" w:hAnsi="Wingdings" w:cs="Wingdings" w:hint="default"/>
    </w:rPr>
  </w:style>
  <w:style w:type="character" w:customStyle="1" w:styleId="WW8Num3z3">
    <w:name w:val="WW8Num3z3"/>
    <w:rsid w:val="009F7A14"/>
    <w:rPr>
      <w:rFonts w:ascii="Symbol" w:hAnsi="Symbol" w:cs="Symbol" w:hint="default"/>
    </w:rPr>
  </w:style>
  <w:style w:type="character" w:customStyle="1" w:styleId="WW8Num5z3">
    <w:name w:val="WW8Num5z3"/>
    <w:rsid w:val="009F7A14"/>
    <w:rPr>
      <w:rFonts w:ascii="Symbol" w:hAnsi="Symbol" w:cs="Symbol" w:hint="default"/>
    </w:rPr>
  </w:style>
  <w:style w:type="character" w:customStyle="1" w:styleId="WW8Num3z4">
    <w:name w:val="WW8Num3z4"/>
    <w:rsid w:val="009F7A14"/>
    <w:rPr>
      <w:rFonts w:ascii="Courier New" w:hAnsi="Courier New" w:cs="Courier New" w:hint="default"/>
    </w:rPr>
  </w:style>
  <w:style w:type="character" w:customStyle="1" w:styleId="WW8Num8z4">
    <w:name w:val="WW8Num8z4"/>
    <w:rsid w:val="009F7A14"/>
  </w:style>
  <w:style w:type="character" w:customStyle="1" w:styleId="WW8Num8z5">
    <w:name w:val="WW8Num8z5"/>
    <w:rsid w:val="009F7A14"/>
  </w:style>
  <w:style w:type="character" w:customStyle="1" w:styleId="WW8Num8z6">
    <w:name w:val="WW8Num8z6"/>
    <w:rsid w:val="009F7A14"/>
  </w:style>
  <w:style w:type="character" w:customStyle="1" w:styleId="WW8Num8z7">
    <w:name w:val="WW8Num8z7"/>
    <w:rsid w:val="009F7A14"/>
  </w:style>
  <w:style w:type="character" w:customStyle="1" w:styleId="WW8Num8z8">
    <w:name w:val="WW8Num8z8"/>
    <w:rsid w:val="009F7A14"/>
  </w:style>
  <w:style w:type="character" w:customStyle="1" w:styleId="WW8Num15z1">
    <w:name w:val="WW8Num15z1"/>
    <w:rsid w:val="009F7A14"/>
    <w:rPr>
      <w:rFonts w:ascii="Courier New" w:hAnsi="Courier New" w:cs="Courier New" w:hint="default"/>
    </w:rPr>
  </w:style>
  <w:style w:type="character" w:customStyle="1" w:styleId="WW8Num15z2">
    <w:name w:val="WW8Num15z2"/>
    <w:rsid w:val="009F7A14"/>
    <w:rPr>
      <w:rFonts w:ascii="Wingdings" w:hAnsi="Wingdings" w:cs="Wingdings" w:hint="default"/>
    </w:rPr>
  </w:style>
  <w:style w:type="character" w:customStyle="1" w:styleId="WW8Num15z3">
    <w:name w:val="WW8Num15z3"/>
    <w:rsid w:val="009F7A14"/>
    <w:rPr>
      <w:rFonts w:ascii="Symbol" w:hAnsi="Symbol" w:cs="Symbol" w:hint="default"/>
    </w:rPr>
  </w:style>
  <w:style w:type="character" w:customStyle="1" w:styleId="WW8Num19z1">
    <w:name w:val="WW8Num19z1"/>
    <w:rsid w:val="009F7A14"/>
    <w:rPr>
      <w:rFonts w:hint="default"/>
    </w:rPr>
  </w:style>
  <w:style w:type="character" w:customStyle="1" w:styleId="WW8Num20z1">
    <w:name w:val="WW8Num20z1"/>
    <w:rsid w:val="009F7A14"/>
    <w:rPr>
      <w:rFonts w:hint="default"/>
    </w:rPr>
  </w:style>
  <w:style w:type="character" w:customStyle="1" w:styleId="WW8Num22z0">
    <w:name w:val="WW8Num22z0"/>
    <w:rsid w:val="009F7A14"/>
    <w:rPr>
      <w:rFonts w:ascii="Wingdings" w:hAnsi="Wingdings" w:cs="Wingdings" w:hint="default"/>
      <w:b/>
      <w:i w:val="0"/>
      <w:sz w:val="20"/>
    </w:rPr>
  </w:style>
  <w:style w:type="character" w:customStyle="1" w:styleId="WW8Num23z0">
    <w:name w:val="WW8Num23z0"/>
    <w:rsid w:val="009F7A14"/>
    <w:rPr>
      <w:rFonts w:ascii="Wingdings" w:hAnsi="Wingdings" w:cs="Wingdings" w:hint="default"/>
      <w:b/>
    </w:rPr>
  </w:style>
  <w:style w:type="character" w:customStyle="1" w:styleId="WW8Num24z0">
    <w:name w:val="WW8Num24z0"/>
    <w:rsid w:val="009F7A14"/>
    <w:rPr>
      <w:rFonts w:hint="default"/>
      <w:u w:val="single"/>
    </w:rPr>
  </w:style>
  <w:style w:type="character" w:customStyle="1" w:styleId="WW8Num24z1">
    <w:name w:val="WW8Num24z1"/>
    <w:rsid w:val="009F7A14"/>
    <w:rPr>
      <w:rFonts w:hint="default"/>
    </w:rPr>
  </w:style>
  <w:style w:type="character" w:customStyle="1" w:styleId="WW8Num25z0">
    <w:name w:val="WW8Num25z0"/>
    <w:rsid w:val="009F7A14"/>
  </w:style>
  <w:style w:type="character" w:customStyle="1" w:styleId="WW8Num25z1">
    <w:name w:val="WW8Num25z1"/>
    <w:rsid w:val="009F7A14"/>
  </w:style>
  <w:style w:type="character" w:customStyle="1" w:styleId="WW8Num25z2">
    <w:name w:val="WW8Num25z2"/>
    <w:rsid w:val="009F7A14"/>
  </w:style>
  <w:style w:type="character" w:customStyle="1" w:styleId="WW8Num25z3">
    <w:name w:val="WW8Num25z3"/>
    <w:rsid w:val="009F7A14"/>
  </w:style>
  <w:style w:type="character" w:customStyle="1" w:styleId="WW8Num25z4">
    <w:name w:val="WW8Num25z4"/>
    <w:rsid w:val="009F7A14"/>
  </w:style>
  <w:style w:type="character" w:customStyle="1" w:styleId="WW8Num25z5">
    <w:name w:val="WW8Num25z5"/>
    <w:rsid w:val="009F7A14"/>
  </w:style>
  <w:style w:type="character" w:customStyle="1" w:styleId="WW8Num25z6">
    <w:name w:val="WW8Num25z6"/>
    <w:rsid w:val="009F7A14"/>
  </w:style>
  <w:style w:type="character" w:customStyle="1" w:styleId="WW8Num25z7">
    <w:name w:val="WW8Num25z7"/>
    <w:rsid w:val="009F7A14"/>
  </w:style>
  <w:style w:type="character" w:customStyle="1" w:styleId="WW8Num25z8">
    <w:name w:val="WW8Num25z8"/>
    <w:rsid w:val="009F7A14"/>
  </w:style>
  <w:style w:type="character" w:customStyle="1" w:styleId="WW8Num26z0">
    <w:name w:val="WW8Num26z0"/>
    <w:rsid w:val="009F7A14"/>
    <w:rPr>
      <w:rFonts w:ascii="Gill Sans MT" w:hAnsi="Gill Sans MT" w:cs="Gill Sans MT" w:hint="default"/>
      <w:b w:val="0"/>
      <w:i w:val="0"/>
      <w:sz w:val="24"/>
    </w:rPr>
  </w:style>
  <w:style w:type="character" w:customStyle="1" w:styleId="WW8Num26z1">
    <w:name w:val="WW8Num26z1"/>
    <w:rsid w:val="009F7A14"/>
    <w:rPr>
      <w:rFonts w:hint="default"/>
    </w:rPr>
  </w:style>
  <w:style w:type="character" w:customStyle="1" w:styleId="WW8Num27z0">
    <w:name w:val="WW8Num27z0"/>
    <w:rsid w:val="009F7A14"/>
    <w:rPr>
      <w:rFonts w:ascii="Symbol" w:hAnsi="Symbol" w:cs="Symbol" w:hint="default"/>
    </w:rPr>
  </w:style>
  <w:style w:type="character" w:customStyle="1" w:styleId="WW8Num27z1">
    <w:name w:val="WW8Num27z1"/>
    <w:rsid w:val="009F7A14"/>
    <w:rPr>
      <w:rFonts w:ascii="Courier New" w:hAnsi="Courier New" w:cs="Courier New" w:hint="default"/>
    </w:rPr>
  </w:style>
  <w:style w:type="character" w:customStyle="1" w:styleId="WW8Num27z2">
    <w:name w:val="WW8Num27z2"/>
    <w:rsid w:val="009F7A14"/>
    <w:rPr>
      <w:rFonts w:ascii="Wingdings" w:hAnsi="Wingdings" w:cs="Wingdings" w:hint="default"/>
    </w:rPr>
  </w:style>
  <w:style w:type="character" w:customStyle="1" w:styleId="WW8Num28z0">
    <w:name w:val="WW8Num28z0"/>
    <w:rsid w:val="009F7A14"/>
    <w:rPr>
      <w:rFonts w:ascii="Gill Sans MT" w:hAnsi="Gill Sans MT" w:cs="Gill Sans MT" w:hint="default"/>
      <w:u w:val="none"/>
    </w:rPr>
  </w:style>
  <w:style w:type="character" w:customStyle="1" w:styleId="WW8Num28z1">
    <w:name w:val="WW8Num28z1"/>
    <w:rsid w:val="009F7A14"/>
    <w:rPr>
      <w:rFonts w:hint="default"/>
    </w:rPr>
  </w:style>
  <w:style w:type="character" w:customStyle="1" w:styleId="WW8Num29z0">
    <w:name w:val="WW8Num29z0"/>
    <w:rsid w:val="009F7A14"/>
    <w:rPr>
      <w:rFonts w:ascii="Wingdings" w:hAnsi="Wingdings" w:cs="Wingdings" w:hint="default"/>
      <w:color w:val="auto"/>
    </w:rPr>
  </w:style>
  <w:style w:type="character" w:customStyle="1" w:styleId="WW8Num29z1">
    <w:name w:val="WW8Num29z1"/>
    <w:rsid w:val="009F7A14"/>
    <w:rPr>
      <w:rFonts w:ascii="Courier New" w:hAnsi="Courier New" w:cs="Courier New" w:hint="default"/>
    </w:rPr>
  </w:style>
  <w:style w:type="character" w:customStyle="1" w:styleId="WW8Num29z2">
    <w:name w:val="WW8Num29z2"/>
    <w:rsid w:val="009F7A14"/>
    <w:rPr>
      <w:rFonts w:ascii="Wingdings" w:hAnsi="Wingdings" w:cs="Wingdings" w:hint="default"/>
    </w:rPr>
  </w:style>
  <w:style w:type="character" w:customStyle="1" w:styleId="WW8Num29z3">
    <w:name w:val="WW8Num29z3"/>
    <w:rsid w:val="009F7A14"/>
    <w:rPr>
      <w:rFonts w:ascii="Symbol" w:hAnsi="Symbol" w:cs="Symbol" w:hint="default"/>
    </w:rPr>
  </w:style>
  <w:style w:type="character" w:customStyle="1" w:styleId="WW8Num30z0">
    <w:name w:val="WW8Num30z0"/>
    <w:rsid w:val="009F7A14"/>
    <w:rPr>
      <w:rFonts w:ascii="Wingdings" w:hAnsi="Wingdings" w:cs="Wingdings" w:hint="default"/>
    </w:rPr>
  </w:style>
  <w:style w:type="character" w:customStyle="1" w:styleId="WW8Num31z0">
    <w:name w:val="WW8Num31z0"/>
    <w:rsid w:val="009F7A14"/>
    <w:rPr>
      <w:rFonts w:ascii="Wingdings" w:hAnsi="Wingdings" w:cs="Wingdings" w:hint="default"/>
    </w:rPr>
  </w:style>
  <w:style w:type="character" w:customStyle="1" w:styleId="WW8Num32z0">
    <w:name w:val="WW8Num32z0"/>
    <w:rsid w:val="009F7A14"/>
    <w:rPr>
      <w:rFonts w:ascii="Gill Sans MT" w:hAnsi="Gill Sans MT" w:cs="Gill Sans MT" w:hint="default"/>
      <w:sz w:val="22"/>
    </w:rPr>
  </w:style>
  <w:style w:type="character" w:customStyle="1" w:styleId="WW8Num32z1">
    <w:name w:val="WW8Num32z1"/>
    <w:rsid w:val="009F7A14"/>
    <w:rPr>
      <w:rFonts w:ascii="Courier New" w:hAnsi="Courier New" w:cs="CG Times" w:hint="default"/>
    </w:rPr>
  </w:style>
  <w:style w:type="character" w:customStyle="1" w:styleId="WW8Num32z2">
    <w:name w:val="WW8Num32z2"/>
    <w:rsid w:val="009F7A14"/>
    <w:rPr>
      <w:rFonts w:ascii="Wingdings" w:hAnsi="Wingdings" w:cs="Wingdings" w:hint="default"/>
    </w:rPr>
  </w:style>
  <w:style w:type="character" w:customStyle="1" w:styleId="WW8Num32z3">
    <w:name w:val="WW8Num32z3"/>
    <w:rsid w:val="009F7A14"/>
    <w:rPr>
      <w:rFonts w:ascii="Symbol" w:hAnsi="Symbol" w:cs="Symbol" w:hint="default"/>
    </w:rPr>
  </w:style>
  <w:style w:type="character" w:customStyle="1" w:styleId="WW8Num33z0">
    <w:name w:val="WW8Num33z0"/>
    <w:rsid w:val="009F7A14"/>
    <w:rPr>
      <w:rFonts w:ascii="Symbol" w:hAnsi="Symbol" w:cs="Symbol" w:hint="default"/>
    </w:rPr>
  </w:style>
  <w:style w:type="character" w:customStyle="1" w:styleId="WW8Num33z1">
    <w:name w:val="WW8Num33z1"/>
    <w:rsid w:val="009F7A14"/>
    <w:rPr>
      <w:rFonts w:ascii="Courier New" w:hAnsi="Courier New" w:cs="Courier New" w:hint="default"/>
    </w:rPr>
  </w:style>
  <w:style w:type="character" w:customStyle="1" w:styleId="WW8Num33z2">
    <w:name w:val="WW8Num33z2"/>
    <w:rsid w:val="009F7A14"/>
    <w:rPr>
      <w:rFonts w:ascii="Wingdings" w:hAnsi="Wingdings" w:cs="Wingdings" w:hint="default"/>
    </w:rPr>
  </w:style>
  <w:style w:type="character" w:customStyle="1" w:styleId="WW8Num34z0">
    <w:name w:val="WW8Num34z0"/>
    <w:rsid w:val="009F7A14"/>
    <w:rPr>
      <w:rFonts w:ascii="Symbol" w:hAnsi="Symbol" w:cs="Symbol" w:hint="default"/>
    </w:rPr>
  </w:style>
  <w:style w:type="character" w:customStyle="1" w:styleId="WW8Num35z0">
    <w:name w:val="WW8Num35z0"/>
    <w:rsid w:val="009F7A14"/>
    <w:rPr>
      <w:rFonts w:ascii="Wingdings" w:hAnsi="Wingdings" w:cs="Wingdings" w:hint="default"/>
    </w:rPr>
  </w:style>
  <w:style w:type="character" w:customStyle="1" w:styleId="WW8Num35z1">
    <w:name w:val="WW8Num35z1"/>
    <w:rsid w:val="009F7A14"/>
  </w:style>
  <w:style w:type="character" w:customStyle="1" w:styleId="WW8Num35z2">
    <w:name w:val="WW8Num35z2"/>
    <w:rsid w:val="009F7A14"/>
  </w:style>
  <w:style w:type="character" w:customStyle="1" w:styleId="WW8Num35z3">
    <w:name w:val="WW8Num35z3"/>
    <w:rsid w:val="009F7A14"/>
  </w:style>
  <w:style w:type="character" w:customStyle="1" w:styleId="WW8Num35z4">
    <w:name w:val="WW8Num35z4"/>
    <w:rsid w:val="009F7A14"/>
  </w:style>
  <w:style w:type="character" w:customStyle="1" w:styleId="WW8Num35z5">
    <w:name w:val="WW8Num35z5"/>
    <w:rsid w:val="009F7A14"/>
  </w:style>
  <w:style w:type="character" w:customStyle="1" w:styleId="WW8Num35z6">
    <w:name w:val="WW8Num35z6"/>
    <w:rsid w:val="009F7A14"/>
  </w:style>
  <w:style w:type="character" w:customStyle="1" w:styleId="WW8Num35z7">
    <w:name w:val="WW8Num35z7"/>
    <w:rsid w:val="009F7A14"/>
  </w:style>
  <w:style w:type="character" w:customStyle="1" w:styleId="WW8Num35z8">
    <w:name w:val="WW8Num35z8"/>
    <w:rsid w:val="009F7A14"/>
  </w:style>
  <w:style w:type="character" w:customStyle="1" w:styleId="WW8Num36z0">
    <w:name w:val="WW8Num36z0"/>
    <w:rsid w:val="009F7A14"/>
    <w:rPr>
      <w:rFonts w:ascii="Wingdings" w:hAnsi="Wingdings" w:cs="Wingdings" w:hint="default"/>
      <w:b/>
    </w:rPr>
  </w:style>
  <w:style w:type="character" w:customStyle="1" w:styleId="WW8Num37z0">
    <w:name w:val="WW8Num37z0"/>
    <w:rsid w:val="009F7A14"/>
    <w:rPr>
      <w:rFonts w:ascii="Symbol" w:hAnsi="Symbol" w:cs="Symbol" w:hint="default"/>
    </w:rPr>
  </w:style>
  <w:style w:type="character" w:customStyle="1" w:styleId="WW8Num37z1">
    <w:name w:val="WW8Num37z1"/>
    <w:rsid w:val="009F7A14"/>
    <w:rPr>
      <w:rFonts w:ascii="Courier New" w:hAnsi="Courier New" w:cs="Courier New" w:hint="default"/>
    </w:rPr>
  </w:style>
  <w:style w:type="character" w:customStyle="1" w:styleId="WW8Num37z2">
    <w:name w:val="WW8Num37z2"/>
    <w:rsid w:val="009F7A14"/>
    <w:rPr>
      <w:rFonts w:ascii="Wingdings" w:hAnsi="Wingdings" w:cs="Wingdings" w:hint="default"/>
    </w:rPr>
  </w:style>
  <w:style w:type="character" w:customStyle="1" w:styleId="WW8Num38z0">
    <w:name w:val="WW8Num38z0"/>
    <w:rsid w:val="009F7A14"/>
    <w:rPr>
      <w:rFonts w:ascii="Symbol" w:hAnsi="Symbol" w:cs="Symbol" w:hint="default"/>
    </w:rPr>
  </w:style>
  <w:style w:type="character" w:customStyle="1" w:styleId="WW8Num39z0">
    <w:name w:val="WW8Num39z0"/>
    <w:rsid w:val="009F7A14"/>
    <w:rPr>
      <w:rFonts w:ascii="Symbol" w:hAnsi="Symbol" w:cs="Symbol" w:hint="default"/>
    </w:rPr>
  </w:style>
  <w:style w:type="character" w:customStyle="1" w:styleId="WW8Num40z0">
    <w:name w:val="WW8Num40z0"/>
    <w:rsid w:val="009F7A14"/>
    <w:rPr>
      <w:rFonts w:ascii="Symbol" w:hAnsi="Symbol" w:cs="Symbol" w:hint="default"/>
    </w:rPr>
  </w:style>
  <w:style w:type="character" w:customStyle="1" w:styleId="WW8Num41z0">
    <w:name w:val="WW8Num41z0"/>
    <w:rsid w:val="009F7A14"/>
    <w:rPr>
      <w:rFonts w:ascii="Wingdings" w:hAnsi="Wingdings" w:cs="Wingdings" w:hint="default"/>
      <w:color w:val="auto"/>
    </w:rPr>
  </w:style>
  <w:style w:type="character" w:customStyle="1" w:styleId="WW8Num41z1">
    <w:name w:val="WW8Num41z1"/>
    <w:rsid w:val="009F7A14"/>
    <w:rPr>
      <w:rFonts w:ascii="Courier New" w:hAnsi="Courier New" w:cs="Courier New" w:hint="default"/>
    </w:rPr>
  </w:style>
  <w:style w:type="character" w:customStyle="1" w:styleId="WW8Num41z2">
    <w:name w:val="WW8Num41z2"/>
    <w:rsid w:val="009F7A14"/>
    <w:rPr>
      <w:rFonts w:ascii="Wingdings" w:hAnsi="Wingdings" w:cs="Wingdings" w:hint="default"/>
    </w:rPr>
  </w:style>
  <w:style w:type="character" w:customStyle="1" w:styleId="WW8Num41z3">
    <w:name w:val="WW8Num41z3"/>
    <w:rsid w:val="009F7A14"/>
    <w:rPr>
      <w:rFonts w:ascii="Symbol" w:hAnsi="Symbol" w:cs="Symbol" w:hint="default"/>
    </w:rPr>
  </w:style>
  <w:style w:type="character" w:customStyle="1" w:styleId="WW8Num42z0">
    <w:name w:val="WW8Num42z0"/>
    <w:rsid w:val="009F7A14"/>
    <w:rPr>
      <w:rFonts w:ascii="Wingdings" w:hAnsi="Wingdings" w:cs="Wingdings" w:hint="default"/>
      <w:b/>
      <w:i w:val="0"/>
      <w:sz w:val="16"/>
    </w:rPr>
  </w:style>
  <w:style w:type="character" w:customStyle="1" w:styleId="WW8Num43z0">
    <w:name w:val="WW8Num43z0"/>
    <w:rsid w:val="009F7A14"/>
    <w:rPr>
      <w:rFonts w:ascii="Wingdings" w:hAnsi="Wingdings" w:cs="Wingdings" w:hint="default"/>
      <w:color w:val="auto"/>
    </w:rPr>
  </w:style>
  <w:style w:type="character" w:customStyle="1" w:styleId="WW8Num43z1">
    <w:name w:val="WW8Num43z1"/>
    <w:rsid w:val="009F7A14"/>
    <w:rPr>
      <w:rFonts w:ascii="Courier New" w:hAnsi="Courier New" w:cs="Courier New" w:hint="default"/>
    </w:rPr>
  </w:style>
  <w:style w:type="character" w:customStyle="1" w:styleId="WW8Num43z2">
    <w:name w:val="WW8Num43z2"/>
    <w:rsid w:val="009F7A14"/>
    <w:rPr>
      <w:rFonts w:ascii="Wingdings" w:hAnsi="Wingdings" w:cs="Wingdings" w:hint="default"/>
    </w:rPr>
  </w:style>
  <w:style w:type="character" w:customStyle="1" w:styleId="WW8Num43z3">
    <w:name w:val="WW8Num43z3"/>
    <w:rsid w:val="009F7A14"/>
    <w:rPr>
      <w:rFonts w:ascii="Symbol" w:hAnsi="Symbol" w:cs="Symbol" w:hint="default"/>
    </w:rPr>
  </w:style>
  <w:style w:type="character" w:customStyle="1" w:styleId="WW8Num44z0">
    <w:name w:val="WW8Num44z0"/>
    <w:rsid w:val="009F7A14"/>
    <w:rPr>
      <w:rFonts w:ascii="Wingdings" w:hAnsi="Wingdings" w:cs="Wingdings" w:hint="default"/>
    </w:rPr>
  </w:style>
  <w:style w:type="character" w:customStyle="1" w:styleId="WW8Num44z3">
    <w:name w:val="WW8Num44z3"/>
    <w:rsid w:val="009F7A14"/>
    <w:rPr>
      <w:rFonts w:ascii="Symbol" w:hAnsi="Symbol" w:cs="Symbol" w:hint="default"/>
    </w:rPr>
  </w:style>
  <w:style w:type="character" w:customStyle="1" w:styleId="WW8Num44z4">
    <w:name w:val="WW8Num44z4"/>
    <w:rsid w:val="009F7A14"/>
    <w:rPr>
      <w:rFonts w:ascii="Courier New" w:hAnsi="Courier New" w:cs="Courier New" w:hint="default"/>
    </w:rPr>
  </w:style>
  <w:style w:type="character" w:customStyle="1" w:styleId="WW8Num45z0">
    <w:name w:val="WW8Num45z0"/>
    <w:rsid w:val="009F7A14"/>
    <w:rPr>
      <w:rFonts w:ascii="Wingdings" w:hAnsi="Wingdings" w:cs="Wingdings" w:hint="default"/>
      <w:b/>
    </w:rPr>
  </w:style>
  <w:style w:type="character" w:customStyle="1" w:styleId="WW8Num46z0">
    <w:name w:val="WW8Num46z0"/>
    <w:rsid w:val="009F7A14"/>
    <w:rPr>
      <w:rFonts w:ascii="Symbol" w:hAnsi="Symbol" w:cs="Symbol" w:hint="default"/>
    </w:rPr>
  </w:style>
  <w:style w:type="character" w:customStyle="1" w:styleId="WW8Num47z0">
    <w:name w:val="WW8Num47z0"/>
    <w:rsid w:val="009F7A14"/>
    <w:rPr>
      <w:rFonts w:ascii="Wingdings" w:hAnsi="Wingdings" w:cs="Wingdings" w:hint="default"/>
      <w:sz w:val="16"/>
    </w:rPr>
  </w:style>
  <w:style w:type="character" w:customStyle="1" w:styleId="WW8Num48z0">
    <w:name w:val="WW8Num48z0"/>
    <w:rsid w:val="009F7A14"/>
    <w:rPr>
      <w:rFonts w:ascii="Wingdings" w:hAnsi="Wingdings" w:cs="Wingdings" w:hint="default"/>
      <w:color w:val="auto"/>
    </w:rPr>
  </w:style>
  <w:style w:type="character" w:customStyle="1" w:styleId="WW8Num48z1">
    <w:name w:val="WW8Num48z1"/>
    <w:rsid w:val="009F7A14"/>
    <w:rPr>
      <w:rFonts w:ascii="Courier New" w:hAnsi="Courier New" w:cs="Courier New" w:hint="default"/>
    </w:rPr>
  </w:style>
  <w:style w:type="character" w:customStyle="1" w:styleId="WW8Num48z2">
    <w:name w:val="WW8Num48z2"/>
    <w:rsid w:val="009F7A14"/>
    <w:rPr>
      <w:rFonts w:ascii="Wingdings" w:hAnsi="Wingdings" w:cs="Wingdings" w:hint="default"/>
    </w:rPr>
  </w:style>
  <w:style w:type="character" w:customStyle="1" w:styleId="WW8Num48z3">
    <w:name w:val="WW8Num48z3"/>
    <w:rsid w:val="009F7A14"/>
    <w:rPr>
      <w:rFonts w:ascii="Symbol" w:hAnsi="Symbol" w:cs="Symbol" w:hint="default"/>
    </w:rPr>
  </w:style>
  <w:style w:type="character" w:customStyle="1" w:styleId="WW8Num49z0">
    <w:name w:val="WW8Num49z0"/>
    <w:rsid w:val="009F7A14"/>
    <w:rPr>
      <w:rFonts w:ascii="Wingdings" w:hAnsi="Wingdings" w:cs="Wingdings" w:hint="default"/>
      <w:color w:val="auto"/>
    </w:rPr>
  </w:style>
  <w:style w:type="character" w:customStyle="1" w:styleId="WW8Num49z1">
    <w:name w:val="WW8Num49z1"/>
    <w:rsid w:val="009F7A14"/>
    <w:rPr>
      <w:rFonts w:hint="default"/>
      <w:color w:val="auto"/>
    </w:rPr>
  </w:style>
  <w:style w:type="character" w:customStyle="1" w:styleId="WW8Num49z2">
    <w:name w:val="WW8Num49z2"/>
    <w:rsid w:val="009F7A14"/>
    <w:rPr>
      <w:rFonts w:ascii="Wingdings" w:hAnsi="Wingdings" w:cs="Wingdings" w:hint="default"/>
    </w:rPr>
  </w:style>
  <w:style w:type="character" w:customStyle="1" w:styleId="WW8Num49z3">
    <w:name w:val="WW8Num49z3"/>
    <w:rsid w:val="009F7A14"/>
    <w:rPr>
      <w:rFonts w:ascii="Symbol" w:hAnsi="Symbol" w:cs="Symbol" w:hint="default"/>
    </w:rPr>
  </w:style>
  <w:style w:type="character" w:customStyle="1" w:styleId="WW8Num49z4">
    <w:name w:val="WW8Num49z4"/>
    <w:rsid w:val="009F7A14"/>
    <w:rPr>
      <w:rFonts w:ascii="Courier New" w:hAnsi="Courier New" w:cs="Courier New" w:hint="default"/>
    </w:rPr>
  </w:style>
  <w:style w:type="character" w:customStyle="1" w:styleId="WW8Num50z0">
    <w:name w:val="WW8Num50z0"/>
    <w:rsid w:val="009F7A14"/>
    <w:rPr>
      <w:rFonts w:ascii="Wingdings" w:hAnsi="Wingdings" w:cs="Wingdings" w:hint="default"/>
      <w:color w:val="auto"/>
    </w:rPr>
  </w:style>
  <w:style w:type="character" w:customStyle="1" w:styleId="WW8Num50z1">
    <w:name w:val="WW8Num50z1"/>
    <w:rsid w:val="009F7A14"/>
    <w:rPr>
      <w:rFonts w:hint="default"/>
      <w:color w:val="auto"/>
    </w:rPr>
  </w:style>
  <w:style w:type="character" w:customStyle="1" w:styleId="WW8Num50z2">
    <w:name w:val="WW8Num50z2"/>
    <w:rsid w:val="009F7A14"/>
    <w:rPr>
      <w:rFonts w:ascii="Wingdings" w:hAnsi="Wingdings" w:cs="Wingdings" w:hint="default"/>
    </w:rPr>
  </w:style>
  <w:style w:type="character" w:customStyle="1" w:styleId="WW8Num50z3">
    <w:name w:val="WW8Num50z3"/>
    <w:rsid w:val="009F7A14"/>
    <w:rPr>
      <w:rFonts w:ascii="Symbol" w:hAnsi="Symbol" w:cs="Symbol" w:hint="default"/>
    </w:rPr>
  </w:style>
  <w:style w:type="character" w:customStyle="1" w:styleId="WW8Num50z4">
    <w:name w:val="WW8Num50z4"/>
    <w:rsid w:val="009F7A14"/>
    <w:rPr>
      <w:rFonts w:ascii="Courier New" w:hAnsi="Courier New" w:cs="Courier New" w:hint="default"/>
    </w:rPr>
  </w:style>
  <w:style w:type="character" w:customStyle="1" w:styleId="WW8Num51z0">
    <w:name w:val="WW8Num51z0"/>
    <w:rsid w:val="009F7A14"/>
    <w:rPr>
      <w:rFonts w:hint="default"/>
      <w:u w:val="single"/>
    </w:rPr>
  </w:style>
  <w:style w:type="character" w:customStyle="1" w:styleId="WW8Num51z1">
    <w:name w:val="WW8Num51z1"/>
    <w:rsid w:val="009F7A14"/>
    <w:rPr>
      <w:rFonts w:hint="default"/>
    </w:rPr>
  </w:style>
  <w:style w:type="character" w:customStyle="1" w:styleId="WW8Num52z0">
    <w:name w:val="WW8Num52z0"/>
    <w:rsid w:val="009F7A14"/>
    <w:rPr>
      <w:rFonts w:ascii="Wingdings" w:hAnsi="Wingdings" w:cs="Wingdings" w:hint="default"/>
    </w:rPr>
  </w:style>
  <w:style w:type="character" w:customStyle="1" w:styleId="WW8Num52z1">
    <w:name w:val="WW8Num52z1"/>
    <w:rsid w:val="009F7A14"/>
    <w:rPr>
      <w:rFonts w:ascii="Courier New" w:hAnsi="Courier New" w:cs="Courier New" w:hint="default"/>
    </w:rPr>
  </w:style>
  <w:style w:type="character" w:customStyle="1" w:styleId="WW8Num52z3">
    <w:name w:val="WW8Num52z3"/>
    <w:rsid w:val="009F7A14"/>
    <w:rPr>
      <w:rFonts w:ascii="Symbol" w:hAnsi="Symbol" w:cs="Symbol" w:hint="default"/>
    </w:rPr>
  </w:style>
  <w:style w:type="character" w:customStyle="1" w:styleId="WW8Num53z0">
    <w:name w:val="WW8Num53z0"/>
    <w:rsid w:val="009F7A14"/>
    <w:rPr>
      <w:rFonts w:ascii="Times New Roman" w:hAnsi="Times New Roman" w:cs="Times New Roman" w:hint="default"/>
    </w:rPr>
  </w:style>
  <w:style w:type="character" w:customStyle="1" w:styleId="WW8Num54z0">
    <w:name w:val="WW8Num54z0"/>
    <w:rsid w:val="009F7A14"/>
    <w:rPr>
      <w:rFonts w:ascii="Gill Sans MT" w:hAnsi="Gill Sans MT" w:cs="Gill Sans MT" w:hint="default"/>
      <w:u w:val="none"/>
    </w:rPr>
  </w:style>
  <w:style w:type="character" w:customStyle="1" w:styleId="WW8Num54z1">
    <w:name w:val="WW8Num54z1"/>
    <w:rsid w:val="009F7A14"/>
    <w:rPr>
      <w:rFonts w:hint="default"/>
    </w:rPr>
  </w:style>
  <w:style w:type="character" w:customStyle="1" w:styleId="WW8Num54z2">
    <w:name w:val="WW8Num54z2"/>
    <w:rsid w:val="009F7A14"/>
    <w:rPr>
      <w:rFonts w:ascii="Symbol" w:hAnsi="Symbol" w:cs="Symbol" w:hint="default"/>
      <w:u w:val="none"/>
    </w:rPr>
  </w:style>
  <w:style w:type="character" w:customStyle="1" w:styleId="WW8Num55z0">
    <w:name w:val="WW8Num55z0"/>
    <w:rsid w:val="009F7A14"/>
  </w:style>
  <w:style w:type="character" w:customStyle="1" w:styleId="WW8Num55z1">
    <w:name w:val="WW8Num55z1"/>
    <w:rsid w:val="009F7A14"/>
  </w:style>
  <w:style w:type="character" w:customStyle="1" w:styleId="WW8Num55z2">
    <w:name w:val="WW8Num55z2"/>
    <w:rsid w:val="009F7A14"/>
  </w:style>
  <w:style w:type="character" w:customStyle="1" w:styleId="WW8Num55z3">
    <w:name w:val="WW8Num55z3"/>
    <w:rsid w:val="009F7A14"/>
  </w:style>
  <w:style w:type="character" w:customStyle="1" w:styleId="WW8Num55z4">
    <w:name w:val="WW8Num55z4"/>
    <w:rsid w:val="009F7A14"/>
  </w:style>
  <w:style w:type="character" w:customStyle="1" w:styleId="WW8Num55z5">
    <w:name w:val="WW8Num55z5"/>
    <w:rsid w:val="009F7A14"/>
  </w:style>
  <w:style w:type="character" w:customStyle="1" w:styleId="WW8Num55z6">
    <w:name w:val="WW8Num55z6"/>
    <w:rsid w:val="009F7A14"/>
  </w:style>
  <w:style w:type="character" w:customStyle="1" w:styleId="WW8Num55z7">
    <w:name w:val="WW8Num55z7"/>
    <w:rsid w:val="009F7A14"/>
  </w:style>
  <w:style w:type="character" w:customStyle="1" w:styleId="WW8Num55z8">
    <w:name w:val="WW8Num55z8"/>
    <w:rsid w:val="009F7A14"/>
  </w:style>
  <w:style w:type="character" w:customStyle="1" w:styleId="WW8Num56z0">
    <w:name w:val="WW8Num56z0"/>
    <w:rsid w:val="009F7A14"/>
    <w:rPr>
      <w:rFonts w:ascii="Symbol" w:hAnsi="Symbol" w:cs="Symbol" w:hint="default"/>
    </w:rPr>
  </w:style>
  <w:style w:type="character" w:customStyle="1" w:styleId="WW8Num57z0">
    <w:name w:val="WW8Num57z0"/>
    <w:rsid w:val="009F7A14"/>
    <w:rPr>
      <w:rFonts w:ascii="Times New Roman" w:hAnsi="Times New Roman" w:cs="Times New Roman" w:hint="default"/>
    </w:rPr>
  </w:style>
  <w:style w:type="character" w:customStyle="1" w:styleId="WW8Num58z0">
    <w:name w:val="WW8Num58z0"/>
    <w:rsid w:val="009F7A14"/>
    <w:rPr>
      <w:rFonts w:ascii="Gill Sans MT" w:hAnsi="Gill Sans MT" w:cs="Gill Sans MT" w:hint="default"/>
      <w:b w:val="0"/>
      <w:i w:val="0"/>
      <w:sz w:val="24"/>
    </w:rPr>
  </w:style>
  <w:style w:type="character" w:customStyle="1" w:styleId="WW8Num58z1">
    <w:name w:val="WW8Num58z1"/>
    <w:rsid w:val="009F7A14"/>
    <w:rPr>
      <w:rFonts w:hint="default"/>
    </w:rPr>
  </w:style>
  <w:style w:type="character" w:customStyle="1" w:styleId="WW8Num59z0">
    <w:name w:val="WW8Num59z0"/>
    <w:rsid w:val="009F7A14"/>
    <w:rPr>
      <w:rFonts w:ascii="Wingdings" w:hAnsi="Wingdings" w:cs="Times New Roman" w:hint="default"/>
      <w:b w:val="0"/>
      <w:i w:val="0"/>
      <w:caps w:val="0"/>
      <w:smallCaps w:val="0"/>
      <w:color w:val="800000"/>
      <w:position w:val="0"/>
      <w:sz w:val="20"/>
      <w:szCs w:val="20"/>
      <w:vertAlign w:val="baseline"/>
    </w:rPr>
  </w:style>
  <w:style w:type="character" w:customStyle="1" w:styleId="WW8Num59z1">
    <w:name w:val="WW8Num59z1"/>
    <w:rsid w:val="009F7A14"/>
    <w:rPr>
      <w:rFonts w:ascii="Courier New" w:hAnsi="Courier New" w:cs="CG Times" w:hint="default"/>
    </w:rPr>
  </w:style>
  <w:style w:type="character" w:customStyle="1" w:styleId="WW8Num59z2">
    <w:name w:val="WW8Num59z2"/>
    <w:rsid w:val="009F7A14"/>
    <w:rPr>
      <w:rFonts w:ascii="Wingdings" w:hAnsi="Wingdings" w:cs="Wingdings" w:hint="default"/>
    </w:rPr>
  </w:style>
  <w:style w:type="character" w:customStyle="1" w:styleId="WW8Num59z3">
    <w:name w:val="WW8Num59z3"/>
    <w:rsid w:val="009F7A14"/>
    <w:rPr>
      <w:rFonts w:ascii="Symbol" w:hAnsi="Symbol" w:cs="Symbol" w:hint="default"/>
    </w:rPr>
  </w:style>
  <w:style w:type="character" w:customStyle="1" w:styleId="WW8Num60z0">
    <w:name w:val="WW8Num60z0"/>
    <w:rsid w:val="009F7A14"/>
    <w:rPr>
      <w:rFonts w:ascii="Gill Sans MT" w:hAnsi="Gill Sans MT" w:cs="Gill Sans MT" w:hint="default"/>
      <w:u w:val="none"/>
    </w:rPr>
  </w:style>
  <w:style w:type="character" w:customStyle="1" w:styleId="WW8Num60z1">
    <w:name w:val="WW8Num60z1"/>
    <w:rsid w:val="009F7A14"/>
    <w:rPr>
      <w:rFonts w:hint="default"/>
    </w:rPr>
  </w:style>
  <w:style w:type="character" w:customStyle="1" w:styleId="WW8Num61z0">
    <w:name w:val="WW8Num61z0"/>
    <w:rsid w:val="009F7A14"/>
    <w:rPr>
      <w:rFonts w:ascii="Times New Roman" w:hAnsi="Times New Roman" w:cs="Times New Roman" w:hint="default"/>
    </w:rPr>
  </w:style>
  <w:style w:type="character" w:customStyle="1" w:styleId="WW8Num62z0">
    <w:name w:val="WW8Num62z0"/>
    <w:rsid w:val="009F7A14"/>
    <w:rPr>
      <w:rFonts w:ascii="Gill Sans MT" w:hAnsi="Gill Sans MT" w:cs="Gill Sans MT" w:hint="default"/>
    </w:rPr>
  </w:style>
  <w:style w:type="character" w:customStyle="1" w:styleId="WW8Num62z1">
    <w:name w:val="WW8Num62z1"/>
    <w:rsid w:val="009F7A14"/>
    <w:rPr>
      <w:rFonts w:ascii="Courier New" w:hAnsi="Courier New" w:cs="CG Times" w:hint="default"/>
    </w:rPr>
  </w:style>
  <w:style w:type="character" w:customStyle="1" w:styleId="WW8Num62z2">
    <w:name w:val="WW8Num62z2"/>
    <w:rsid w:val="009F7A14"/>
    <w:rPr>
      <w:rFonts w:ascii="Wingdings" w:hAnsi="Wingdings" w:cs="Wingdings" w:hint="default"/>
    </w:rPr>
  </w:style>
  <w:style w:type="character" w:customStyle="1" w:styleId="WW8Num62z3">
    <w:name w:val="WW8Num62z3"/>
    <w:rsid w:val="009F7A14"/>
    <w:rPr>
      <w:rFonts w:ascii="Symbol" w:hAnsi="Symbol" w:cs="Symbol" w:hint="default"/>
    </w:rPr>
  </w:style>
  <w:style w:type="character" w:customStyle="1" w:styleId="WW8Num63z0">
    <w:name w:val="WW8Num63z0"/>
    <w:rsid w:val="009F7A14"/>
    <w:rPr>
      <w:rFonts w:ascii="Gill Sans MT" w:hAnsi="Gill Sans MT" w:cs="Gill Sans MT" w:hint="default"/>
      <w:u w:val="none"/>
    </w:rPr>
  </w:style>
  <w:style w:type="character" w:customStyle="1" w:styleId="WW8Num63z1">
    <w:name w:val="WW8Num63z1"/>
    <w:rsid w:val="009F7A14"/>
    <w:rPr>
      <w:rFonts w:hint="default"/>
    </w:rPr>
  </w:style>
  <w:style w:type="character" w:customStyle="1" w:styleId="WW8Num64z0">
    <w:name w:val="WW8Num64z0"/>
    <w:rsid w:val="009F7A14"/>
    <w:rPr>
      <w:rFonts w:ascii="Symbol" w:hAnsi="Symbol" w:cs="Symbol" w:hint="default"/>
    </w:rPr>
  </w:style>
  <w:style w:type="character" w:customStyle="1" w:styleId="WW8Num65z0">
    <w:name w:val="WW8Num65z0"/>
    <w:rsid w:val="009F7A14"/>
    <w:rPr>
      <w:rFonts w:ascii="Gill Sans MT" w:hAnsi="Gill Sans MT" w:cs="Gill Sans MT" w:hint="default"/>
      <w:u w:val="none"/>
    </w:rPr>
  </w:style>
  <w:style w:type="character" w:customStyle="1" w:styleId="WW8Num65z1">
    <w:name w:val="WW8Num65z1"/>
    <w:rsid w:val="009F7A14"/>
    <w:rPr>
      <w:rFonts w:hint="default"/>
    </w:rPr>
  </w:style>
  <w:style w:type="character" w:customStyle="1" w:styleId="WW8Num66z0">
    <w:name w:val="WW8Num66z0"/>
    <w:rsid w:val="009F7A14"/>
    <w:rPr>
      <w:rFonts w:hint="default"/>
    </w:rPr>
  </w:style>
  <w:style w:type="character" w:customStyle="1" w:styleId="WW8Num66z1">
    <w:name w:val="WW8Num66z1"/>
    <w:rsid w:val="009F7A14"/>
  </w:style>
  <w:style w:type="character" w:customStyle="1" w:styleId="WW8Num66z2">
    <w:name w:val="WW8Num66z2"/>
    <w:rsid w:val="009F7A14"/>
  </w:style>
  <w:style w:type="character" w:customStyle="1" w:styleId="WW8Num66z3">
    <w:name w:val="WW8Num66z3"/>
    <w:rsid w:val="009F7A14"/>
  </w:style>
  <w:style w:type="character" w:customStyle="1" w:styleId="WW8Num66z4">
    <w:name w:val="WW8Num66z4"/>
    <w:rsid w:val="009F7A14"/>
  </w:style>
  <w:style w:type="character" w:customStyle="1" w:styleId="WW8Num66z5">
    <w:name w:val="WW8Num66z5"/>
    <w:rsid w:val="009F7A14"/>
  </w:style>
  <w:style w:type="character" w:customStyle="1" w:styleId="WW8Num66z6">
    <w:name w:val="WW8Num66z6"/>
    <w:rsid w:val="009F7A14"/>
  </w:style>
  <w:style w:type="character" w:customStyle="1" w:styleId="WW8Num66z7">
    <w:name w:val="WW8Num66z7"/>
    <w:rsid w:val="009F7A14"/>
  </w:style>
  <w:style w:type="character" w:customStyle="1" w:styleId="WW8Num66z8">
    <w:name w:val="WW8Num66z8"/>
    <w:rsid w:val="009F7A14"/>
  </w:style>
  <w:style w:type="character" w:customStyle="1" w:styleId="WW8Num67z0">
    <w:name w:val="WW8Num67z0"/>
    <w:rsid w:val="009F7A14"/>
    <w:rPr>
      <w:rFonts w:ascii="Gill Sans MT" w:hAnsi="Gill Sans MT" w:cs="Gill Sans MT" w:hint="default"/>
      <w:u w:val="none"/>
    </w:rPr>
  </w:style>
  <w:style w:type="character" w:customStyle="1" w:styleId="WW8Num67z1">
    <w:name w:val="WW8Num67z1"/>
    <w:rsid w:val="009F7A14"/>
    <w:rPr>
      <w:rFonts w:hint="default"/>
    </w:rPr>
  </w:style>
  <w:style w:type="character" w:customStyle="1" w:styleId="WW8Num68z0">
    <w:name w:val="WW8Num68z0"/>
    <w:rsid w:val="009F7A14"/>
    <w:rPr>
      <w:rFonts w:ascii="Gill Sans MT" w:eastAsia="Times New Roman" w:hAnsi="Gill Sans MT" w:cs="Times New Roman" w:hint="default"/>
      <w:sz w:val="22"/>
    </w:rPr>
  </w:style>
  <w:style w:type="character" w:customStyle="1" w:styleId="WW8Num68z1">
    <w:name w:val="WW8Num68z1"/>
    <w:rsid w:val="009F7A14"/>
    <w:rPr>
      <w:rFonts w:ascii="Courier New" w:hAnsi="Courier New" w:cs="CG Times" w:hint="default"/>
    </w:rPr>
  </w:style>
  <w:style w:type="character" w:customStyle="1" w:styleId="WW8Num68z2">
    <w:name w:val="WW8Num68z2"/>
    <w:rsid w:val="009F7A14"/>
    <w:rPr>
      <w:rFonts w:ascii="Wingdings" w:hAnsi="Wingdings" w:cs="Wingdings" w:hint="default"/>
    </w:rPr>
  </w:style>
  <w:style w:type="character" w:customStyle="1" w:styleId="WW8Num68z3">
    <w:name w:val="WW8Num68z3"/>
    <w:rsid w:val="009F7A14"/>
    <w:rPr>
      <w:rFonts w:ascii="Symbol" w:hAnsi="Symbol" w:cs="Symbol" w:hint="default"/>
    </w:rPr>
  </w:style>
  <w:style w:type="character" w:customStyle="1" w:styleId="WW8Num69z0">
    <w:name w:val="WW8Num69z0"/>
    <w:rsid w:val="009F7A14"/>
    <w:rPr>
      <w:rFonts w:ascii="Wingdings" w:hAnsi="Wingdings" w:cs="Wingdings" w:hint="default"/>
      <w:b/>
      <w:i w:val="0"/>
      <w:sz w:val="20"/>
    </w:rPr>
  </w:style>
  <w:style w:type="character" w:customStyle="1" w:styleId="WW8Num70z0">
    <w:name w:val="WW8Num70z0"/>
    <w:rsid w:val="009F7A14"/>
    <w:rPr>
      <w:rFonts w:ascii="Wingdings" w:hAnsi="Wingdings" w:cs="Wingdings" w:hint="default"/>
      <w:sz w:val="16"/>
    </w:rPr>
  </w:style>
  <w:style w:type="character" w:customStyle="1" w:styleId="WW8Num71z0">
    <w:name w:val="WW8Num71z0"/>
    <w:rsid w:val="009F7A14"/>
    <w:rPr>
      <w:rFonts w:ascii="Gill Sans MT" w:hAnsi="Gill Sans MT" w:cs="Gill Sans MT" w:hint="default"/>
      <w:u w:val="none"/>
    </w:rPr>
  </w:style>
  <w:style w:type="character" w:customStyle="1" w:styleId="WW8Num71z1">
    <w:name w:val="WW8Num71z1"/>
    <w:rsid w:val="009F7A14"/>
    <w:rPr>
      <w:rFonts w:hint="default"/>
    </w:rPr>
  </w:style>
  <w:style w:type="character" w:customStyle="1" w:styleId="WW8Num71z2">
    <w:name w:val="WW8Num71z2"/>
    <w:rsid w:val="009F7A14"/>
    <w:rPr>
      <w:rFonts w:ascii="Symbol" w:hAnsi="Symbol" w:cs="Symbol" w:hint="default"/>
      <w:u w:val="none"/>
    </w:rPr>
  </w:style>
  <w:style w:type="character" w:customStyle="1" w:styleId="WW8Num72z0">
    <w:name w:val="WW8Num72z0"/>
    <w:rsid w:val="009F7A14"/>
    <w:rPr>
      <w:rFonts w:ascii="Wingdings" w:hAnsi="Wingdings" w:cs="Wingdings" w:hint="default"/>
      <w:color w:val="auto"/>
    </w:rPr>
  </w:style>
  <w:style w:type="character" w:customStyle="1" w:styleId="WW8Num72z1">
    <w:name w:val="WW8Num72z1"/>
    <w:rsid w:val="009F7A14"/>
    <w:rPr>
      <w:rFonts w:ascii="Courier New" w:hAnsi="Courier New" w:cs="Courier New" w:hint="default"/>
    </w:rPr>
  </w:style>
  <w:style w:type="character" w:customStyle="1" w:styleId="WW8Num72z2">
    <w:name w:val="WW8Num72z2"/>
    <w:rsid w:val="009F7A14"/>
    <w:rPr>
      <w:rFonts w:ascii="Wingdings" w:hAnsi="Wingdings" w:cs="Wingdings" w:hint="default"/>
    </w:rPr>
  </w:style>
  <w:style w:type="character" w:customStyle="1" w:styleId="WW8Num72z3">
    <w:name w:val="WW8Num72z3"/>
    <w:rsid w:val="009F7A14"/>
    <w:rPr>
      <w:rFonts w:ascii="Symbol" w:hAnsi="Symbol" w:cs="Symbol" w:hint="default"/>
    </w:rPr>
  </w:style>
  <w:style w:type="character" w:customStyle="1" w:styleId="WW8Num73z0">
    <w:name w:val="WW8Num73z0"/>
    <w:rsid w:val="009F7A14"/>
    <w:rPr>
      <w:rFonts w:ascii="Wingdings" w:hAnsi="Wingdings" w:cs="Wingdings" w:hint="default"/>
      <w:b/>
    </w:rPr>
  </w:style>
  <w:style w:type="character" w:customStyle="1" w:styleId="WW8Num74z0">
    <w:name w:val="WW8Num74z0"/>
    <w:rsid w:val="009F7A14"/>
    <w:rPr>
      <w:rFonts w:ascii="Symbol" w:hAnsi="Symbol" w:cs="Symbol" w:hint="default"/>
    </w:rPr>
  </w:style>
  <w:style w:type="character" w:customStyle="1" w:styleId="WW8Num75z0">
    <w:name w:val="WW8Num75z0"/>
    <w:rsid w:val="009F7A14"/>
    <w:rPr>
      <w:rFonts w:ascii="Gill Sans MT" w:hAnsi="Gill Sans MT" w:cs="Gill Sans MT" w:hint="default"/>
      <w:u w:val="none"/>
    </w:rPr>
  </w:style>
  <w:style w:type="character" w:customStyle="1" w:styleId="WW8Num75z1">
    <w:name w:val="WW8Num75z1"/>
    <w:rsid w:val="009F7A14"/>
    <w:rPr>
      <w:rFonts w:hint="default"/>
    </w:rPr>
  </w:style>
  <w:style w:type="character" w:customStyle="1" w:styleId="WW8Num75z2">
    <w:name w:val="WW8Num75z2"/>
    <w:rsid w:val="009F7A14"/>
    <w:rPr>
      <w:rFonts w:hint="default"/>
      <w:sz w:val="28"/>
    </w:rPr>
  </w:style>
  <w:style w:type="character" w:customStyle="1" w:styleId="WW8Num76z0">
    <w:name w:val="WW8Num76z0"/>
    <w:rsid w:val="009F7A14"/>
    <w:rPr>
      <w:rFonts w:ascii="Wingdings" w:hAnsi="Wingdings" w:cs="Wingdings" w:hint="default"/>
      <w:sz w:val="16"/>
    </w:rPr>
  </w:style>
  <w:style w:type="character" w:customStyle="1" w:styleId="WW8Num77z0">
    <w:name w:val="WW8Num77z0"/>
    <w:rsid w:val="009F7A14"/>
    <w:rPr>
      <w:rFonts w:ascii="Symbol" w:hAnsi="Symbol" w:cs="Symbol" w:hint="default"/>
    </w:rPr>
  </w:style>
  <w:style w:type="character" w:customStyle="1" w:styleId="WW8Num77z1">
    <w:name w:val="WW8Num77z1"/>
    <w:rsid w:val="009F7A14"/>
    <w:rPr>
      <w:rFonts w:ascii="Courier New" w:hAnsi="Courier New" w:cs="Courier New" w:hint="default"/>
    </w:rPr>
  </w:style>
  <w:style w:type="character" w:customStyle="1" w:styleId="WW8Num77z2">
    <w:name w:val="WW8Num77z2"/>
    <w:rsid w:val="009F7A14"/>
    <w:rPr>
      <w:rFonts w:ascii="Wingdings" w:hAnsi="Wingdings" w:cs="Wingdings" w:hint="default"/>
    </w:rPr>
  </w:style>
  <w:style w:type="character" w:customStyle="1" w:styleId="WW8Num78z0">
    <w:name w:val="WW8Num78z0"/>
    <w:rsid w:val="009F7A14"/>
    <w:rPr>
      <w:rFonts w:ascii="Gill Sans MT" w:hAnsi="Gill Sans MT" w:cs="Gill Sans MT" w:hint="default"/>
      <w:u w:val="none"/>
    </w:rPr>
  </w:style>
  <w:style w:type="character" w:customStyle="1" w:styleId="WW8Num78z1">
    <w:name w:val="WW8Num78z1"/>
    <w:rsid w:val="009F7A14"/>
    <w:rPr>
      <w:rFonts w:hint="default"/>
    </w:rPr>
  </w:style>
  <w:style w:type="character" w:customStyle="1" w:styleId="WW8Num79z0">
    <w:name w:val="WW8Num79z0"/>
    <w:rsid w:val="009F7A14"/>
    <w:rPr>
      <w:rFonts w:ascii="Wingdings" w:hAnsi="Wingdings" w:cs="Wingdings" w:hint="default"/>
    </w:rPr>
  </w:style>
  <w:style w:type="character" w:customStyle="1" w:styleId="WW8Num79z1">
    <w:name w:val="WW8Num79z1"/>
    <w:rsid w:val="009F7A14"/>
    <w:rPr>
      <w:rFonts w:ascii="Courier New" w:hAnsi="Courier New" w:cs="Courier New" w:hint="default"/>
    </w:rPr>
  </w:style>
  <w:style w:type="character" w:customStyle="1" w:styleId="WW8Num79z3">
    <w:name w:val="WW8Num79z3"/>
    <w:rsid w:val="009F7A14"/>
    <w:rPr>
      <w:rFonts w:ascii="Symbol" w:hAnsi="Symbol" w:cs="Symbol" w:hint="default"/>
    </w:rPr>
  </w:style>
  <w:style w:type="character" w:customStyle="1" w:styleId="WW8Num80z0">
    <w:name w:val="WW8Num80z0"/>
    <w:rsid w:val="009F7A14"/>
    <w:rPr>
      <w:rFonts w:ascii="Symbol" w:hAnsi="Symbol" w:cs="Symbol" w:hint="default"/>
    </w:rPr>
  </w:style>
  <w:style w:type="character" w:customStyle="1" w:styleId="WW8Num81z0">
    <w:name w:val="WW8Num81z0"/>
    <w:rsid w:val="009F7A14"/>
    <w:rPr>
      <w:rFonts w:ascii="Gill Sans MT" w:hAnsi="Gill Sans MT" w:cs="Gill Sans MT" w:hint="default"/>
      <w:b w:val="0"/>
      <w:i w:val="0"/>
      <w:sz w:val="24"/>
    </w:rPr>
  </w:style>
  <w:style w:type="character" w:customStyle="1" w:styleId="WW8Num81z1">
    <w:name w:val="WW8Num81z1"/>
    <w:rsid w:val="009F7A14"/>
    <w:rPr>
      <w:rFonts w:hint="default"/>
    </w:rPr>
  </w:style>
  <w:style w:type="character" w:customStyle="1" w:styleId="WW8Num82z0">
    <w:name w:val="WW8Num82z0"/>
    <w:rsid w:val="009F7A14"/>
    <w:rPr>
      <w:rFonts w:ascii="Gill Sans MT" w:hAnsi="Gill Sans MT" w:cs="Gill Sans MT" w:hint="default"/>
      <w:u w:val="none"/>
    </w:rPr>
  </w:style>
  <w:style w:type="character" w:customStyle="1" w:styleId="WW8Num82z1">
    <w:name w:val="WW8Num82z1"/>
    <w:rsid w:val="009F7A14"/>
    <w:rPr>
      <w:rFonts w:hint="default"/>
    </w:rPr>
  </w:style>
  <w:style w:type="character" w:customStyle="1" w:styleId="WW8Num82z2">
    <w:name w:val="WW8Num82z2"/>
    <w:rsid w:val="009F7A14"/>
    <w:rPr>
      <w:rFonts w:ascii="Symbol" w:hAnsi="Symbol" w:cs="Symbol" w:hint="default"/>
      <w:u w:val="none"/>
    </w:rPr>
  </w:style>
  <w:style w:type="character" w:customStyle="1" w:styleId="WW8Num83z0">
    <w:name w:val="WW8Num83z0"/>
    <w:rsid w:val="009F7A14"/>
    <w:rPr>
      <w:rFonts w:ascii="Wingdings" w:hAnsi="Wingdings" w:cs="Wingdings" w:hint="default"/>
      <w:b/>
    </w:rPr>
  </w:style>
  <w:style w:type="character" w:customStyle="1" w:styleId="WW8Num84z0">
    <w:name w:val="WW8Num84z0"/>
    <w:rsid w:val="009F7A14"/>
    <w:rPr>
      <w:rFonts w:ascii="Symbol" w:hAnsi="Symbol" w:cs="Symbol" w:hint="default"/>
    </w:rPr>
  </w:style>
  <w:style w:type="character" w:customStyle="1" w:styleId="WW8Num85z0">
    <w:name w:val="WW8Num85z0"/>
    <w:rsid w:val="009F7A14"/>
    <w:rPr>
      <w:rFonts w:ascii="Wingdings" w:hAnsi="Wingdings" w:cs="Times New Roman" w:hint="default"/>
    </w:rPr>
  </w:style>
  <w:style w:type="character" w:customStyle="1" w:styleId="WW8Num85z1">
    <w:name w:val="WW8Num85z1"/>
    <w:rsid w:val="009F7A14"/>
    <w:rPr>
      <w:rFonts w:ascii="Courier New" w:hAnsi="Courier New" w:cs="CG Times" w:hint="default"/>
    </w:rPr>
  </w:style>
  <w:style w:type="character" w:customStyle="1" w:styleId="WW8Num85z2">
    <w:name w:val="WW8Num85z2"/>
    <w:rsid w:val="009F7A14"/>
    <w:rPr>
      <w:rFonts w:ascii="Wingdings" w:hAnsi="Wingdings" w:cs="Wingdings" w:hint="default"/>
    </w:rPr>
  </w:style>
  <w:style w:type="character" w:customStyle="1" w:styleId="WW8Num85z3">
    <w:name w:val="WW8Num85z3"/>
    <w:rsid w:val="009F7A14"/>
    <w:rPr>
      <w:rFonts w:ascii="Symbol" w:hAnsi="Symbol" w:cs="Symbol" w:hint="default"/>
    </w:rPr>
  </w:style>
  <w:style w:type="character" w:customStyle="1" w:styleId="WW8Num86z0">
    <w:name w:val="WW8Num86z0"/>
    <w:rsid w:val="009F7A14"/>
    <w:rPr>
      <w:rFonts w:ascii="Symbol" w:hAnsi="Symbol" w:cs="Symbol" w:hint="default"/>
    </w:rPr>
  </w:style>
  <w:style w:type="character" w:customStyle="1" w:styleId="WW8Num86z1">
    <w:name w:val="WW8Num86z1"/>
    <w:rsid w:val="009F7A14"/>
    <w:rPr>
      <w:rFonts w:ascii="Courier New" w:hAnsi="Courier New" w:cs="Courier New" w:hint="default"/>
    </w:rPr>
  </w:style>
  <w:style w:type="character" w:customStyle="1" w:styleId="WW8Num86z2">
    <w:name w:val="WW8Num86z2"/>
    <w:rsid w:val="009F7A14"/>
    <w:rPr>
      <w:rFonts w:ascii="Wingdings" w:hAnsi="Wingdings" w:cs="Wingdings" w:hint="default"/>
    </w:rPr>
  </w:style>
  <w:style w:type="character" w:customStyle="1" w:styleId="WW8Num87z0">
    <w:name w:val="WW8Num87z0"/>
    <w:rsid w:val="009F7A14"/>
    <w:rPr>
      <w:rFonts w:ascii="Gill Sans MT" w:hAnsi="Gill Sans MT" w:cs="Gill Sans MT" w:hint="default"/>
      <w:b w:val="0"/>
      <w:i w:val="0"/>
      <w:sz w:val="24"/>
    </w:rPr>
  </w:style>
  <w:style w:type="character" w:customStyle="1" w:styleId="WW8Num87z1">
    <w:name w:val="WW8Num87z1"/>
    <w:rsid w:val="009F7A14"/>
    <w:rPr>
      <w:rFonts w:hint="default"/>
    </w:rPr>
  </w:style>
  <w:style w:type="character" w:customStyle="1" w:styleId="WW8Num88z0">
    <w:name w:val="WW8Num88z0"/>
    <w:rsid w:val="009F7A14"/>
    <w:rPr>
      <w:rFonts w:ascii="Wingdings" w:hAnsi="Wingdings" w:cs="Wingdings" w:hint="default"/>
    </w:rPr>
  </w:style>
  <w:style w:type="character" w:customStyle="1" w:styleId="WW8Num88z1">
    <w:name w:val="WW8Num88z1"/>
    <w:rsid w:val="009F7A14"/>
    <w:rPr>
      <w:rFonts w:ascii="Courier New" w:hAnsi="Courier New" w:cs="Courier New" w:hint="default"/>
    </w:rPr>
  </w:style>
  <w:style w:type="character" w:customStyle="1" w:styleId="WW8Num88z3">
    <w:name w:val="WW8Num88z3"/>
    <w:rsid w:val="009F7A14"/>
    <w:rPr>
      <w:rFonts w:ascii="Symbol" w:hAnsi="Symbol" w:cs="Symbol" w:hint="default"/>
    </w:rPr>
  </w:style>
  <w:style w:type="character" w:customStyle="1" w:styleId="WW8Num89z0">
    <w:name w:val="WW8Num89z0"/>
    <w:rsid w:val="009F7A14"/>
    <w:rPr>
      <w:rFonts w:ascii="Wingdings" w:hAnsi="Wingdings" w:cs="Wingdings" w:hint="default"/>
    </w:rPr>
  </w:style>
  <w:style w:type="character" w:customStyle="1" w:styleId="WW8Num89z1">
    <w:name w:val="WW8Num89z1"/>
    <w:rsid w:val="009F7A14"/>
    <w:rPr>
      <w:rFonts w:hint="default"/>
    </w:rPr>
  </w:style>
  <w:style w:type="character" w:customStyle="1" w:styleId="WW8Num89z3">
    <w:name w:val="WW8Num89z3"/>
    <w:rsid w:val="009F7A14"/>
    <w:rPr>
      <w:rFonts w:ascii="Symbol" w:hAnsi="Symbol" w:cs="Symbol" w:hint="default"/>
    </w:rPr>
  </w:style>
  <w:style w:type="character" w:customStyle="1" w:styleId="WW8Num89z4">
    <w:name w:val="WW8Num89z4"/>
    <w:rsid w:val="009F7A14"/>
    <w:rPr>
      <w:rFonts w:ascii="Courier New" w:hAnsi="Courier New" w:cs="Courier New" w:hint="default"/>
    </w:rPr>
  </w:style>
  <w:style w:type="character" w:customStyle="1" w:styleId="WW8Num90z0">
    <w:name w:val="WW8Num90z0"/>
    <w:rsid w:val="009F7A14"/>
    <w:rPr>
      <w:rFonts w:ascii="Symbol" w:hAnsi="Symbol" w:cs="Symbol" w:hint="default"/>
    </w:rPr>
  </w:style>
  <w:style w:type="character" w:customStyle="1" w:styleId="WW8Num90z1">
    <w:name w:val="WW8Num90z1"/>
    <w:rsid w:val="009F7A14"/>
    <w:rPr>
      <w:rFonts w:ascii="Courier New" w:hAnsi="Courier New" w:cs="CG Times" w:hint="default"/>
    </w:rPr>
  </w:style>
  <w:style w:type="character" w:customStyle="1" w:styleId="WW8Num90z2">
    <w:name w:val="WW8Num90z2"/>
    <w:rsid w:val="009F7A14"/>
    <w:rPr>
      <w:rFonts w:ascii="Wingdings" w:hAnsi="Wingdings" w:cs="Wingdings" w:hint="default"/>
    </w:rPr>
  </w:style>
  <w:style w:type="character" w:customStyle="1" w:styleId="WW8Num91z0">
    <w:name w:val="WW8Num91z0"/>
    <w:rsid w:val="009F7A14"/>
    <w:rPr>
      <w:rFonts w:ascii="Symbol" w:hAnsi="Symbol" w:cs="Symbol" w:hint="default"/>
    </w:rPr>
  </w:style>
  <w:style w:type="character" w:customStyle="1" w:styleId="WW8Num92z0">
    <w:name w:val="WW8Num92z0"/>
    <w:rsid w:val="009F7A14"/>
    <w:rPr>
      <w:rFonts w:ascii="Symbol" w:hAnsi="Symbol" w:cs="Symbol" w:hint="default"/>
    </w:rPr>
  </w:style>
  <w:style w:type="character" w:customStyle="1" w:styleId="WW8Num92z1">
    <w:name w:val="WW8Num92z1"/>
    <w:rsid w:val="009F7A14"/>
    <w:rPr>
      <w:rFonts w:ascii="Courier New" w:hAnsi="Courier New" w:cs="Courier New" w:hint="default"/>
    </w:rPr>
  </w:style>
  <w:style w:type="character" w:customStyle="1" w:styleId="WW8Num92z2">
    <w:name w:val="WW8Num92z2"/>
    <w:rsid w:val="009F7A14"/>
    <w:rPr>
      <w:rFonts w:ascii="Wingdings" w:hAnsi="Wingdings" w:cs="Wingdings" w:hint="default"/>
    </w:rPr>
  </w:style>
  <w:style w:type="character" w:customStyle="1" w:styleId="WW8Num93z0">
    <w:name w:val="WW8Num93z0"/>
    <w:rsid w:val="009F7A14"/>
    <w:rPr>
      <w:rFonts w:ascii="Wingdings" w:hAnsi="Wingdings" w:cs="Wingdings" w:hint="default"/>
    </w:rPr>
  </w:style>
  <w:style w:type="character" w:customStyle="1" w:styleId="WW8Num94z0">
    <w:name w:val="WW8Num94z0"/>
    <w:rsid w:val="009F7A14"/>
    <w:rPr>
      <w:rFonts w:ascii="Gill Sans MT" w:hAnsi="Gill Sans MT" w:cs="Gill Sans MT" w:hint="default"/>
      <w:u w:val="none"/>
    </w:rPr>
  </w:style>
  <w:style w:type="character" w:customStyle="1" w:styleId="WW8Num94z1">
    <w:name w:val="WW8Num94z1"/>
    <w:rsid w:val="009F7A14"/>
    <w:rPr>
      <w:rFonts w:hint="default"/>
    </w:rPr>
  </w:style>
  <w:style w:type="character" w:customStyle="1" w:styleId="WW8Num95z0">
    <w:name w:val="WW8Num95z0"/>
    <w:rsid w:val="009F7A14"/>
    <w:rPr>
      <w:rFonts w:ascii="Symbol" w:hAnsi="Symbol" w:cs="Symbol" w:hint="default"/>
    </w:rPr>
  </w:style>
  <w:style w:type="character" w:customStyle="1" w:styleId="WW8Num95z1">
    <w:name w:val="WW8Num95z1"/>
    <w:rsid w:val="009F7A14"/>
    <w:rPr>
      <w:rFonts w:ascii="Courier New" w:hAnsi="Courier New" w:cs="Courier New" w:hint="default"/>
    </w:rPr>
  </w:style>
  <w:style w:type="character" w:customStyle="1" w:styleId="WW8Num95z2">
    <w:name w:val="WW8Num95z2"/>
    <w:rsid w:val="009F7A14"/>
    <w:rPr>
      <w:rFonts w:ascii="Wingdings" w:hAnsi="Wingdings" w:cs="Wingdings" w:hint="default"/>
    </w:rPr>
  </w:style>
  <w:style w:type="character" w:customStyle="1" w:styleId="WW8Num96z0">
    <w:name w:val="WW8Num96z0"/>
    <w:rsid w:val="009F7A14"/>
    <w:rPr>
      <w:rFonts w:hint="default"/>
      <w:u w:val="single"/>
    </w:rPr>
  </w:style>
  <w:style w:type="character" w:customStyle="1" w:styleId="WW8Num96z1">
    <w:name w:val="WW8Num96z1"/>
    <w:rsid w:val="009F7A14"/>
    <w:rPr>
      <w:rFonts w:hint="default"/>
    </w:rPr>
  </w:style>
  <w:style w:type="character" w:customStyle="1" w:styleId="WW8Num97z0">
    <w:name w:val="WW8Num97z0"/>
    <w:rsid w:val="009F7A14"/>
  </w:style>
  <w:style w:type="character" w:customStyle="1" w:styleId="WW8Num97z1">
    <w:name w:val="WW8Num97z1"/>
    <w:rsid w:val="009F7A14"/>
  </w:style>
  <w:style w:type="character" w:customStyle="1" w:styleId="WW8Num97z2">
    <w:name w:val="WW8Num97z2"/>
    <w:rsid w:val="009F7A14"/>
  </w:style>
  <w:style w:type="character" w:customStyle="1" w:styleId="WW8Num97z3">
    <w:name w:val="WW8Num97z3"/>
    <w:rsid w:val="009F7A14"/>
  </w:style>
  <w:style w:type="character" w:customStyle="1" w:styleId="WW8Num97z4">
    <w:name w:val="WW8Num97z4"/>
    <w:rsid w:val="009F7A14"/>
  </w:style>
  <w:style w:type="character" w:customStyle="1" w:styleId="WW8Num97z5">
    <w:name w:val="WW8Num97z5"/>
    <w:rsid w:val="009F7A14"/>
  </w:style>
  <w:style w:type="character" w:customStyle="1" w:styleId="WW8Num97z6">
    <w:name w:val="WW8Num97z6"/>
    <w:rsid w:val="009F7A14"/>
  </w:style>
  <w:style w:type="character" w:customStyle="1" w:styleId="WW8Num97z7">
    <w:name w:val="WW8Num97z7"/>
    <w:rsid w:val="009F7A14"/>
  </w:style>
  <w:style w:type="character" w:customStyle="1" w:styleId="WW8Num97z8">
    <w:name w:val="WW8Num97z8"/>
    <w:rsid w:val="009F7A14"/>
  </w:style>
  <w:style w:type="character" w:customStyle="1" w:styleId="WW8Num98z0">
    <w:name w:val="WW8Num98z0"/>
    <w:rsid w:val="009F7A14"/>
    <w:rPr>
      <w:rFonts w:ascii="Times New Roman" w:hAnsi="Times New Roman" w:cs="Times New Roman" w:hint="default"/>
    </w:rPr>
  </w:style>
  <w:style w:type="character" w:customStyle="1" w:styleId="WW8Num98z1">
    <w:name w:val="WW8Num98z1"/>
    <w:rsid w:val="009F7A14"/>
    <w:rPr>
      <w:rFonts w:ascii="Courier New" w:hAnsi="Courier New" w:cs="Courier New" w:hint="default"/>
    </w:rPr>
  </w:style>
  <w:style w:type="character" w:customStyle="1" w:styleId="WW8Num98z2">
    <w:name w:val="WW8Num98z2"/>
    <w:rsid w:val="009F7A14"/>
    <w:rPr>
      <w:rFonts w:ascii="Wingdings" w:hAnsi="Wingdings" w:cs="Wingdings" w:hint="default"/>
    </w:rPr>
  </w:style>
  <w:style w:type="character" w:customStyle="1" w:styleId="WW8Num98z3">
    <w:name w:val="WW8Num98z3"/>
    <w:rsid w:val="009F7A14"/>
    <w:rPr>
      <w:rFonts w:ascii="Symbol" w:hAnsi="Symbol" w:cs="Symbol" w:hint="default"/>
    </w:rPr>
  </w:style>
  <w:style w:type="character" w:customStyle="1" w:styleId="WW8Num99z0">
    <w:name w:val="WW8Num99z0"/>
    <w:rsid w:val="009F7A14"/>
    <w:rPr>
      <w:rFonts w:ascii="Symbol" w:hAnsi="Symbol" w:cs="Symbol" w:hint="default"/>
      <w:sz w:val="20"/>
    </w:rPr>
  </w:style>
  <w:style w:type="character" w:customStyle="1" w:styleId="WW8Num100z0">
    <w:name w:val="WW8Num100z0"/>
    <w:rsid w:val="009F7A14"/>
    <w:rPr>
      <w:rFonts w:ascii="Wingdings" w:hAnsi="Wingdings" w:cs="Wingdings" w:hint="default"/>
    </w:rPr>
  </w:style>
  <w:style w:type="character" w:customStyle="1" w:styleId="WW8Num100z1">
    <w:name w:val="WW8Num100z1"/>
    <w:rsid w:val="009F7A14"/>
  </w:style>
  <w:style w:type="character" w:customStyle="1" w:styleId="WW8Num100z2">
    <w:name w:val="WW8Num100z2"/>
    <w:rsid w:val="009F7A14"/>
  </w:style>
  <w:style w:type="character" w:customStyle="1" w:styleId="WW8Num100z3">
    <w:name w:val="WW8Num100z3"/>
    <w:rsid w:val="009F7A14"/>
  </w:style>
  <w:style w:type="character" w:customStyle="1" w:styleId="WW8Num100z4">
    <w:name w:val="WW8Num100z4"/>
    <w:rsid w:val="009F7A14"/>
  </w:style>
  <w:style w:type="character" w:customStyle="1" w:styleId="WW8Num100z5">
    <w:name w:val="WW8Num100z5"/>
    <w:rsid w:val="009F7A14"/>
  </w:style>
  <w:style w:type="character" w:customStyle="1" w:styleId="WW8Num100z6">
    <w:name w:val="WW8Num100z6"/>
    <w:rsid w:val="009F7A14"/>
  </w:style>
  <w:style w:type="character" w:customStyle="1" w:styleId="WW8Num100z7">
    <w:name w:val="WW8Num100z7"/>
    <w:rsid w:val="009F7A14"/>
  </w:style>
  <w:style w:type="character" w:customStyle="1" w:styleId="WW8Num100z8">
    <w:name w:val="WW8Num100z8"/>
    <w:rsid w:val="009F7A14"/>
  </w:style>
  <w:style w:type="character" w:customStyle="1" w:styleId="WW8Num101z0">
    <w:name w:val="WW8Num101z0"/>
    <w:rsid w:val="009F7A14"/>
  </w:style>
  <w:style w:type="character" w:customStyle="1" w:styleId="WW8Num101z1">
    <w:name w:val="WW8Num101z1"/>
    <w:rsid w:val="009F7A14"/>
  </w:style>
  <w:style w:type="character" w:customStyle="1" w:styleId="WW8Num101z2">
    <w:name w:val="WW8Num101z2"/>
    <w:rsid w:val="009F7A14"/>
    <w:rPr>
      <w:rFonts w:hint="default"/>
    </w:rPr>
  </w:style>
  <w:style w:type="character" w:customStyle="1" w:styleId="WW8Num101z3">
    <w:name w:val="WW8Num101z3"/>
    <w:rsid w:val="009F7A14"/>
    <w:rPr>
      <w:rFonts w:ascii="Wingdings" w:hAnsi="Wingdings" w:cs="Wingdings" w:hint="default"/>
    </w:rPr>
  </w:style>
  <w:style w:type="character" w:customStyle="1" w:styleId="WW8Num101z4">
    <w:name w:val="WW8Num101z4"/>
    <w:rsid w:val="009F7A14"/>
  </w:style>
  <w:style w:type="character" w:customStyle="1" w:styleId="WW8Num101z5">
    <w:name w:val="WW8Num101z5"/>
    <w:rsid w:val="009F7A14"/>
  </w:style>
  <w:style w:type="character" w:customStyle="1" w:styleId="WW8Num101z6">
    <w:name w:val="WW8Num101z6"/>
    <w:rsid w:val="009F7A14"/>
  </w:style>
  <w:style w:type="character" w:customStyle="1" w:styleId="WW8Num101z7">
    <w:name w:val="WW8Num101z7"/>
    <w:rsid w:val="009F7A14"/>
  </w:style>
  <w:style w:type="character" w:customStyle="1" w:styleId="WW8Num101z8">
    <w:name w:val="WW8Num101z8"/>
    <w:rsid w:val="009F7A14"/>
  </w:style>
  <w:style w:type="character" w:customStyle="1" w:styleId="WW8Num102z0">
    <w:name w:val="WW8Num102z0"/>
    <w:rsid w:val="009F7A14"/>
  </w:style>
  <w:style w:type="character" w:customStyle="1" w:styleId="WW8Num102z1">
    <w:name w:val="WW8Num102z1"/>
    <w:rsid w:val="009F7A14"/>
  </w:style>
  <w:style w:type="character" w:customStyle="1" w:styleId="WW8Num102z2">
    <w:name w:val="WW8Num102z2"/>
    <w:rsid w:val="009F7A14"/>
  </w:style>
  <w:style w:type="character" w:customStyle="1" w:styleId="WW8Num102z3">
    <w:name w:val="WW8Num102z3"/>
    <w:rsid w:val="009F7A14"/>
  </w:style>
  <w:style w:type="character" w:customStyle="1" w:styleId="WW8Num102z4">
    <w:name w:val="WW8Num102z4"/>
    <w:rsid w:val="009F7A14"/>
  </w:style>
  <w:style w:type="character" w:customStyle="1" w:styleId="WW8Num102z5">
    <w:name w:val="WW8Num102z5"/>
    <w:rsid w:val="009F7A14"/>
  </w:style>
  <w:style w:type="character" w:customStyle="1" w:styleId="WW8Num102z6">
    <w:name w:val="WW8Num102z6"/>
    <w:rsid w:val="009F7A14"/>
  </w:style>
  <w:style w:type="character" w:customStyle="1" w:styleId="WW8Num102z7">
    <w:name w:val="WW8Num102z7"/>
    <w:rsid w:val="009F7A14"/>
  </w:style>
  <w:style w:type="character" w:customStyle="1" w:styleId="WW8Num102z8">
    <w:name w:val="WW8Num102z8"/>
    <w:rsid w:val="009F7A14"/>
  </w:style>
  <w:style w:type="character" w:customStyle="1" w:styleId="WW8Num103z0">
    <w:name w:val="WW8Num103z0"/>
    <w:rsid w:val="009F7A14"/>
    <w:rPr>
      <w:rFonts w:ascii="Wingdings" w:hAnsi="Wingdings" w:cs="Wingdings" w:hint="default"/>
      <w:b/>
      <w:i w:val="0"/>
      <w:sz w:val="20"/>
    </w:rPr>
  </w:style>
  <w:style w:type="character" w:customStyle="1" w:styleId="WW8Num104z0">
    <w:name w:val="WW8Num104z0"/>
    <w:rsid w:val="009F7A14"/>
    <w:rPr>
      <w:rFonts w:ascii="Times New Roman" w:hAnsi="Times New Roman" w:cs="Times New Roman" w:hint="default"/>
    </w:rPr>
  </w:style>
  <w:style w:type="character" w:customStyle="1" w:styleId="WW8Num105z0">
    <w:name w:val="WW8Num105z0"/>
    <w:rsid w:val="009F7A14"/>
    <w:rPr>
      <w:rFonts w:ascii="Wingdings" w:hAnsi="Wingdings" w:cs="Wingdings" w:hint="default"/>
      <w:color w:val="auto"/>
    </w:rPr>
  </w:style>
  <w:style w:type="character" w:customStyle="1" w:styleId="WW8Num105z1">
    <w:name w:val="WW8Num105z1"/>
    <w:rsid w:val="009F7A14"/>
    <w:rPr>
      <w:rFonts w:ascii="Courier New" w:hAnsi="Courier New" w:cs="Courier New" w:hint="default"/>
    </w:rPr>
  </w:style>
  <w:style w:type="character" w:customStyle="1" w:styleId="WW8Num105z2">
    <w:name w:val="WW8Num105z2"/>
    <w:rsid w:val="009F7A14"/>
    <w:rPr>
      <w:rFonts w:ascii="Wingdings" w:hAnsi="Wingdings" w:cs="Wingdings" w:hint="default"/>
    </w:rPr>
  </w:style>
  <w:style w:type="character" w:customStyle="1" w:styleId="WW8Num105z3">
    <w:name w:val="WW8Num105z3"/>
    <w:rsid w:val="009F7A14"/>
    <w:rPr>
      <w:rFonts w:ascii="Symbol" w:hAnsi="Symbol" w:cs="Symbol" w:hint="default"/>
    </w:rPr>
  </w:style>
  <w:style w:type="character" w:customStyle="1" w:styleId="WW8Num106z0">
    <w:name w:val="WW8Num106z0"/>
    <w:rsid w:val="009F7A14"/>
    <w:rPr>
      <w:rFonts w:hint="default"/>
      <w:u w:val="single"/>
    </w:rPr>
  </w:style>
  <w:style w:type="character" w:customStyle="1" w:styleId="WW8Num106z1">
    <w:name w:val="WW8Num106z1"/>
    <w:rsid w:val="009F7A14"/>
    <w:rPr>
      <w:rFonts w:hint="default"/>
    </w:rPr>
  </w:style>
  <w:style w:type="character" w:customStyle="1" w:styleId="WW8Num107z0">
    <w:name w:val="WW8Num107z0"/>
    <w:rsid w:val="009F7A14"/>
    <w:rPr>
      <w:rFonts w:ascii="Wingdings" w:hAnsi="Wingdings" w:cs="Times New Roman" w:hint="default"/>
    </w:rPr>
  </w:style>
  <w:style w:type="character" w:customStyle="1" w:styleId="WW8Num107z1">
    <w:name w:val="WW8Num107z1"/>
    <w:rsid w:val="009F7A14"/>
    <w:rPr>
      <w:rFonts w:ascii="Courier New" w:hAnsi="Courier New" w:cs="CG Times" w:hint="default"/>
    </w:rPr>
  </w:style>
  <w:style w:type="character" w:customStyle="1" w:styleId="WW8Num107z2">
    <w:name w:val="WW8Num107z2"/>
    <w:rsid w:val="009F7A14"/>
    <w:rPr>
      <w:rFonts w:ascii="Wingdings" w:hAnsi="Wingdings" w:cs="Wingdings" w:hint="default"/>
    </w:rPr>
  </w:style>
  <w:style w:type="character" w:customStyle="1" w:styleId="WW8Num107z3">
    <w:name w:val="WW8Num107z3"/>
    <w:rsid w:val="009F7A14"/>
    <w:rPr>
      <w:rFonts w:ascii="Symbol" w:hAnsi="Symbol" w:cs="Symbol" w:hint="default"/>
    </w:rPr>
  </w:style>
  <w:style w:type="character" w:customStyle="1" w:styleId="WW8Num108z0">
    <w:name w:val="WW8Num108z0"/>
    <w:rsid w:val="009F7A14"/>
    <w:rPr>
      <w:rFonts w:ascii="Symbol" w:hAnsi="Symbol" w:cs="Symbol" w:hint="default"/>
    </w:rPr>
  </w:style>
  <w:style w:type="character" w:customStyle="1" w:styleId="WW8Num109z0">
    <w:name w:val="WW8Num109z0"/>
    <w:rsid w:val="009F7A14"/>
    <w:rPr>
      <w:rFonts w:ascii="Symbol" w:hAnsi="Symbol" w:cs="Symbol" w:hint="default"/>
    </w:rPr>
  </w:style>
  <w:style w:type="character" w:customStyle="1" w:styleId="WW8Num109z1">
    <w:name w:val="WW8Num109z1"/>
    <w:rsid w:val="009F7A14"/>
    <w:rPr>
      <w:rFonts w:ascii="Courier New" w:hAnsi="Courier New" w:cs="Courier New" w:hint="default"/>
    </w:rPr>
  </w:style>
  <w:style w:type="character" w:customStyle="1" w:styleId="WW8Num109z2">
    <w:name w:val="WW8Num109z2"/>
    <w:rsid w:val="009F7A14"/>
    <w:rPr>
      <w:rFonts w:ascii="Wingdings" w:hAnsi="Wingdings" w:cs="Wingdings" w:hint="default"/>
    </w:rPr>
  </w:style>
  <w:style w:type="character" w:customStyle="1" w:styleId="WW8Num110z0">
    <w:name w:val="WW8Num110z0"/>
    <w:rsid w:val="009F7A14"/>
    <w:rPr>
      <w:rFonts w:ascii="Wingdings" w:hAnsi="Wingdings" w:cs="Wingdings" w:hint="default"/>
    </w:rPr>
  </w:style>
  <w:style w:type="character" w:customStyle="1" w:styleId="WW8Num110z1">
    <w:name w:val="WW8Num110z1"/>
    <w:rsid w:val="009F7A14"/>
    <w:rPr>
      <w:rFonts w:ascii="Courier New" w:hAnsi="Courier New" w:cs="Courier New" w:hint="default"/>
    </w:rPr>
  </w:style>
  <w:style w:type="character" w:customStyle="1" w:styleId="WW8Num110z3">
    <w:name w:val="WW8Num110z3"/>
    <w:rsid w:val="009F7A14"/>
    <w:rPr>
      <w:rFonts w:ascii="Symbol" w:hAnsi="Symbol" w:cs="Symbol" w:hint="default"/>
    </w:rPr>
  </w:style>
  <w:style w:type="character" w:customStyle="1" w:styleId="WW8Num111z0">
    <w:name w:val="WW8Num111z0"/>
    <w:rsid w:val="009F7A14"/>
    <w:rPr>
      <w:rFonts w:ascii="Wingdings" w:hAnsi="Wingdings" w:cs="Wingdings" w:hint="default"/>
    </w:rPr>
  </w:style>
  <w:style w:type="character" w:customStyle="1" w:styleId="WW8Num112z0">
    <w:name w:val="WW8Num112z0"/>
    <w:rsid w:val="009F7A14"/>
    <w:rPr>
      <w:rFonts w:ascii="Wingdings" w:hAnsi="Wingdings" w:cs="Wingdings" w:hint="default"/>
      <w:b/>
      <w:i w:val="0"/>
    </w:rPr>
  </w:style>
  <w:style w:type="character" w:customStyle="1" w:styleId="WW8Num113z0">
    <w:name w:val="WW8Num113z0"/>
    <w:rsid w:val="009F7A14"/>
    <w:rPr>
      <w:rFonts w:ascii="Wingdings" w:hAnsi="Wingdings" w:cs="Wingdings" w:hint="default"/>
    </w:rPr>
  </w:style>
  <w:style w:type="character" w:customStyle="1" w:styleId="WW8Num113z1">
    <w:name w:val="WW8Num113z1"/>
    <w:rsid w:val="009F7A14"/>
  </w:style>
  <w:style w:type="character" w:customStyle="1" w:styleId="WW8Num113z2">
    <w:name w:val="WW8Num113z2"/>
    <w:rsid w:val="009F7A14"/>
  </w:style>
  <w:style w:type="character" w:customStyle="1" w:styleId="WW8Num113z3">
    <w:name w:val="WW8Num113z3"/>
    <w:rsid w:val="009F7A14"/>
  </w:style>
  <w:style w:type="character" w:customStyle="1" w:styleId="WW8Num113z4">
    <w:name w:val="WW8Num113z4"/>
    <w:rsid w:val="009F7A14"/>
  </w:style>
  <w:style w:type="character" w:customStyle="1" w:styleId="WW8Num113z5">
    <w:name w:val="WW8Num113z5"/>
    <w:rsid w:val="009F7A14"/>
  </w:style>
  <w:style w:type="character" w:customStyle="1" w:styleId="WW8Num113z6">
    <w:name w:val="WW8Num113z6"/>
    <w:rsid w:val="009F7A14"/>
  </w:style>
  <w:style w:type="character" w:customStyle="1" w:styleId="WW8Num113z7">
    <w:name w:val="WW8Num113z7"/>
    <w:rsid w:val="009F7A14"/>
  </w:style>
  <w:style w:type="character" w:customStyle="1" w:styleId="WW8Num113z8">
    <w:name w:val="WW8Num113z8"/>
    <w:rsid w:val="009F7A14"/>
  </w:style>
  <w:style w:type="character" w:customStyle="1" w:styleId="WW8Num114z0">
    <w:name w:val="WW8Num114z0"/>
    <w:rsid w:val="009F7A14"/>
    <w:rPr>
      <w:rFonts w:ascii="Wingdings" w:hAnsi="Wingdings" w:cs="Wingdings" w:hint="default"/>
      <w:b/>
      <w:i w:val="0"/>
      <w:sz w:val="20"/>
    </w:rPr>
  </w:style>
  <w:style w:type="character" w:customStyle="1" w:styleId="WW8Num115z0">
    <w:name w:val="WW8Num115z0"/>
    <w:rsid w:val="009F7A14"/>
    <w:rPr>
      <w:rFonts w:ascii="Times New Roman" w:hAnsi="Times New Roman" w:cs="Times New Roman" w:hint="default"/>
    </w:rPr>
  </w:style>
  <w:style w:type="character" w:customStyle="1" w:styleId="WW8Num116z0">
    <w:name w:val="WW8Num116z0"/>
    <w:rsid w:val="009F7A14"/>
    <w:rPr>
      <w:rFonts w:ascii="Wingdings" w:hAnsi="Wingdings" w:cs="Wingdings" w:hint="default"/>
      <w:sz w:val="16"/>
    </w:rPr>
  </w:style>
  <w:style w:type="character" w:customStyle="1" w:styleId="WW8Num117z0">
    <w:name w:val="WW8Num117z0"/>
    <w:rsid w:val="009F7A14"/>
    <w:rPr>
      <w:rFonts w:ascii="Symbol" w:hAnsi="Symbol" w:cs="Symbol" w:hint="default"/>
    </w:rPr>
  </w:style>
  <w:style w:type="character" w:customStyle="1" w:styleId="WW8Num117z1">
    <w:name w:val="WW8Num117z1"/>
    <w:rsid w:val="009F7A14"/>
    <w:rPr>
      <w:rFonts w:ascii="Courier New" w:hAnsi="Courier New" w:cs="CG Times" w:hint="default"/>
    </w:rPr>
  </w:style>
  <w:style w:type="character" w:customStyle="1" w:styleId="WW8Num117z2">
    <w:name w:val="WW8Num117z2"/>
    <w:rsid w:val="009F7A14"/>
    <w:rPr>
      <w:rFonts w:ascii="Wingdings" w:hAnsi="Wingdings" w:cs="Wingdings" w:hint="default"/>
    </w:rPr>
  </w:style>
  <w:style w:type="character" w:customStyle="1" w:styleId="WW8Num118z0">
    <w:name w:val="WW8Num118z0"/>
    <w:rsid w:val="009F7A14"/>
    <w:rPr>
      <w:rFonts w:ascii="Wingdings" w:hAnsi="Wingdings" w:cs="Wingdings" w:hint="default"/>
      <w:b/>
      <w:i w:val="0"/>
      <w:sz w:val="20"/>
    </w:rPr>
  </w:style>
  <w:style w:type="character" w:customStyle="1" w:styleId="WW8Num119z0">
    <w:name w:val="WW8Num119z0"/>
    <w:rsid w:val="009F7A14"/>
    <w:rPr>
      <w:rFonts w:ascii="Wingdings" w:hAnsi="Wingdings" w:cs="Wingdings" w:hint="default"/>
      <w:b/>
      <w:i w:val="0"/>
      <w:sz w:val="20"/>
    </w:rPr>
  </w:style>
  <w:style w:type="character" w:customStyle="1" w:styleId="WW8Num120z0">
    <w:name w:val="WW8Num120z0"/>
    <w:rsid w:val="009F7A14"/>
    <w:rPr>
      <w:rFonts w:ascii="Wingdings" w:hAnsi="Wingdings" w:cs="Wingdings" w:hint="default"/>
      <w:b/>
      <w:i w:val="0"/>
      <w:sz w:val="20"/>
    </w:rPr>
  </w:style>
  <w:style w:type="character" w:customStyle="1" w:styleId="WW8Num121z0">
    <w:name w:val="WW8Num121z0"/>
    <w:rsid w:val="009F7A14"/>
    <w:rPr>
      <w:rFonts w:hint="default"/>
    </w:rPr>
  </w:style>
  <w:style w:type="character" w:customStyle="1" w:styleId="WW8Num121z1">
    <w:name w:val="WW8Num121z1"/>
    <w:rsid w:val="009F7A14"/>
    <w:rPr>
      <w:rFonts w:ascii="Courier New" w:hAnsi="Courier New" w:cs="Courier New" w:hint="default"/>
    </w:rPr>
  </w:style>
  <w:style w:type="character" w:customStyle="1" w:styleId="WW8Num121z2">
    <w:name w:val="WW8Num121z2"/>
    <w:rsid w:val="009F7A14"/>
    <w:rPr>
      <w:rFonts w:ascii="Wingdings" w:hAnsi="Wingdings" w:cs="Wingdings" w:hint="default"/>
    </w:rPr>
  </w:style>
  <w:style w:type="character" w:customStyle="1" w:styleId="WW8Num121z3">
    <w:name w:val="WW8Num121z3"/>
    <w:rsid w:val="009F7A14"/>
    <w:rPr>
      <w:rFonts w:ascii="Symbol" w:hAnsi="Symbol" w:cs="Symbol" w:hint="default"/>
    </w:rPr>
  </w:style>
  <w:style w:type="character" w:customStyle="1" w:styleId="WW8Num122z0">
    <w:name w:val="WW8Num122z0"/>
    <w:rsid w:val="009F7A14"/>
    <w:rPr>
      <w:rFonts w:ascii="Gill Sans MT" w:hAnsi="Gill Sans MT" w:cs="Gill Sans MT" w:hint="default"/>
      <w:b w:val="0"/>
      <w:i w:val="0"/>
      <w:sz w:val="24"/>
    </w:rPr>
  </w:style>
  <w:style w:type="character" w:customStyle="1" w:styleId="WW8Num122z1">
    <w:name w:val="WW8Num122z1"/>
    <w:rsid w:val="009F7A14"/>
    <w:rPr>
      <w:rFonts w:hint="default"/>
    </w:rPr>
  </w:style>
  <w:style w:type="character" w:customStyle="1" w:styleId="WW8Num123z0">
    <w:name w:val="WW8Num123z0"/>
    <w:rsid w:val="009F7A14"/>
    <w:rPr>
      <w:rFonts w:ascii="Wingdings" w:hAnsi="Wingdings" w:cs="Wingdings" w:hint="default"/>
      <w:color w:val="auto"/>
    </w:rPr>
  </w:style>
  <w:style w:type="character" w:customStyle="1" w:styleId="WW8Num123z1">
    <w:name w:val="WW8Num123z1"/>
    <w:rsid w:val="009F7A14"/>
    <w:rPr>
      <w:rFonts w:ascii="Courier New" w:hAnsi="Courier New" w:cs="Courier New" w:hint="default"/>
    </w:rPr>
  </w:style>
  <w:style w:type="character" w:customStyle="1" w:styleId="WW8Num123z2">
    <w:name w:val="WW8Num123z2"/>
    <w:rsid w:val="009F7A14"/>
    <w:rPr>
      <w:rFonts w:ascii="Wingdings" w:hAnsi="Wingdings" w:cs="Wingdings" w:hint="default"/>
    </w:rPr>
  </w:style>
  <w:style w:type="character" w:customStyle="1" w:styleId="WW8Num123z3">
    <w:name w:val="WW8Num123z3"/>
    <w:rsid w:val="009F7A14"/>
    <w:rPr>
      <w:rFonts w:ascii="Symbol" w:hAnsi="Symbol" w:cs="Symbol" w:hint="default"/>
    </w:rPr>
  </w:style>
  <w:style w:type="character" w:customStyle="1" w:styleId="WW8Num124z0">
    <w:name w:val="WW8Num124z0"/>
    <w:rsid w:val="009F7A14"/>
    <w:rPr>
      <w:rFonts w:ascii="Wingdings" w:hAnsi="Wingdings" w:cs="Wingdings" w:hint="default"/>
    </w:rPr>
  </w:style>
  <w:style w:type="character" w:customStyle="1" w:styleId="WW8Num124z1">
    <w:name w:val="WW8Num124z1"/>
    <w:rsid w:val="009F7A14"/>
    <w:rPr>
      <w:rFonts w:ascii="Courier New" w:hAnsi="Courier New" w:cs="Courier New" w:hint="default"/>
    </w:rPr>
  </w:style>
  <w:style w:type="character" w:customStyle="1" w:styleId="WW8Num124z3">
    <w:name w:val="WW8Num124z3"/>
    <w:rsid w:val="009F7A14"/>
    <w:rPr>
      <w:rFonts w:ascii="Symbol" w:hAnsi="Symbol" w:cs="Symbol" w:hint="default"/>
    </w:rPr>
  </w:style>
  <w:style w:type="character" w:customStyle="1" w:styleId="WW8Num125z0">
    <w:name w:val="WW8Num125z0"/>
    <w:rsid w:val="009F7A14"/>
    <w:rPr>
      <w:rFonts w:ascii="Times New Roman" w:hAnsi="Times New Roman" w:cs="Times New Roman" w:hint="default"/>
    </w:rPr>
  </w:style>
  <w:style w:type="character" w:customStyle="1" w:styleId="WW8Num125z1">
    <w:name w:val="WW8Num125z1"/>
    <w:rsid w:val="009F7A14"/>
    <w:rPr>
      <w:rFonts w:ascii="Courier New" w:hAnsi="Courier New" w:cs="Courier New" w:hint="default"/>
    </w:rPr>
  </w:style>
  <w:style w:type="character" w:customStyle="1" w:styleId="WW8Num125z2">
    <w:name w:val="WW8Num125z2"/>
    <w:rsid w:val="009F7A14"/>
    <w:rPr>
      <w:rFonts w:ascii="Wingdings" w:hAnsi="Wingdings" w:cs="Wingdings" w:hint="default"/>
    </w:rPr>
  </w:style>
  <w:style w:type="character" w:customStyle="1" w:styleId="WW8Num125z3">
    <w:name w:val="WW8Num125z3"/>
    <w:rsid w:val="009F7A14"/>
    <w:rPr>
      <w:rFonts w:ascii="Symbol" w:hAnsi="Symbol" w:cs="Symbol" w:hint="default"/>
    </w:rPr>
  </w:style>
  <w:style w:type="character" w:customStyle="1" w:styleId="WW8Num126z0">
    <w:name w:val="WW8Num126z0"/>
    <w:rsid w:val="009F7A14"/>
    <w:rPr>
      <w:rFonts w:ascii="Wingdings" w:hAnsi="Wingdings" w:cs="Wingdings" w:hint="default"/>
      <w:color w:val="auto"/>
    </w:rPr>
  </w:style>
  <w:style w:type="character" w:customStyle="1" w:styleId="WW8Num126z1">
    <w:name w:val="WW8Num126z1"/>
    <w:rsid w:val="009F7A14"/>
    <w:rPr>
      <w:rFonts w:ascii="Courier New" w:hAnsi="Courier New" w:cs="Courier New" w:hint="default"/>
    </w:rPr>
  </w:style>
  <w:style w:type="character" w:customStyle="1" w:styleId="WW8Num126z2">
    <w:name w:val="WW8Num126z2"/>
    <w:rsid w:val="009F7A14"/>
    <w:rPr>
      <w:rFonts w:ascii="Wingdings" w:hAnsi="Wingdings" w:cs="Wingdings" w:hint="default"/>
    </w:rPr>
  </w:style>
  <w:style w:type="character" w:customStyle="1" w:styleId="WW8Num126z3">
    <w:name w:val="WW8Num126z3"/>
    <w:rsid w:val="009F7A14"/>
    <w:rPr>
      <w:rFonts w:ascii="Symbol" w:hAnsi="Symbol" w:cs="Symbol" w:hint="default"/>
    </w:rPr>
  </w:style>
  <w:style w:type="character" w:customStyle="1" w:styleId="WW8Num127z0">
    <w:name w:val="WW8Num127z0"/>
    <w:rsid w:val="009F7A14"/>
    <w:rPr>
      <w:rFonts w:ascii="Wingdings" w:hAnsi="Wingdings" w:cs="Wingdings" w:hint="default"/>
    </w:rPr>
  </w:style>
  <w:style w:type="character" w:customStyle="1" w:styleId="WW8Num127z1">
    <w:name w:val="WW8Num127z1"/>
    <w:rsid w:val="009F7A14"/>
    <w:rPr>
      <w:rFonts w:hint="default"/>
    </w:rPr>
  </w:style>
  <w:style w:type="character" w:customStyle="1" w:styleId="WW8Num127z3">
    <w:name w:val="WW8Num127z3"/>
    <w:rsid w:val="009F7A14"/>
    <w:rPr>
      <w:rFonts w:ascii="Symbol" w:hAnsi="Symbol" w:cs="Symbol" w:hint="default"/>
    </w:rPr>
  </w:style>
  <w:style w:type="character" w:customStyle="1" w:styleId="WW8Num127z4">
    <w:name w:val="WW8Num127z4"/>
    <w:rsid w:val="009F7A14"/>
    <w:rPr>
      <w:rFonts w:ascii="Courier New" w:hAnsi="Courier New" w:cs="Courier New" w:hint="default"/>
    </w:rPr>
  </w:style>
  <w:style w:type="character" w:customStyle="1" w:styleId="WW8Num128z0">
    <w:name w:val="WW8Num128z0"/>
    <w:rsid w:val="009F7A14"/>
    <w:rPr>
      <w:rFonts w:ascii="Wingdings" w:hAnsi="Wingdings" w:cs="Wingdings" w:hint="default"/>
    </w:rPr>
  </w:style>
  <w:style w:type="character" w:customStyle="1" w:styleId="WW8Num129z0">
    <w:name w:val="WW8Num129z0"/>
    <w:rsid w:val="009F7A14"/>
    <w:rPr>
      <w:rFonts w:ascii="Wingdings" w:hAnsi="Wingdings" w:cs="Wingdings" w:hint="default"/>
    </w:rPr>
  </w:style>
  <w:style w:type="character" w:customStyle="1" w:styleId="WW8Num130z0">
    <w:name w:val="WW8Num130z0"/>
    <w:rsid w:val="009F7A14"/>
    <w:rPr>
      <w:rFonts w:ascii="Gill Sans MT" w:hAnsi="Gill Sans MT" w:cs="Gill Sans MT" w:hint="default"/>
      <w:b w:val="0"/>
      <w:i w:val="0"/>
      <w:sz w:val="24"/>
    </w:rPr>
  </w:style>
  <w:style w:type="character" w:customStyle="1" w:styleId="WW8Num130z1">
    <w:name w:val="WW8Num130z1"/>
    <w:rsid w:val="009F7A14"/>
    <w:rPr>
      <w:rFonts w:hint="default"/>
    </w:rPr>
  </w:style>
  <w:style w:type="character" w:customStyle="1" w:styleId="WW8Num131z0">
    <w:name w:val="WW8Num131z0"/>
    <w:rsid w:val="009F7A14"/>
    <w:rPr>
      <w:rFonts w:ascii="Wingdings" w:hAnsi="Wingdings" w:cs="Wingdings" w:hint="default"/>
    </w:rPr>
  </w:style>
  <w:style w:type="character" w:customStyle="1" w:styleId="WW8Num131z1">
    <w:name w:val="WW8Num131z1"/>
    <w:rsid w:val="009F7A14"/>
    <w:rPr>
      <w:rFonts w:ascii="Courier New" w:hAnsi="Courier New" w:cs="Courier New" w:hint="default"/>
    </w:rPr>
  </w:style>
  <w:style w:type="character" w:customStyle="1" w:styleId="WW8Num131z3">
    <w:name w:val="WW8Num131z3"/>
    <w:rsid w:val="009F7A14"/>
    <w:rPr>
      <w:rFonts w:ascii="Symbol" w:hAnsi="Symbol" w:cs="Symbol" w:hint="default"/>
    </w:rPr>
  </w:style>
  <w:style w:type="character" w:customStyle="1" w:styleId="WW8Num132z0">
    <w:name w:val="WW8Num132z0"/>
    <w:rsid w:val="009F7A14"/>
    <w:rPr>
      <w:rFonts w:ascii="Symbol" w:hAnsi="Symbol" w:cs="Symbol" w:hint="default"/>
    </w:rPr>
  </w:style>
  <w:style w:type="character" w:customStyle="1" w:styleId="WW8Num133z0">
    <w:name w:val="WW8Num133z0"/>
    <w:rsid w:val="009F7A14"/>
    <w:rPr>
      <w:rFonts w:ascii="Wingdings" w:hAnsi="Wingdings" w:cs="Wingdings" w:hint="default"/>
    </w:rPr>
  </w:style>
  <w:style w:type="character" w:customStyle="1" w:styleId="WW8Num133z1">
    <w:name w:val="WW8Num133z1"/>
    <w:rsid w:val="009F7A14"/>
    <w:rPr>
      <w:rFonts w:ascii="Courier New" w:hAnsi="Courier New" w:cs="Courier New" w:hint="default"/>
    </w:rPr>
  </w:style>
  <w:style w:type="character" w:customStyle="1" w:styleId="WW8Num133z3">
    <w:name w:val="WW8Num133z3"/>
    <w:rsid w:val="009F7A14"/>
    <w:rPr>
      <w:rFonts w:ascii="Symbol" w:hAnsi="Symbol" w:cs="Symbol" w:hint="default"/>
    </w:rPr>
  </w:style>
  <w:style w:type="character" w:customStyle="1" w:styleId="WW8Num134z0">
    <w:name w:val="WW8Num134z0"/>
    <w:rsid w:val="009F7A14"/>
    <w:rPr>
      <w:rFonts w:ascii="Symbol" w:hAnsi="Symbol" w:cs="Symbol" w:hint="default"/>
    </w:rPr>
  </w:style>
  <w:style w:type="character" w:customStyle="1" w:styleId="WW8Num134z1">
    <w:name w:val="WW8Num134z1"/>
    <w:rsid w:val="009F7A14"/>
    <w:rPr>
      <w:rFonts w:ascii="Wingdings" w:hAnsi="Wingdings" w:cs="Wingdings" w:hint="default"/>
    </w:rPr>
  </w:style>
  <w:style w:type="character" w:customStyle="1" w:styleId="WW8Num134z4">
    <w:name w:val="WW8Num134z4"/>
    <w:rsid w:val="009F7A14"/>
    <w:rPr>
      <w:rFonts w:ascii="Courier New" w:hAnsi="Courier New" w:cs="Courier New" w:hint="default"/>
    </w:rPr>
  </w:style>
  <w:style w:type="character" w:customStyle="1" w:styleId="WW8Num135z0">
    <w:name w:val="WW8Num135z0"/>
    <w:rsid w:val="009F7A14"/>
    <w:rPr>
      <w:rFonts w:ascii="Wingdings" w:hAnsi="Wingdings" w:cs="Wingdings" w:hint="default"/>
      <w:sz w:val="16"/>
    </w:rPr>
  </w:style>
  <w:style w:type="character" w:customStyle="1" w:styleId="WW8Num136z0">
    <w:name w:val="WW8Num136z0"/>
    <w:rsid w:val="009F7A14"/>
    <w:rPr>
      <w:rFonts w:ascii="Wingdings" w:hAnsi="Wingdings" w:cs="Wingdings" w:hint="default"/>
      <w:b/>
    </w:rPr>
  </w:style>
  <w:style w:type="character" w:customStyle="1" w:styleId="WW8Num137z0">
    <w:name w:val="WW8Num137z0"/>
    <w:rsid w:val="009F7A14"/>
    <w:rPr>
      <w:rFonts w:ascii="Arial" w:eastAsia="Times New Roman" w:hAnsi="Arial" w:cs="Arial" w:hint="default"/>
      <w:sz w:val="22"/>
    </w:rPr>
  </w:style>
  <w:style w:type="character" w:customStyle="1" w:styleId="WW8Num137z1">
    <w:name w:val="WW8Num137z1"/>
    <w:rsid w:val="009F7A14"/>
    <w:rPr>
      <w:rFonts w:ascii="Courier New" w:hAnsi="Courier New" w:cs="CG Times" w:hint="default"/>
    </w:rPr>
  </w:style>
  <w:style w:type="character" w:customStyle="1" w:styleId="WW8Num137z2">
    <w:name w:val="WW8Num137z2"/>
    <w:rsid w:val="009F7A14"/>
    <w:rPr>
      <w:rFonts w:ascii="Wingdings" w:hAnsi="Wingdings" w:cs="Wingdings" w:hint="default"/>
    </w:rPr>
  </w:style>
  <w:style w:type="character" w:customStyle="1" w:styleId="WW8Num137z3">
    <w:name w:val="WW8Num137z3"/>
    <w:rsid w:val="009F7A14"/>
    <w:rPr>
      <w:rFonts w:ascii="Symbol" w:hAnsi="Symbol" w:cs="Symbol" w:hint="default"/>
    </w:rPr>
  </w:style>
  <w:style w:type="character" w:customStyle="1" w:styleId="WW8Num138z0">
    <w:name w:val="WW8Num138z0"/>
    <w:rsid w:val="009F7A14"/>
    <w:rPr>
      <w:rFonts w:ascii="Times New Roman" w:hAnsi="Times New Roman" w:cs="Times New Roman" w:hint="default"/>
    </w:rPr>
  </w:style>
  <w:style w:type="character" w:customStyle="1" w:styleId="WW8Num139z0">
    <w:name w:val="WW8Num139z0"/>
    <w:rsid w:val="009F7A14"/>
    <w:rPr>
      <w:rFonts w:hint="default"/>
      <w:u w:val="single"/>
    </w:rPr>
  </w:style>
  <w:style w:type="character" w:customStyle="1" w:styleId="WW8Num139z1">
    <w:name w:val="WW8Num139z1"/>
    <w:rsid w:val="009F7A14"/>
    <w:rPr>
      <w:rFonts w:hint="default"/>
    </w:rPr>
  </w:style>
  <w:style w:type="character" w:customStyle="1" w:styleId="WW8Num140z0">
    <w:name w:val="WW8Num140z0"/>
    <w:rsid w:val="009F7A14"/>
    <w:rPr>
      <w:rFonts w:ascii="Gill Sans MT" w:hAnsi="Gill Sans MT" w:cs="Gill Sans MT" w:hint="default"/>
      <w:b w:val="0"/>
      <w:i w:val="0"/>
      <w:sz w:val="24"/>
    </w:rPr>
  </w:style>
  <w:style w:type="character" w:customStyle="1" w:styleId="WW8Num140z1">
    <w:name w:val="WW8Num140z1"/>
    <w:rsid w:val="009F7A14"/>
    <w:rPr>
      <w:rFonts w:hint="default"/>
    </w:rPr>
  </w:style>
  <w:style w:type="character" w:customStyle="1" w:styleId="WW8Num141z0">
    <w:name w:val="WW8Num141z0"/>
    <w:rsid w:val="009F7A14"/>
    <w:rPr>
      <w:rFonts w:ascii="Wingdings" w:hAnsi="Wingdings" w:cs="Wingdings" w:hint="default"/>
      <w:color w:val="auto"/>
    </w:rPr>
  </w:style>
  <w:style w:type="character" w:customStyle="1" w:styleId="WW8Num141z1">
    <w:name w:val="WW8Num141z1"/>
    <w:rsid w:val="009F7A14"/>
    <w:rPr>
      <w:rFonts w:ascii="Courier New" w:hAnsi="Courier New" w:cs="Courier New" w:hint="default"/>
    </w:rPr>
  </w:style>
  <w:style w:type="character" w:customStyle="1" w:styleId="WW8Num141z2">
    <w:name w:val="WW8Num141z2"/>
    <w:rsid w:val="009F7A14"/>
    <w:rPr>
      <w:rFonts w:ascii="Wingdings" w:hAnsi="Wingdings" w:cs="Wingdings" w:hint="default"/>
    </w:rPr>
  </w:style>
  <w:style w:type="character" w:customStyle="1" w:styleId="WW8Num141z3">
    <w:name w:val="WW8Num141z3"/>
    <w:rsid w:val="009F7A14"/>
    <w:rPr>
      <w:rFonts w:ascii="Symbol" w:hAnsi="Symbol" w:cs="Symbol" w:hint="default"/>
    </w:rPr>
  </w:style>
  <w:style w:type="character" w:customStyle="1" w:styleId="WW8Num142z0">
    <w:name w:val="WW8Num142z0"/>
    <w:rsid w:val="009F7A14"/>
    <w:rPr>
      <w:rFonts w:ascii="Symbol" w:hAnsi="Symbol" w:cs="Symbol" w:hint="default"/>
    </w:rPr>
  </w:style>
  <w:style w:type="character" w:customStyle="1" w:styleId="WW8Num143z0">
    <w:name w:val="WW8Num143z0"/>
    <w:rsid w:val="009F7A14"/>
    <w:rPr>
      <w:rFonts w:ascii="Symbol" w:hAnsi="Symbol" w:cs="Symbol" w:hint="default"/>
    </w:rPr>
  </w:style>
  <w:style w:type="character" w:customStyle="1" w:styleId="WW8Num144z0">
    <w:name w:val="WW8Num144z0"/>
    <w:rsid w:val="009F7A14"/>
    <w:rPr>
      <w:rFonts w:cs="Times New Roman"/>
    </w:rPr>
  </w:style>
  <w:style w:type="character" w:customStyle="1" w:styleId="WW8Num145z0">
    <w:name w:val="WW8Num145z0"/>
    <w:rsid w:val="009F7A14"/>
    <w:rPr>
      <w:rFonts w:ascii="Symbol" w:hAnsi="Symbol" w:cs="Symbol" w:hint="default"/>
    </w:rPr>
  </w:style>
  <w:style w:type="character" w:customStyle="1" w:styleId="WW8Num145z1">
    <w:name w:val="WW8Num145z1"/>
    <w:rsid w:val="009F7A14"/>
    <w:rPr>
      <w:rFonts w:ascii="Courier New" w:hAnsi="Courier New" w:cs="Courier New" w:hint="default"/>
    </w:rPr>
  </w:style>
  <w:style w:type="character" w:customStyle="1" w:styleId="WW8Num145z2">
    <w:name w:val="WW8Num145z2"/>
    <w:rsid w:val="009F7A14"/>
    <w:rPr>
      <w:rFonts w:ascii="Wingdings" w:hAnsi="Wingdings" w:cs="Wingdings" w:hint="default"/>
    </w:rPr>
  </w:style>
  <w:style w:type="character" w:customStyle="1" w:styleId="WW8Num146z0">
    <w:name w:val="WW8Num146z0"/>
    <w:rsid w:val="009F7A14"/>
    <w:rPr>
      <w:rFonts w:hint="default"/>
      <w:u w:val="single"/>
    </w:rPr>
  </w:style>
  <w:style w:type="character" w:customStyle="1" w:styleId="WW8Num146z1">
    <w:name w:val="WW8Num146z1"/>
    <w:rsid w:val="009F7A14"/>
    <w:rPr>
      <w:rFonts w:hint="default"/>
    </w:rPr>
  </w:style>
  <w:style w:type="character" w:customStyle="1" w:styleId="WW8Num147z0">
    <w:name w:val="WW8Num147z0"/>
    <w:rsid w:val="009F7A14"/>
    <w:rPr>
      <w:rFonts w:ascii="Wingdings" w:hAnsi="Wingdings" w:cs="Wingdings" w:hint="default"/>
      <w:sz w:val="16"/>
    </w:rPr>
  </w:style>
  <w:style w:type="character" w:customStyle="1" w:styleId="WW8Num148z0">
    <w:name w:val="WW8Num148z0"/>
    <w:rsid w:val="009F7A14"/>
    <w:rPr>
      <w:rFonts w:ascii="Symbol" w:hAnsi="Symbol" w:cs="Symbol" w:hint="default"/>
    </w:rPr>
  </w:style>
  <w:style w:type="character" w:customStyle="1" w:styleId="WW8Num148z1">
    <w:name w:val="WW8Num148z1"/>
    <w:rsid w:val="009F7A14"/>
    <w:rPr>
      <w:rFonts w:ascii="Courier New" w:hAnsi="Courier New" w:cs="Courier New" w:hint="default"/>
    </w:rPr>
  </w:style>
  <w:style w:type="character" w:customStyle="1" w:styleId="WW8Num148z2">
    <w:name w:val="WW8Num148z2"/>
    <w:rsid w:val="009F7A14"/>
    <w:rPr>
      <w:rFonts w:ascii="Wingdings" w:hAnsi="Wingdings" w:cs="Wingdings" w:hint="default"/>
    </w:rPr>
  </w:style>
  <w:style w:type="character" w:customStyle="1" w:styleId="WW8Num149z0">
    <w:name w:val="WW8Num149z0"/>
    <w:rsid w:val="009F7A14"/>
    <w:rPr>
      <w:rFonts w:ascii="Gill Sans MT" w:hAnsi="Gill Sans MT" w:cs="Gill Sans MT" w:hint="default"/>
      <w:u w:val="none"/>
    </w:rPr>
  </w:style>
  <w:style w:type="character" w:customStyle="1" w:styleId="WW8Num149z1">
    <w:name w:val="WW8Num149z1"/>
    <w:rsid w:val="009F7A14"/>
    <w:rPr>
      <w:rFonts w:hint="default"/>
    </w:rPr>
  </w:style>
  <w:style w:type="character" w:customStyle="1" w:styleId="WW8Num150z0">
    <w:name w:val="WW8Num150z0"/>
    <w:rsid w:val="009F7A14"/>
    <w:rPr>
      <w:rFonts w:ascii="Symbol" w:hAnsi="Symbol" w:cs="Symbol" w:hint="default"/>
    </w:rPr>
  </w:style>
  <w:style w:type="character" w:customStyle="1" w:styleId="WW8Num150z1">
    <w:name w:val="WW8Num150z1"/>
    <w:rsid w:val="009F7A14"/>
    <w:rPr>
      <w:rFonts w:ascii="Courier New" w:hAnsi="Courier New" w:cs="CG Times" w:hint="default"/>
    </w:rPr>
  </w:style>
  <w:style w:type="character" w:customStyle="1" w:styleId="WW8Num150z2">
    <w:name w:val="WW8Num150z2"/>
    <w:rsid w:val="009F7A14"/>
    <w:rPr>
      <w:rFonts w:ascii="Wingdings" w:hAnsi="Wingdings" w:cs="Wingdings" w:hint="default"/>
    </w:rPr>
  </w:style>
  <w:style w:type="character" w:customStyle="1" w:styleId="WW8Num151z0">
    <w:name w:val="WW8Num151z0"/>
    <w:rsid w:val="009F7A14"/>
  </w:style>
  <w:style w:type="character" w:customStyle="1" w:styleId="WW8Num151z1">
    <w:name w:val="WW8Num151z1"/>
    <w:rsid w:val="009F7A14"/>
  </w:style>
  <w:style w:type="character" w:customStyle="1" w:styleId="WW8Num151z2">
    <w:name w:val="WW8Num151z2"/>
    <w:rsid w:val="009F7A14"/>
  </w:style>
  <w:style w:type="character" w:customStyle="1" w:styleId="WW8Num151z3">
    <w:name w:val="WW8Num151z3"/>
    <w:rsid w:val="009F7A14"/>
  </w:style>
  <w:style w:type="character" w:customStyle="1" w:styleId="WW8Num151z4">
    <w:name w:val="WW8Num151z4"/>
    <w:rsid w:val="009F7A14"/>
  </w:style>
  <w:style w:type="character" w:customStyle="1" w:styleId="WW8Num151z5">
    <w:name w:val="WW8Num151z5"/>
    <w:rsid w:val="009F7A14"/>
  </w:style>
  <w:style w:type="character" w:customStyle="1" w:styleId="WW8Num151z6">
    <w:name w:val="WW8Num151z6"/>
    <w:rsid w:val="009F7A14"/>
  </w:style>
  <w:style w:type="character" w:customStyle="1" w:styleId="WW8Num151z7">
    <w:name w:val="WW8Num151z7"/>
    <w:rsid w:val="009F7A14"/>
  </w:style>
  <w:style w:type="character" w:customStyle="1" w:styleId="WW8Num151z8">
    <w:name w:val="WW8Num151z8"/>
    <w:rsid w:val="009F7A14"/>
  </w:style>
  <w:style w:type="character" w:customStyle="1" w:styleId="WW8Num152z0">
    <w:name w:val="WW8Num152z0"/>
    <w:rsid w:val="009F7A14"/>
    <w:rPr>
      <w:rFonts w:ascii="Symbol" w:hAnsi="Symbol" w:cs="Symbol" w:hint="default"/>
    </w:rPr>
  </w:style>
  <w:style w:type="character" w:customStyle="1" w:styleId="WW8Num153z0">
    <w:name w:val="WW8Num153z0"/>
    <w:rsid w:val="009F7A14"/>
    <w:rPr>
      <w:rFonts w:ascii="Times New Roman" w:hAnsi="Times New Roman" w:cs="Times New Roman" w:hint="default"/>
    </w:rPr>
  </w:style>
  <w:style w:type="character" w:customStyle="1" w:styleId="WW8Num153z1">
    <w:name w:val="WW8Num153z1"/>
    <w:rsid w:val="009F7A14"/>
    <w:rPr>
      <w:rFonts w:ascii="Courier New" w:hAnsi="Courier New" w:cs="Courier New" w:hint="default"/>
    </w:rPr>
  </w:style>
  <w:style w:type="character" w:customStyle="1" w:styleId="WW8Num153z2">
    <w:name w:val="WW8Num153z2"/>
    <w:rsid w:val="009F7A14"/>
    <w:rPr>
      <w:rFonts w:ascii="Wingdings" w:hAnsi="Wingdings" w:cs="Wingdings" w:hint="default"/>
    </w:rPr>
  </w:style>
  <w:style w:type="character" w:customStyle="1" w:styleId="WW8Num153z3">
    <w:name w:val="WW8Num153z3"/>
    <w:rsid w:val="009F7A14"/>
    <w:rPr>
      <w:rFonts w:ascii="Symbol" w:hAnsi="Symbol" w:cs="Symbol" w:hint="default"/>
    </w:rPr>
  </w:style>
  <w:style w:type="character" w:customStyle="1" w:styleId="WW8Num154z0">
    <w:name w:val="WW8Num154z0"/>
    <w:rsid w:val="009F7A14"/>
    <w:rPr>
      <w:rFonts w:ascii="Symbol" w:hAnsi="Symbol" w:cs="Symbol" w:hint="default"/>
    </w:rPr>
  </w:style>
  <w:style w:type="character" w:customStyle="1" w:styleId="WW8Num154z1">
    <w:name w:val="WW8Num154z1"/>
    <w:rsid w:val="009F7A14"/>
    <w:rPr>
      <w:rFonts w:ascii="Courier New" w:hAnsi="Courier New" w:cs="Courier New" w:hint="default"/>
    </w:rPr>
  </w:style>
  <w:style w:type="character" w:customStyle="1" w:styleId="WW8Num154z2">
    <w:name w:val="WW8Num154z2"/>
    <w:rsid w:val="009F7A14"/>
    <w:rPr>
      <w:rFonts w:ascii="Wingdings" w:hAnsi="Wingdings" w:cs="Wingdings" w:hint="default"/>
    </w:rPr>
  </w:style>
  <w:style w:type="character" w:customStyle="1" w:styleId="WW8Num155z0">
    <w:name w:val="WW8Num155z0"/>
    <w:rsid w:val="009F7A14"/>
    <w:rPr>
      <w:rFonts w:ascii="Wingdings" w:hAnsi="Wingdings" w:cs="Wingdings" w:hint="default"/>
    </w:rPr>
  </w:style>
  <w:style w:type="character" w:customStyle="1" w:styleId="WW8Num155z1">
    <w:name w:val="WW8Num155z1"/>
    <w:rsid w:val="009F7A14"/>
    <w:rPr>
      <w:rFonts w:ascii="Courier New" w:hAnsi="Courier New" w:cs="Courier New" w:hint="default"/>
    </w:rPr>
  </w:style>
  <w:style w:type="character" w:customStyle="1" w:styleId="WW8Num155z3">
    <w:name w:val="WW8Num155z3"/>
    <w:rsid w:val="009F7A14"/>
    <w:rPr>
      <w:rFonts w:ascii="Symbol" w:hAnsi="Symbol" w:cs="Symbol" w:hint="default"/>
    </w:rPr>
  </w:style>
  <w:style w:type="character" w:customStyle="1" w:styleId="WW8Num156z0">
    <w:name w:val="WW8Num156z0"/>
    <w:rsid w:val="009F7A14"/>
    <w:rPr>
      <w:rFonts w:ascii="Symbol" w:hAnsi="Symbol" w:cs="Symbol" w:hint="default"/>
    </w:rPr>
  </w:style>
  <w:style w:type="character" w:customStyle="1" w:styleId="WW8Num157z0">
    <w:name w:val="WW8Num157z0"/>
    <w:rsid w:val="009F7A14"/>
    <w:rPr>
      <w:rFonts w:ascii="Symbol" w:hAnsi="Symbol" w:cs="Symbol" w:hint="default"/>
    </w:rPr>
  </w:style>
  <w:style w:type="character" w:customStyle="1" w:styleId="WW8Num157z1">
    <w:name w:val="WW8Num157z1"/>
    <w:rsid w:val="009F7A14"/>
    <w:rPr>
      <w:rFonts w:ascii="Courier New" w:hAnsi="Courier New" w:cs="Courier New" w:hint="default"/>
    </w:rPr>
  </w:style>
  <w:style w:type="character" w:customStyle="1" w:styleId="WW8Num157z2">
    <w:name w:val="WW8Num157z2"/>
    <w:rsid w:val="009F7A14"/>
    <w:rPr>
      <w:rFonts w:ascii="Wingdings" w:hAnsi="Wingdings" w:cs="Wingdings" w:hint="default"/>
    </w:rPr>
  </w:style>
  <w:style w:type="character" w:customStyle="1" w:styleId="WW8Num158z0">
    <w:name w:val="WW8Num158z0"/>
    <w:rsid w:val="009F7A14"/>
    <w:rPr>
      <w:rFonts w:ascii="Gill Sans MT" w:hAnsi="Gill Sans MT" w:cs="Gill Sans MT" w:hint="default"/>
      <w:u w:val="none"/>
    </w:rPr>
  </w:style>
  <w:style w:type="character" w:customStyle="1" w:styleId="WW8Num158z1">
    <w:name w:val="WW8Num158z1"/>
    <w:rsid w:val="009F7A14"/>
    <w:rPr>
      <w:rFonts w:hint="default"/>
    </w:rPr>
  </w:style>
  <w:style w:type="character" w:customStyle="1" w:styleId="WW8Num159z0">
    <w:name w:val="WW8Num159z0"/>
    <w:rsid w:val="009F7A14"/>
    <w:rPr>
      <w:rFonts w:ascii="Symbol" w:hAnsi="Symbol" w:cs="Symbol" w:hint="default"/>
    </w:rPr>
  </w:style>
  <w:style w:type="character" w:customStyle="1" w:styleId="WW8Num160z0">
    <w:name w:val="WW8Num160z0"/>
    <w:rsid w:val="009F7A14"/>
    <w:rPr>
      <w:rFonts w:ascii="Gill Sans MT" w:hAnsi="Gill Sans MT" w:cs="Gill Sans MT" w:hint="default"/>
    </w:rPr>
  </w:style>
  <w:style w:type="character" w:customStyle="1" w:styleId="WW8Num160z1">
    <w:name w:val="WW8Num160z1"/>
    <w:rsid w:val="009F7A14"/>
    <w:rPr>
      <w:rFonts w:ascii="Courier New" w:hAnsi="Courier New" w:cs="Courier New" w:hint="default"/>
    </w:rPr>
  </w:style>
  <w:style w:type="character" w:customStyle="1" w:styleId="WW8Num160z2">
    <w:name w:val="WW8Num160z2"/>
    <w:rsid w:val="009F7A14"/>
    <w:rPr>
      <w:rFonts w:ascii="Wingdings" w:hAnsi="Wingdings" w:cs="Wingdings" w:hint="default"/>
    </w:rPr>
  </w:style>
  <w:style w:type="character" w:customStyle="1" w:styleId="WW8Num160z3">
    <w:name w:val="WW8Num160z3"/>
    <w:rsid w:val="009F7A14"/>
    <w:rPr>
      <w:rFonts w:ascii="Symbol" w:hAnsi="Symbol" w:cs="Symbol" w:hint="default"/>
    </w:rPr>
  </w:style>
  <w:style w:type="character" w:customStyle="1" w:styleId="WW8Num161z0">
    <w:name w:val="WW8Num161z0"/>
    <w:rsid w:val="009F7A14"/>
    <w:rPr>
      <w:rFonts w:ascii="Wingdings" w:hAnsi="Wingdings" w:cs="Wingdings" w:hint="default"/>
      <w:sz w:val="16"/>
    </w:rPr>
  </w:style>
  <w:style w:type="character" w:customStyle="1" w:styleId="WW8Num162z0">
    <w:name w:val="WW8Num162z0"/>
    <w:rsid w:val="009F7A14"/>
    <w:rPr>
      <w:rFonts w:hint="default"/>
      <w:u w:val="single"/>
    </w:rPr>
  </w:style>
  <w:style w:type="character" w:customStyle="1" w:styleId="WW8Num162z1">
    <w:name w:val="WW8Num162z1"/>
    <w:rsid w:val="009F7A14"/>
    <w:rPr>
      <w:rFonts w:hint="default"/>
    </w:rPr>
  </w:style>
  <w:style w:type="character" w:customStyle="1" w:styleId="WW8Num163z0">
    <w:name w:val="WW8Num163z0"/>
    <w:rsid w:val="009F7A14"/>
    <w:rPr>
      <w:rFonts w:ascii="Wingdings" w:hAnsi="Wingdings" w:cs="Wingdings" w:hint="default"/>
    </w:rPr>
  </w:style>
  <w:style w:type="character" w:customStyle="1" w:styleId="WW8Num163z1">
    <w:name w:val="WW8Num163z1"/>
    <w:rsid w:val="009F7A14"/>
    <w:rPr>
      <w:rFonts w:ascii="Courier New" w:hAnsi="Courier New" w:cs="Courier New" w:hint="default"/>
    </w:rPr>
  </w:style>
  <w:style w:type="character" w:customStyle="1" w:styleId="WW8Num163z3">
    <w:name w:val="WW8Num163z3"/>
    <w:rsid w:val="009F7A14"/>
    <w:rPr>
      <w:rFonts w:ascii="Symbol" w:hAnsi="Symbol" w:cs="Symbol" w:hint="default"/>
    </w:rPr>
  </w:style>
  <w:style w:type="character" w:customStyle="1" w:styleId="WW8Num164z0">
    <w:name w:val="WW8Num164z0"/>
    <w:rsid w:val="009F7A14"/>
    <w:rPr>
      <w:rFonts w:ascii="Wingdings" w:hAnsi="Wingdings" w:cs="Wingdings" w:hint="default"/>
      <w:sz w:val="16"/>
    </w:rPr>
  </w:style>
  <w:style w:type="character" w:customStyle="1" w:styleId="WW8Num165z0">
    <w:name w:val="WW8Num165z0"/>
    <w:rsid w:val="009F7A14"/>
    <w:rPr>
      <w:rFonts w:ascii="Wingdings" w:hAnsi="Wingdings" w:cs="Wingdings" w:hint="default"/>
    </w:rPr>
  </w:style>
  <w:style w:type="character" w:customStyle="1" w:styleId="WW8Num165z1">
    <w:name w:val="WW8Num165z1"/>
    <w:rsid w:val="009F7A14"/>
  </w:style>
  <w:style w:type="character" w:customStyle="1" w:styleId="WW8Num165z2">
    <w:name w:val="WW8Num165z2"/>
    <w:rsid w:val="009F7A14"/>
  </w:style>
  <w:style w:type="character" w:customStyle="1" w:styleId="WW8Num165z3">
    <w:name w:val="WW8Num165z3"/>
    <w:rsid w:val="009F7A14"/>
  </w:style>
  <w:style w:type="character" w:customStyle="1" w:styleId="WW8Num165z4">
    <w:name w:val="WW8Num165z4"/>
    <w:rsid w:val="009F7A14"/>
  </w:style>
  <w:style w:type="character" w:customStyle="1" w:styleId="WW8Num165z5">
    <w:name w:val="WW8Num165z5"/>
    <w:rsid w:val="009F7A14"/>
  </w:style>
  <w:style w:type="character" w:customStyle="1" w:styleId="WW8Num165z6">
    <w:name w:val="WW8Num165z6"/>
    <w:rsid w:val="009F7A14"/>
  </w:style>
  <w:style w:type="character" w:customStyle="1" w:styleId="WW8Num165z7">
    <w:name w:val="WW8Num165z7"/>
    <w:rsid w:val="009F7A14"/>
  </w:style>
  <w:style w:type="character" w:customStyle="1" w:styleId="WW8Num165z8">
    <w:name w:val="WW8Num165z8"/>
    <w:rsid w:val="009F7A14"/>
  </w:style>
  <w:style w:type="character" w:customStyle="1" w:styleId="WW8Num166z0">
    <w:name w:val="WW8Num166z0"/>
    <w:rsid w:val="009F7A14"/>
  </w:style>
  <w:style w:type="character" w:customStyle="1" w:styleId="WW8Num166z1">
    <w:name w:val="WW8Num166z1"/>
    <w:rsid w:val="009F7A14"/>
  </w:style>
  <w:style w:type="character" w:customStyle="1" w:styleId="WW8Num166z2">
    <w:name w:val="WW8Num166z2"/>
    <w:rsid w:val="009F7A14"/>
  </w:style>
  <w:style w:type="character" w:customStyle="1" w:styleId="WW8Num166z3">
    <w:name w:val="WW8Num166z3"/>
    <w:rsid w:val="009F7A14"/>
  </w:style>
  <w:style w:type="character" w:customStyle="1" w:styleId="WW8Num166z4">
    <w:name w:val="WW8Num166z4"/>
    <w:rsid w:val="009F7A14"/>
  </w:style>
  <w:style w:type="character" w:customStyle="1" w:styleId="WW8Num166z5">
    <w:name w:val="WW8Num166z5"/>
    <w:rsid w:val="009F7A14"/>
  </w:style>
  <w:style w:type="character" w:customStyle="1" w:styleId="WW8Num166z6">
    <w:name w:val="WW8Num166z6"/>
    <w:rsid w:val="009F7A14"/>
  </w:style>
  <w:style w:type="character" w:customStyle="1" w:styleId="WW8Num166z7">
    <w:name w:val="WW8Num166z7"/>
    <w:rsid w:val="009F7A14"/>
  </w:style>
  <w:style w:type="character" w:customStyle="1" w:styleId="WW8Num166z8">
    <w:name w:val="WW8Num166z8"/>
    <w:rsid w:val="009F7A14"/>
  </w:style>
  <w:style w:type="character" w:customStyle="1" w:styleId="WW8Num167z0">
    <w:name w:val="WW8Num167z0"/>
    <w:rsid w:val="009F7A14"/>
    <w:rPr>
      <w:rFonts w:ascii="Wingdings" w:hAnsi="Wingdings" w:cs="Wingdings" w:hint="default"/>
      <w:sz w:val="16"/>
    </w:rPr>
  </w:style>
  <w:style w:type="character" w:customStyle="1" w:styleId="WW8Num168z0">
    <w:name w:val="WW8Num168z0"/>
    <w:rsid w:val="009F7A14"/>
    <w:rPr>
      <w:rFonts w:ascii="Symbol" w:hAnsi="Symbol" w:cs="Symbol" w:hint="default"/>
    </w:rPr>
  </w:style>
  <w:style w:type="character" w:customStyle="1" w:styleId="WW8Num169z0">
    <w:name w:val="WW8Num169z0"/>
    <w:rsid w:val="009F7A14"/>
    <w:rPr>
      <w:rFonts w:ascii="Wingdings" w:hAnsi="Wingdings" w:cs="Wingdings" w:hint="default"/>
    </w:rPr>
  </w:style>
  <w:style w:type="character" w:customStyle="1" w:styleId="WW8Num169z1">
    <w:name w:val="WW8Num169z1"/>
    <w:rsid w:val="009F7A14"/>
    <w:rPr>
      <w:rFonts w:ascii="Courier New" w:hAnsi="Courier New" w:cs="Courier New" w:hint="default"/>
    </w:rPr>
  </w:style>
  <w:style w:type="character" w:customStyle="1" w:styleId="WW8Num169z3">
    <w:name w:val="WW8Num169z3"/>
    <w:rsid w:val="009F7A14"/>
    <w:rPr>
      <w:rFonts w:ascii="Symbol" w:hAnsi="Symbol" w:cs="Symbol" w:hint="default"/>
    </w:rPr>
  </w:style>
  <w:style w:type="character" w:customStyle="1" w:styleId="WW8Num170z0">
    <w:name w:val="WW8Num170z0"/>
    <w:rsid w:val="009F7A14"/>
  </w:style>
  <w:style w:type="character" w:customStyle="1" w:styleId="WW8Num170z1">
    <w:name w:val="WW8Num170z1"/>
    <w:rsid w:val="009F7A14"/>
  </w:style>
  <w:style w:type="character" w:customStyle="1" w:styleId="WW8Num170z2">
    <w:name w:val="WW8Num170z2"/>
    <w:rsid w:val="009F7A14"/>
  </w:style>
  <w:style w:type="character" w:customStyle="1" w:styleId="WW8Num170z3">
    <w:name w:val="WW8Num170z3"/>
    <w:rsid w:val="009F7A14"/>
  </w:style>
  <w:style w:type="character" w:customStyle="1" w:styleId="WW8Num170z4">
    <w:name w:val="WW8Num170z4"/>
    <w:rsid w:val="009F7A14"/>
  </w:style>
  <w:style w:type="character" w:customStyle="1" w:styleId="WW8Num170z5">
    <w:name w:val="WW8Num170z5"/>
    <w:rsid w:val="009F7A14"/>
  </w:style>
  <w:style w:type="character" w:customStyle="1" w:styleId="WW8Num170z6">
    <w:name w:val="WW8Num170z6"/>
    <w:rsid w:val="009F7A14"/>
  </w:style>
  <w:style w:type="character" w:customStyle="1" w:styleId="WW8Num170z7">
    <w:name w:val="WW8Num170z7"/>
    <w:rsid w:val="009F7A14"/>
  </w:style>
  <w:style w:type="character" w:customStyle="1" w:styleId="WW8Num170z8">
    <w:name w:val="WW8Num170z8"/>
    <w:rsid w:val="009F7A14"/>
  </w:style>
  <w:style w:type="character" w:customStyle="1" w:styleId="WW8Num171z0">
    <w:name w:val="WW8Num171z0"/>
    <w:rsid w:val="009F7A14"/>
    <w:rPr>
      <w:rFonts w:ascii="Symbol" w:hAnsi="Symbol" w:cs="Symbol" w:hint="default"/>
    </w:rPr>
  </w:style>
  <w:style w:type="character" w:customStyle="1" w:styleId="WW8Num171z1">
    <w:name w:val="WW8Num171z1"/>
    <w:rsid w:val="009F7A14"/>
    <w:rPr>
      <w:rFonts w:ascii="Courier New" w:hAnsi="Courier New" w:cs="Courier New" w:hint="default"/>
    </w:rPr>
  </w:style>
  <w:style w:type="character" w:customStyle="1" w:styleId="WW8Num171z2">
    <w:name w:val="WW8Num171z2"/>
    <w:rsid w:val="009F7A14"/>
    <w:rPr>
      <w:rFonts w:ascii="Wingdings" w:hAnsi="Wingdings" w:cs="Wingdings" w:hint="default"/>
    </w:rPr>
  </w:style>
  <w:style w:type="character" w:customStyle="1" w:styleId="WW8Num172z0">
    <w:name w:val="WW8Num172z0"/>
    <w:rsid w:val="009F7A14"/>
    <w:rPr>
      <w:rFonts w:ascii="Gill Sans MT" w:hAnsi="Gill Sans MT" w:cs="Gill Sans MT" w:hint="default"/>
      <w:u w:val="none"/>
    </w:rPr>
  </w:style>
  <w:style w:type="character" w:customStyle="1" w:styleId="WW8Num172z1">
    <w:name w:val="WW8Num172z1"/>
    <w:rsid w:val="009F7A14"/>
    <w:rPr>
      <w:rFonts w:hint="default"/>
    </w:rPr>
  </w:style>
  <w:style w:type="character" w:customStyle="1" w:styleId="WW8Num173z0">
    <w:name w:val="WW8Num173z0"/>
    <w:rsid w:val="009F7A14"/>
    <w:rPr>
      <w:rFonts w:ascii="Wingdings" w:hAnsi="Wingdings" w:cs="Times New Roman" w:hint="default"/>
      <w:sz w:val="20"/>
    </w:rPr>
  </w:style>
  <w:style w:type="character" w:customStyle="1" w:styleId="WW8Num173z1">
    <w:name w:val="WW8Num173z1"/>
    <w:rsid w:val="009F7A14"/>
    <w:rPr>
      <w:rFonts w:ascii="Courier New" w:hAnsi="Courier New" w:cs="CG Times" w:hint="default"/>
    </w:rPr>
  </w:style>
  <w:style w:type="character" w:customStyle="1" w:styleId="WW8Num173z2">
    <w:name w:val="WW8Num173z2"/>
    <w:rsid w:val="009F7A14"/>
    <w:rPr>
      <w:rFonts w:ascii="Wingdings" w:hAnsi="Wingdings" w:cs="Wingdings" w:hint="default"/>
    </w:rPr>
  </w:style>
  <w:style w:type="character" w:customStyle="1" w:styleId="WW8Num173z3">
    <w:name w:val="WW8Num173z3"/>
    <w:rsid w:val="009F7A14"/>
    <w:rPr>
      <w:rFonts w:ascii="Symbol" w:hAnsi="Symbol" w:cs="Symbol" w:hint="default"/>
    </w:rPr>
  </w:style>
  <w:style w:type="character" w:customStyle="1" w:styleId="WW8Num174z0">
    <w:name w:val="WW8Num174z0"/>
    <w:rsid w:val="009F7A14"/>
    <w:rPr>
      <w:rFonts w:ascii="Wingdings" w:hAnsi="Wingdings" w:cs="Wingdings" w:hint="default"/>
    </w:rPr>
  </w:style>
  <w:style w:type="character" w:customStyle="1" w:styleId="WW8Num175z0">
    <w:name w:val="WW8Num175z0"/>
    <w:rsid w:val="009F7A14"/>
    <w:rPr>
      <w:rFonts w:ascii="Symbol" w:hAnsi="Symbol" w:cs="Symbol" w:hint="default"/>
    </w:rPr>
  </w:style>
  <w:style w:type="character" w:customStyle="1" w:styleId="WW8Num176z0">
    <w:name w:val="WW8Num176z0"/>
    <w:rsid w:val="009F7A14"/>
    <w:rPr>
      <w:rFonts w:ascii="Wingdings" w:hAnsi="Wingdings" w:cs="Wingdings" w:hint="default"/>
      <w:sz w:val="16"/>
    </w:rPr>
  </w:style>
  <w:style w:type="character" w:customStyle="1" w:styleId="WW8Num177z0">
    <w:name w:val="WW8Num177z0"/>
    <w:rsid w:val="009F7A14"/>
    <w:rPr>
      <w:rFonts w:ascii="Gill Sans MT" w:hAnsi="Gill Sans MT" w:cs="Gill Sans MT" w:hint="default"/>
    </w:rPr>
  </w:style>
  <w:style w:type="character" w:customStyle="1" w:styleId="WW8Num177z1">
    <w:name w:val="WW8Num177z1"/>
    <w:rsid w:val="009F7A14"/>
    <w:rPr>
      <w:rFonts w:ascii="Courier New" w:hAnsi="Courier New" w:cs="CG Times" w:hint="default"/>
    </w:rPr>
  </w:style>
  <w:style w:type="character" w:customStyle="1" w:styleId="WW8Num177z2">
    <w:name w:val="WW8Num177z2"/>
    <w:rsid w:val="009F7A14"/>
    <w:rPr>
      <w:rFonts w:ascii="Wingdings" w:hAnsi="Wingdings" w:cs="Wingdings" w:hint="default"/>
    </w:rPr>
  </w:style>
  <w:style w:type="character" w:customStyle="1" w:styleId="WW8Num177z3">
    <w:name w:val="WW8Num177z3"/>
    <w:rsid w:val="009F7A14"/>
    <w:rPr>
      <w:rFonts w:ascii="Symbol" w:hAnsi="Symbol" w:cs="Symbol" w:hint="default"/>
    </w:rPr>
  </w:style>
  <w:style w:type="character" w:customStyle="1" w:styleId="WW8Num178z0">
    <w:name w:val="WW8Num178z0"/>
    <w:rsid w:val="009F7A14"/>
    <w:rPr>
      <w:rFonts w:ascii="Symbol" w:hAnsi="Symbol" w:cs="Symbol" w:hint="default"/>
    </w:rPr>
  </w:style>
  <w:style w:type="character" w:customStyle="1" w:styleId="WW8Num179z0">
    <w:name w:val="WW8Num179z0"/>
    <w:rsid w:val="009F7A14"/>
    <w:rPr>
      <w:rFonts w:ascii="Symbol" w:hAnsi="Symbol" w:cs="Symbol" w:hint="default"/>
      <w:sz w:val="20"/>
    </w:rPr>
  </w:style>
  <w:style w:type="character" w:customStyle="1" w:styleId="WW8Num180z0">
    <w:name w:val="WW8Num180z0"/>
    <w:rsid w:val="009F7A14"/>
    <w:rPr>
      <w:rFonts w:ascii="Wingdings" w:hAnsi="Wingdings" w:cs="Wingdings" w:hint="default"/>
      <w:color w:val="auto"/>
    </w:rPr>
  </w:style>
  <w:style w:type="character" w:customStyle="1" w:styleId="WW8Num180z1">
    <w:name w:val="WW8Num180z1"/>
    <w:rsid w:val="009F7A14"/>
    <w:rPr>
      <w:rFonts w:ascii="Courier New" w:hAnsi="Courier New" w:cs="Courier New" w:hint="default"/>
    </w:rPr>
  </w:style>
  <w:style w:type="character" w:customStyle="1" w:styleId="WW8Num180z2">
    <w:name w:val="WW8Num180z2"/>
    <w:rsid w:val="009F7A14"/>
    <w:rPr>
      <w:rFonts w:ascii="Wingdings" w:hAnsi="Wingdings" w:cs="Wingdings" w:hint="default"/>
    </w:rPr>
  </w:style>
  <w:style w:type="character" w:customStyle="1" w:styleId="WW8Num180z3">
    <w:name w:val="WW8Num180z3"/>
    <w:rsid w:val="009F7A14"/>
    <w:rPr>
      <w:rFonts w:ascii="Symbol" w:hAnsi="Symbol" w:cs="Symbol" w:hint="default"/>
    </w:rPr>
  </w:style>
  <w:style w:type="character" w:customStyle="1" w:styleId="WW8Num181z0">
    <w:name w:val="WW8Num181z0"/>
    <w:rsid w:val="009F7A14"/>
    <w:rPr>
      <w:rFonts w:ascii="Times New Roman" w:hAnsi="Times New Roman" w:cs="Times New Roman" w:hint="default"/>
    </w:rPr>
  </w:style>
  <w:style w:type="character" w:customStyle="1" w:styleId="WW8Num181z1">
    <w:name w:val="WW8Num181z1"/>
    <w:rsid w:val="009F7A14"/>
    <w:rPr>
      <w:rFonts w:ascii="Courier New" w:hAnsi="Courier New" w:cs="Courier New" w:hint="default"/>
    </w:rPr>
  </w:style>
  <w:style w:type="character" w:customStyle="1" w:styleId="WW8Num181z2">
    <w:name w:val="WW8Num181z2"/>
    <w:rsid w:val="009F7A14"/>
    <w:rPr>
      <w:rFonts w:ascii="Wingdings" w:hAnsi="Wingdings" w:cs="Wingdings" w:hint="default"/>
    </w:rPr>
  </w:style>
  <w:style w:type="character" w:customStyle="1" w:styleId="WW8Num181z3">
    <w:name w:val="WW8Num181z3"/>
    <w:rsid w:val="009F7A14"/>
    <w:rPr>
      <w:rFonts w:ascii="Symbol" w:hAnsi="Symbol" w:cs="Symbol" w:hint="default"/>
    </w:rPr>
  </w:style>
  <w:style w:type="character" w:customStyle="1" w:styleId="WW8Num182z0">
    <w:name w:val="WW8Num182z0"/>
    <w:rsid w:val="009F7A14"/>
    <w:rPr>
      <w:rFonts w:ascii="Wingdings" w:hAnsi="Wingdings" w:cs="Wingdings" w:hint="default"/>
      <w:color w:val="auto"/>
    </w:rPr>
  </w:style>
  <w:style w:type="character" w:customStyle="1" w:styleId="WW8Num182z1">
    <w:name w:val="WW8Num182z1"/>
    <w:rsid w:val="009F7A14"/>
    <w:rPr>
      <w:rFonts w:ascii="Courier New" w:hAnsi="Courier New" w:cs="Courier New" w:hint="default"/>
    </w:rPr>
  </w:style>
  <w:style w:type="character" w:customStyle="1" w:styleId="WW8Num182z2">
    <w:name w:val="WW8Num182z2"/>
    <w:rsid w:val="009F7A14"/>
    <w:rPr>
      <w:rFonts w:ascii="Wingdings" w:hAnsi="Wingdings" w:cs="Wingdings" w:hint="default"/>
    </w:rPr>
  </w:style>
  <w:style w:type="character" w:customStyle="1" w:styleId="WW8Num182z3">
    <w:name w:val="WW8Num182z3"/>
    <w:rsid w:val="009F7A14"/>
    <w:rPr>
      <w:rFonts w:ascii="Symbol" w:hAnsi="Symbol" w:cs="Symbol" w:hint="default"/>
    </w:rPr>
  </w:style>
  <w:style w:type="character" w:customStyle="1" w:styleId="WW8Num183z0">
    <w:name w:val="WW8Num183z0"/>
    <w:rsid w:val="009F7A14"/>
    <w:rPr>
      <w:rFonts w:ascii="Gill Sans MT" w:hAnsi="Gill Sans MT" w:cs="Gill Sans MT" w:hint="default"/>
    </w:rPr>
  </w:style>
  <w:style w:type="character" w:customStyle="1" w:styleId="WW8Num183z1">
    <w:name w:val="WW8Num183z1"/>
    <w:rsid w:val="009F7A14"/>
    <w:rPr>
      <w:rFonts w:ascii="Courier New" w:hAnsi="Courier New" w:cs="Courier New" w:hint="default"/>
    </w:rPr>
  </w:style>
  <w:style w:type="character" w:customStyle="1" w:styleId="WW8Num183z2">
    <w:name w:val="WW8Num183z2"/>
    <w:rsid w:val="009F7A14"/>
    <w:rPr>
      <w:rFonts w:ascii="Wingdings" w:hAnsi="Wingdings" w:cs="Wingdings" w:hint="default"/>
    </w:rPr>
  </w:style>
  <w:style w:type="character" w:customStyle="1" w:styleId="WW8Num183z3">
    <w:name w:val="WW8Num183z3"/>
    <w:rsid w:val="009F7A14"/>
    <w:rPr>
      <w:rFonts w:ascii="Symbol" w:hAnsi="Symbol" w:cs="Symbol" w:hint="default"/>
    </w:rPr>
  </w:style>
  <w:style w:type="character" w:customStyle="1" w:styleId="WW8Num184z0">
    <w:name w:val="WW8Num184z0"/>
    <w:rsid w:val="009F7A14"/>
    <w:rPr>
      <w:rFonts w:ascii="Symbol" w:hAnsi="Symbol" w:cs="Symbol" w:hint="default"/>
    </w:rPr>
  </w:style>
  <w:style w:type="character" w:customStyle="1" w:styleId="WW8Num185z0">
    <w:name w:val="WW8Num185z0"/>
    <w:rsid w:val="009F7A14"/>
    <w:rPr>
      <w:rFonts w:ascii="Gill Sans MT" w:hAnsi="Gill Sans MT" w:cs="Gill Sans MT" w:hint="default"/>
      <w:u w:val="none"/>
    </w:rPr>
  </w:style>
  <w:style w:type="character" w:customStyle="1" w:styleId="WW8Num185z1">
    <w:name w:val="WW8Num185z1"/>
    <w:rsid w:val="009F7A14"/>
    <w:rPr>
      <w:rFonts w:hint="default"/>
    </w:rPr>
  </w:style>
  <w:style w:type="character" w:customStyle="1" w:styleId="WW8Num186z0">
    <w:name w:val="WW8Num186z0"/>
    <w:rsid w:val="009F7A14"/>
    <w:rPr>
      <w:rFonts w:ascii="Symbol" w:hAnsi="Symbol" w:cs="Symbol" w:hint="default"/>
    </w:rPr>
  </w:style>
  <w:style w:type="character" w:customStyle="1" w:styleId="WW8Num187z0">
    <w:name w:val="WW8Num187z0"/>
    <w:rsid w:val="009F7A14"/>
    <w:rPr>
      <w:rFonts w:ascii="Wingdings" w:hAnsi="Wingdings" w:cs="Wingdings" w:hint="default"/>
      <w:color w:val="auto"/>
    </w:rPr>
  </w:style>
  <w:style w:type="character" w:customStyle="1" w:styleId="WW8Num187z1">
    <w:name w:val="WW8Num187z1"/>
    <w:rsid w:val="009F7A14"/>
    <w:rPr>
      <w:rFonts w:ascii="Courier New" w:hAnsi="Courier New" w:cs="Courier New" w:hint="default"/>
    </w:rPr>
  </w:style>
  <w:style w:type="character" w:customStyle="1" w:styleId="WW8Num187z2">
    <w:name w:val="WW8Num187z2"/>
    <w:rsid w:val="009F7A14"/>
    <w:rPr>
      <w:rFonts w:ascii="Wingdings" w:hAnsi="Wingdings" w:cs="Wingdings" w:hint="default"/>
    </w:rPr>
  </w:style>
  <w:style w:type="character" w:customStyle="1" w:styleId="WW8Num187z3">
    <w:name w:val="WW8Num187z3"/>
    <w:rsid w:val="009F7A14"/>
    <w:rPr>
      <w:rFonts w:ascii="Symbol" w:hAnsi="Symbol" w:cs="Symbol" w:hint="default"/>
    </w:rPr>
  </w:style>
  <w:style w:type="character" w:customStyle="1" w:styleId="WW8NumSt118z0">
    <w:name w:val="WW8NumSt118z0"/>
    <w:rsid w:val="009F7A14"/>
    <w:rPr>
      <w:rFonts w:ascii="Symbol" w:hAnsi="Symbol" w:cs="Symbol" w:hint="default"/>
    </w:rPr>
  </w:style>
  <w:style w:type="character" w:customStyle="1" w:styleId="Policepardfaut1">
    <w:name w:val="Police par défaut1"/>
    <w:rsid w:val="009F7A14"/>
  </w:style>
  <w:style w:type="character" w:styleId="Lienhypertexte">
    <w:name w:val="Hyperlink"/>
    <w:rsid w:val="009F7A14"/>
    <w:rPr>
      <w:rFonts w:cs="Times New Roman"/>
      <w:color w:val="0000FF"/>
      <w:u w:val="single"/>
    </w:rPr>
  </w:style>
  <w:style w:type="character" w:customStyle="1" w:styleId="Caractresdenotedebasdepage">
    <w:name w:val="Caractères de note de bas de page"/>
    <w:rsid w:val="009F7A14"/>
    <w:rPr>
      <w:vertAlign w:val="superscript"/>
    </w:rPr>
  </w:style>
  <w:style w:type="character" w:styleId="Numrodepage">
    <w:name w:val="page number"/>
    <w:rsid w:val="009F7A14"/>
    <w:rPr>
      <w:rFonts w:cs="Times New Roman"/>
    </w:rPr>
  </w:style>
  <w:style w:type="character" w:styleId="Lienhypertextesuivivisit">
    <w:name w:val="FollowedHyperlink"/>
    <w:rsid w:val="009F7A14"/>
    <w:rPr>
      <w:color w:val="800080"/>
      <w:u w:val="single"/>
    </w:rPr>
  </w:style>
  <w:style w:type="character" w:styleId="Appelnotedebasdep">
    <w:name w:val="footnote reference"/>
    <w:rsid w:val="009F7A14"/>
    <w:rPr>
      <w:vertAlign w:val="superscript"/>
    </w:rPr>
  </w:style>
  <w:style w:type="character" w:customStyle="1" w:styleId="Caractresdenotedefin">
    <w:name w:val="Caractères de note de fin"/>
    <w:rsid w:val="009F7A14"/>
    <w:rPr>
      <w:vertAlign w:val="superscript"/>
    </w:rPr>
  </w:style>
  <w:style w:type="character" w:customStyle="1" w:styleId="WW-Caractresdenotedefin">
    <w:name w:val="WW-Caractères de note de fin"/>
    <w:rsid w:val="009F7A14"/>
  </w:style>
  <w:style w:type="character" w:styleId="Appeldenotedefin">
    <w:name w:val="endnote reference"/>
    <w:rsid w:val="009F7A14"/>
    <w:rPr>
      <w:vertAlign w:val="superscript"/>
    </w:rPr>
  </w:style>
  <w:style w:type="paragraph" w:customStyle="1" w:styleId="Titre10">
    <w:name w:val="Titre1"/>
    <w:basedOn w:val="Normal"/>
    <w:next w:val="Corpsdetexte"/>
    <w:rsid w:val="009F7A14"/>
    <w:pPr>
      <w:suppressAutoHyphens/>
      <w:autoSpaceDE w:val="0"/>
      <w:spacing w:after="0" w:line="240" w:lineRule="auto"/>
      <w:jc w:val="center"/>
    </w:pPr>
    <w:rPr>
      <w:rFonts w:ascii="Verdana" w:eastAsia="Times New Roman" w:hAnsi="Verdana" w:cs="Verdana"/>
      <w:b/>
      <w:sz w:val="24"/>
      <w:szCs w:val="20"/>
      <w:lang w:eastAsia="zh-CN" w:bidi="hi-IN"/>
    </w:rPr>
  </w:style>
  <w:style w:type="paragraph" w:styleId="Corpsdetexte">
    <w:name w:val="Body Text"/>
    <w:basedOn w:val="Normal"/>
    <w:link w:val="CorpsdetexteCar"/>
    <w:rsid w:val="009F7A14"/>
    <w:pPr>
      <w:suppressAutoHyphens/>
      <w:autoSpaceDE w:val="0"/>
      <w:spacing w:after="0" w:line="360" w:lineRule="auto"/>
      <w:jc w:val="both"/>
    </w:pPr>
    <w:rPr>
      <w:rFonts w:ascii="Verdana" w:eastAsia="Times New Roman" w:hAnsi="Verdana" w:cs="Verdana"/>
      <w:b/>
      <w:i/>
      <w:sz w:val="14"/>
      <w:szCs w:val="20"/>
      <w:lang w:eastAsia="zh-CN" w:bidi="hi-IN"/>
    </w:rPr>
  </w:style>
  <w:style w:type="character" w:customStyle="1" w:styleId="CorpsdetexteCar">
    <w:name w:val="Corps de texte Car"/>
    <w:basedOn w:val="Policepardfaut"/>
    <w:link w:val="Corpsdetexte"/>
    <w:rsid w:val="009F7A14"/>
    <w:rPr>
      <w:rFonts w:ascii="Verdana" w:eastAsia="Times New Roman" w:hAnsi="Verdana" w:cs="Verdana"/>
      <w:b/>
      <w:i/>
      <w:sz w:val="14"/>
      <w:szCs w:val="20"/>
      <w:lang w:eastAsia="zh-CN" w:bidi="hi-IN"/>
    </w:rPr>
  </w:style>
  <w:style w:type="paragraph" w:styleId="Liste">
    <w:name w:val="List"/>
    <w:basedOn w:val="Corpsdetexte"/>
    <w:rsid w:val="009F7A14"/>
    <w:rPr>
      <w:rFonts w:cs="Mangal"/>
    </w:rPr>
  </w:style>
  <w:style w:type="paragraph" w:styleId="Lgende">
    <w:name w:val="caption"/>
    <w:basedOn w:val="Normal"/>
    <w:qFormat/>
    <w:rsid w:val="009F7A14"/>
    <w:pPr>
      <w:suppressLineNumbers/>
      <w:suppressAutoHyphens/>
      <w:spacing w:before="120" w:after="120" w:line="240" w:lineRule="auto"/>
    </w:pPr>
    <w:rPr>
      <w:rFonts w:ascii="Verdana" w:eastAsia="Times New Roman" w:hAnsi="Verdana" w:cs="Mangal"/>
      <w:i/>
      <w:iCs/>
      <w:sz w:val="24"/>
      <w:szCs w:val="24"/>
      <w:lang w:eastAsia="zh-CN" w:bidi="hi-IN"/>
    </w:rPr>
  </w:style>
  <w:style w:type="paragraph" w:customStyle="1" w:styleId="Index">
    <w:name w:val="Index"/>
    <w:basedOn w:val="Normal"/>
    <w:rsid w:val="009F7A14"/>
    <w:pPr>
      <w:suppressLineNumbers/>
      <w:suppressAutoHyphens/>
      <w:spacing w:after="0" w:line="240" w:lineRule="auto"/>
    </w:pPr>
    <w:rPr>
      <w:rFonts w:ascii="Verdana" w:eastAsia="Times New Roman" w:hAnsi="Verdana" w:cs="Mangal"/>
      <w:sz w:val="20"/>
      <w:szCs w:val="20"/>
      <w:lang w:eastAsia="zh-CN" w:bidi="hi-IN"/>
    </w:rPr>
  </w:style>
  <w:style w:type="paragraph" w:styleId="Retraitcorpsdetexte">
    <w:name w:val="Body Text Indent"/>
    <w:basedOn w:val="Normal"/>
    <w:link w:val="RetraitcorpsdetexteCar"/>
    <w:rsid w:val="009F7A14"/>
    <w:pPr>
      <w:suppressAutoHyphens/>
      <w:autoSpaceDE w:val="0"/>
      <w:spacing w:before="40" w:after="0" w:line="240" w:lineRule="auto"/>
      <w:ind w:left="284" w:hanging="284"/>
    </w:pPr>
    <w:rPr>
      <w:rFonts w:ascii="Times New Roman" w:eastAsia="Times New Roman" w:hAnsi="Times New Roman" w:cs="Times New Roman"/>
      <w:sz w:val="20"/>
      <w:szCs w:val="20"/>
      <w:lang w:eastAsia="zh-CN" w:bidi="hi-IN"/>
    </w:rPr>
  </w:style>
  <w:style w:type="character" w:customStyle="1" w:styleId="RetraitcorpsdetexteCar">
    <w:name w:val="Retrait corps de texte Car"/>
    <w:basedOn w:val="Policepardfaut"/>
    <w:link w:val="Retraitcorpsdetexte"/>
    <w:rsid w:val="009F7A14"/>
    <w:rPr>
      <w:rFonts w:ascii="Times New Roman" w:eastAsia="Times New Roman" w:hAnsi="Times New Roman" w:cs="Times New Roman"/>
      <w:sz w:val="20"/>
      <w:szCs w:val="20"/>
      <w:lang w:eastAsia="zh-CN" w:bidi="hi-IN"/>
    </w:rPr>
  </w:style>
  <w:style w:type="paragraph" w:styleId="Notedebasdepage">
    <w:name w:val="footnote text"/>
    <w:basedOn w:val="Normal"/>
    <w:link w:val="NotedebasdepageCar"/>
    <w:rsid w:val="009F7A14"/>
    <w:pPr>
      <w:suppressAutoHyphens/>
      <w:spacing w:after="0" w:line="240" w:lineRule="auto"/>
    </w:pPr>
    <w:rPr>
      <w:rFonts w:ascii="Gill Sans MT" w:eastAsia="Times New Roman" w:hAnsi="Gill Sans MT" w:cs="Gill Sans MT"/>
      <w:sz w:val="20"/>
      <w:szCs w:val="20"/>
      <w:lang w:eastAsia="zh-CN" w:bidi="hi-IN"/>
    </w:rPr>
  </w:style>
  <w:style w:type="character" w:customStyle="1" w:styleId="NotedebasdepageCar">
    <w:name w:val="Note de bas de page Car"/>
    <w:basedOn w:val="Policepardfaut"/>
    <w:link w:val="Notedebasdepage"/>
    <w:rsid w:val="009F7A14"/>
    <w:rPr>
      <w:rFonts w:ascii="Gill Sans MT" w:eastAsia="Times New Roman" w:hAnsi="Gill Sans MT" w:cs="Gill Sans MT"/>
      <w:sz w:val="20"/>
      <w:szCs w:val="20"/>
      <w:lang w:eastAsia="zh-CN" w:bidi="hi-IN"/>
    </w:rPr>
  </w:style>
  <w:style w:type="paragraph" w:customStyle="1" w:styleId="Commentaire1">
    <w:name w:val="Commentaire1"/>
    <w:basedOn w:val="Normal"/>
    <w:rsid w:val="009F7A14"/>
    <w:pPr>
      <w:suppressAutoHyphens/>
      <w:spacing w:after="0" w:line="240" w:lineRule="auto"/>
    </w:pPr>
    <w:rPr>
      <w:rFonts w:ascii="Times New Roman" w:eastAsia="Times New Roman" w:hAnsi="Times New Roman" w:cs="Times New Roman"/>
      <w:sz w:val="20"/>
      <w:szCs w:val="20"/>
      <w:lang w:eastAsia="fr-FR" w:bidi="hi-IN"/>
    </w:rPr>
  </w:style>
  <w:style w:type="paragraph" w:styleId="TM1">
    <w:name w:val="toc 1"/>
    <w:basedOn w:val="Normal"/>
    <w:next w:val="Normal"/>
    <w:rsid w:val="009F7A14"/>
    <w:pPr>
      <w:shd w:val="clear" w:color="auto" w:fill="FFFFFF"/>
      <w:tabs>
        <w:tab w:val="left" w:pos="1680"/>
        <w:tab w:val="right" w:leader="dot" w:pos="9060"/>
      </w:tabs>
      <w:suppressAutoHyphens/>
      <w:spacing w:before="240" w:after="240" w:line="240" w:lineRule="auto"/>
      <w:jc w:val="both"/>
    </w:pPr>
    <w:rPr>
      <w:rFonts w:ascii="Gill Sans MT" w:eastAsia="Times New Roman" w:hAnsi="Gill Sans MT" w:cs="Gill Sans MT"/>
      <w:b/>
      <w:smallCaps/>
      <w:color w:val="008000"/>
      <w:sz w:val="32"/>
      <w:szCs w:val="20"/>
      <w:lang w:eastAsia="fr-FR" w:bidi="hi-IN"/>
    </w:rPr>
  </w:style>
  <w:style w:type="paragraph" w:styleId="TM3">
    <w:name w:val="toc 3"/>
    <w:basedOn w:val="Normal"/>
    <w:next w:val="Normal"/>
    <w:rsid w:val="009F7A14"/>
    <w:pPr>
      <w:shd w:val="clear" w:color="auto" w:fill="FFFFFF"/>
      <w:suppressAutoHyphens/>
      <w:spacing w:after="0" w:line="240" w:lineRule="auto"/>
      <w:ind w:left="284"/>
      <w:jc w:val="both"/>
    </w:pPr>
    <w:rPr>
      <w:rFonts w:ascii="Gill Sans MT" w:eastAsia="Times New Roman" w:hAnsi="Gill Sans MT" w:cs="Gill Sans MT"/>
      <w:color w:val="008000"/>
      <w:sz w:val="24"/>
      <w:szCs w:val="20"/>
      <w:lang w:eastAsia="fr-FR" w:bidi="hi-IN"/>
    </w:rPr>
  </w:style>
  <w:style w:type="paragraph" w:customStyle="1" w:styleId="StyleTitre1BasPasdebordure">
    <w:name w:val="Style Titre 1 + Bas: (Pas de bordure)"/>
    <w:basedOn w:val="Titre1"/>
    <w:rsid w:val="009F7A14"/>
    <w:pPr>
      <w:keepLines w:val="0"/>
      <w:shd w:val="clear" w:color="auto" w:fill="FFFFFF"/>
      <w:tabs>
        <w:tab w:val="left" w:pos="432"/>
        <w:tab w:val="center" w:pos="2160"/>
      </w:tabs>
      <w:spacing w:before="0" w:after="480" w:line="240" w:lineRule="auto"/>
      <w:ind w:left="432" w:hanging="432"/>
    </w:pPr>
    <w:rPr>
      <w:rFonts w:ascii="Gill Sans MT" w:hAnsi="Gill Sans MT" w:cs="Gill Sans MT"/>
      <w:bCs w:val="0"/>
      <w:smallCaps/>
      <w:color w:val="008000"/>
      <w:kern w:val="1"/>
      <w:sz w:val="40"/>
      <w:szCs w:val="20"/>
      <w:lang w:eastAsia="fr-FR"/>
    </w:rPr>
  </w:style>
  <w:style w:type="paragraph" w:customStyle="1" w:styleId="Corpsdetexte21">
    <w:name w:val="Corps de texte 21"/>
    <w:basedOn w:val="Normal"/>
    <w:rsid w:val="009F7A14"/>
    <w:pPr>
      <w:suppressAutoHyphens/>
      <w:spacing w:after="0" w:line="240" w:lineRule="auto"/>
      <w:jc w:val="both"/>
    </w:pPr>
    <w:rPr>
      <w:rFonts w:ascii="Arial" w:eastAsia="Times New Roman" w:hAnsi="Arial" w:cs="Arial"/>
      <w:szCs w:val="20"/>
      <w:lang w:eastAsia="zh-CN" w:bidi="hi-IN"/>
    </w:rPr>
  </w:style>
  <w:style w:type="paragraph" w:customStyle="1" w:styleId="Corpsdetexte31">
    <w:name w:val="Corps de texte 31"/>
    <w:basedOn w:val="Normal"/>
    <w:rsid w:val="009F7A14"/>
    <w:pPr>
      <w:suppressAutoHyphens/>
      <w:spacing w:after="0" w:line="240" w:lineRule="auto"/>
      <w:jc w:val="center"/>
    </w:pPr>
    <w:rPr>
      <w:rFonts w:ascii="Verdana" w:eastAsia="Times New Roman" w:hAnsi="Verdana" w:cs="Verdana"/>
      <w:sz w:val="20"/>
      <w:szCs w:val="20"/>
      <w:lang w:eastAsia="zh-CN" w:bidi="hi-IN"/>
    </w:rPr>
  </w:style>
  <w:style w:type="paragraph" w:customStyle="1" w:styleId="Contenudetableau">
    <w:name w:val="Contenu de tableau"/>
    <w:basedOn w:val="Normal"/>
    <w:rsid w:val="009F7A14"/>
    <w:pPr>
      <w:suppressLineNumbers/>
      <w:suppressAutoHyphens/>
      <w:spacing w:after="0" w:line="240" w:lineRule="auto"/>
    </w:pPr>
    <w:rPr>
      <w:rFonts w:ascii="Times New Roman" w:eastAsia="Times New Roman" w:hAnsi="Times New Roman" w:cs="Times New Roman"/>
      <w:sz w:val="20"/>
      <w:szCs w:val="20"/>
      <w:lang w:eastAsia="zh-CN" w:bidi="hi-IN"/>
    </w:rPr>
  </w:style>
  <w:style w:type="paragraph" w:customStyle="1" w:styleId="Titredetableau">
    <w:name w:val="Titre de tableau"/>
    <w:basedOn w:val="Contenudetableau"/>
    <w:rsid w:val="009F7A14"/>
    <w:pPr>
      <w:jc w:val="center"/>
    </w:pPr>
    <w:rPr>
      <w:b/>
      <w:bCs/>
    </w:rPr>
  </w:style>
  <w:style w:type="paragraph" w:customStyle="1" w:styleId="Contenudecadre">
    <w:name w:val="Contenu de cadre"/>
    <w:basedOn w:val="Normal"/>
    <w:rsid w:val="009F7A14"/>
    <w:pPr>
      <w:suppressAutoHyphens/>
      <w:spacing w:after="0" w:line="240" w:lineRule="auto"/>
    </w:pPr>
    <w:rPr>
      <w:rFonts w:ascii="Times New Roman" w:eastAsia="Times New Roman" w:hAnsi="Times New Roman" w:cs="Times New Roman"/>
      <w:sz w:val="20"/>
      <w:szCs w:val="20"/>
      <w:lang w:eastAsia="zh-CN" w:bidi="hi-IN"/>
    </w:rPr>
  </w:style>
  <w:style w:type="paragraph" w:customStyle="1" w:styleId="Textebrut1">
    <w:name w:val="Texte brut1"/>
    <w:basedOn w:val="Normal"/>
    <w:rsid w:val="009F7A14"/>
    <w:pPr>
      <w:suppressAutoHyphens/>
      <w:spacing w:after="0" w:line="240" w:lineRule="auto"/>
    </w:pPr>
    <w:rPr>
      <w:rFonts w:ascii="Courier New" w:eastAsia="Times New Roman" w:hAnsi="Courier New" w:cs="Courier New"/>
      <w:sz w:val="20"/>
      <w:szCs w:val="20"/>
      <w:lang w:eastAsia="fr-FR" w:bidi="hi-IN"/>
    </w:rPr>
  </w:style>
  <w:style w:type="paragraph" w:customStyle="1" w:styleId="western">
    <w:name w:val="western"/>
    <w:basedOn w:val="Normal"/>
    <w:rsid w:val="009F7A14"/>
    <w:pPr>
      <w:spacing w:before="100" w:beforeAutospacing="1" w:after="119" w:line="240" w:lineRule="auto"/>
    </w:pPr>
    <w:rPr>
      <w:rFonts w:ascii="Verdana" w:eastAsia="Times New Roman" w:hAnsi="Verdana" w:cs="Times New Roman"/>
      <w:lang w:eastAsia="fr-FR"/>
    </w:rPr>
  </w:style>
  <w:style w:type="paragraph" w:customStyle="1" w:styleId="Default">
    <w:name w:val="Default"/>
    <w:rsid w:val="00F20FDB"/>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59"/>
    <w:rsid w:val="00600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F3C1E"/>
    <w:rPr>
      <w:sz w:val="16"/>
      <w:szCs w:val="16"/>
    </w:rPr>
  </w:style>
  <w:style w:type="paragraph" w:styleId="Commentaire">
    <w:name w:val="annotation text"/>
    <w:basedOn w:val="Normal"/>
    <w:link w:val="CommentaireCar"/>
    <w:uiPriority w:val="99"/>
    <w:semiHidden/>
    <w:unhideWhenUsed/>
    <w:rsid w:val="007F3C1E"/>
    <w:pPr>
      <w:spacing w:line="240" w:lineRule="auto"/>
    </w:pPr>
    <w:rPr>
      <w:sz w:val="20"/>
      <w:szCs w:val="20"/>
    </w:rPr>
  </w:style>
  <w:style w:type="character" w:customStyle="1" w:styleId="CommentaireCar">
    <w:name w:val="Commentaire Car"/>
    <w:basedOn w:val="Policepardfaut"/>
    <w:link w:val="Commentaire"/>
    <w:uiPriority w:val="99"/>
    <w:semiHidden/>
    <w:rsid w:val="007F3C1E"/>
    <w:rPr>
      <w:sz w:val="20"/>
      <w:szCs w:val="20"/>
    </w:rPr>
  </w:style>
  <w:style w:type="paragraph" w:styleId="Objetducommentaire">
    <w:name w:val="annotation subject"/>
    <w:basedOn w:val="Commentaire"/>
    <w:next w:val="Commentaire"/>
    <w:link w:val="ObjetducommentaireCar"/>
    <w:uiPriority w:val="99"/>
    <w:semiHidden/>
    <w:unhideWhenUsed/>
    <w:rsid w:val="007F3C1E"/>
    <w:rPr>
      <w:b/>
      <w:bCs/>
    </w:rPr>
  </w:style>
  <w:style w:type="character" w:customStyle="1" w:styleId="ObjetducommentaireCar">
    <w:name w:val="Objet du commentaire Car"/>
    <w:basedOn w:val="CommentaireCar"/>
    <w:link w:val="Objetducommentaire"/>
    <w:uiPriority w:val="99"/>
    <w:semiHidden/>
    <w:rsid w:val="007F3C1E"/>
    <w:rPr>
      <w:b/>
      <w:bCs/>
      <w:sz w:val="20"/>
      <w:szCs w:val="20"/>
    </w:rPr>
  </w:style>
  <w:style w:type="character" w:styleId="lev">
    <w:name w:val="Strong"/>
    <w:basedOn w:val="Policepardfaut"/>
    <w:uiPriority w:val="22"/>
    <w:qFormat/>
    <w:rsid w:val="00583B70"/>
    <w:rPr>
      <w:b/>
      <w:bCs/>
    </w:rPr>
  </w:style>
  <w:style w:type="paragraph" w:styleId="Notedefin">
    <w:name w:val="endnote text"/>
    <w:basedOn w:val="Normal"/>
    <w:link w:val="NotedefinCar"/>
    <w:uiPriority w:val="99"/>
    <w:semiHidden/>
    <w:unhideWhenUsed/>
    <w:rsid w:val="00B14D68"/>
    <w:pPr>
      <w:spacing w:after="0" w:line="240" w:lineRule="auto"/>
    </w:pPr>
    <w:rPr>
      <w:sz w:val="20"/>
      <w:szCs w:val="20"/>
    </w:rPr>
  </w:style>
  <w:style w:type="character" w:customStyle="1" w:styleId="NotedefinCar">
    <w:name w:val="Note de fin Car"/>
    <w:basedOn w:val="Policepardfaut"/>
    <w:link w:val="Notedefin"/>
    <w:uiPriority w:val="99"/>
    <w:semiHidden/>
    <w:rsid w:val="00B14D6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12655">
      <w:bodyDiv w:val="1"/>
      <w:marLeft w:val="0"/>
      <w:marRight w:val="0"/>
      <w:marTop w:val="0"/>
      <w:marBottom w:val="0"/>
      <w:divBdr>
        <w:top w:val="none" w:sz="0" w:space="0" w:color="auto"/>
        <w:left w:val="none" w:sz="0" w:space="0" w:color="auto"/>
        <w:bottom w:val="none" w:sz="0" w:space="0" w:color="auto"/>
        <w:right w:val="none" w:sz="0" w:space="0" w:color="auto"/>
      </w:divBdr>
    </w:div>
    <w:div w:id="1126507607">
      <w:bodyDiv w:val="1"/>
      <w:marLeft w:val="0"/>
      <w:marRight w:val="0"/>
      <w:marTop w:val="0"/>
      <w:marBottom w:val="0"/>
      <w:divBdr>
        <w:top w:val="none" w:sz="0" w:space="0" w:color="auto"/>
        <w:left w:val="none" w:sz="0" w:space="0" w:color="auto"/>
        <w:bottom w:val="none" w:sz="0" w:space="0" w:color="auto"/>
        <w:right w:val="none" w:sz="0" w:space="0" w:color="auto"/>
      </w:divBdr>
    </w:div>
    <w:div w:id="197271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ntactaapprevana@nouvelle-aquitaine.fr" TargetMode="External"/><Relationship Id="rId4" Type="http://schemas.openxmlformats.org/officeDocument/2006/relationships/settings" Target="settings.xml"/><Relationship Id="rId9" Type="http://schemas.openxmlformats.org/officeDocument/2006/relationships/hyperlink" Target="mailto:contactaapprevana@nouvelle-aquitai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DB8A1-07D2-44F4-AEF6-1E9A99D04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11</Pages>
  <Words>3924</Words>
  <Characters>21587</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Région Nouvelle-Aquitaine</Company>
  <LinksUpToDate>false</LinksUpToDate>
  <CharactersWithSpaces>25461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LAGARDE Claire</dc:creator>
  <cp:keywords/>
  <dc:description/>
  <cp:lastModifiedBy>Claire LAGARDE (CL)</cp:lastModifiedBy>
  <cp:revision>56</cp:revision>
  <cp:lastPrinted>2021-10-04T08:46:00Z</cp:lastPrinted>
  <dcterms:created xsi:type="dcterms:W3CDTF">2019-01-16T09:29:00Z</dcterms:created>
  <dcterms:modified xsi:type="dcterms:W3CDTF">2021-10-14T14:08:00Z</dcterms:modified>
</cp:coreProperties>
</file>