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6935" w14:textId="77777777" w:rsidR="00315816" w:rsidRDefault="005616A2" w:rsidP="00315816">
      <w:pPr>
        <w:spacing w:line="360" w:lineRule="auto"/>
        <w:jc w:val="center"/>
        <w:rPr>
          <w:rFonts w:eastAsia="Times New Roman"/>
          <w:szCs w:val="20"/>
          <w:lang w:eastAsia="fr-FR"/>
        </w:rPr>
      </w:pPr>
      <w:r>
        <w:rPr>
          <w:rFonts w:ascii="Calibri" w:hAnsi="Calibri"/>
          <w:noProof/>
          <w:color w:val="1F497D"/>
          <w:sz w:val="22"/>
          <w:lang w:eastAsia="fr-FR"/>
        </w:rPr>
        <w:drawing>
          <wp:inline distT="0" distB="0" distL="0" distR="0" wp14:anchorId="24128C79" wp14:editId="76A3CDE7">
            <wp:extent cx="3289300" cy="1612715"/>
            <wp:effectExtent l="0" t="0" r="6350" b="6985"/>
            <wp:docPr id="3" name="Image 3" descr="logo na horiz QUADRI 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a horiz QUADRI 201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3922" cy="1629690"/>
                    </a:xfrm>
                    <a:prstGeom prst="rect">
                      <a:avLst/>
                    </a:prstGeom>
                    <a:noFill/>
                    <a:ln>
                      <a:noFill/>
                    </a:ln>
                  </pic:spPr>
                </pic:pic>
              </a:graphicData>
            </a:graphic>
          </wp:inline>
        </w:drawing>
      </w:r>
    </w:p>
    <w:p w14:paraId="464C1376" w14:textId="77777777" w:rsidR="00315816" w:rsidRDefault="00315816" w:rsidP="00315816">
      <w:pPr>
        <w:spacing w:line="360" w:lineRule="auto"/>
        <w:jc w:val="center"/>
        <w:rPr>
          <w:rFonts w:eastAsia="Times New Roman"/>
          <w:szCs w:val="20"/>
          <w:lang w:eastAsia="fr-FR"/>
        </w:rPr>
      </w:pPr>
    </w:p>
    <w:p w14:paraId="6F935D6C" w14:textId="77777777" w:rsidR="00315816" w:rsidRDefault="00315816" w:rsidP="00315816">
      <w:pPr>
        <w:spacing w:line="360" w:lineRule="auto"/>
        <w:jc w:val="center"/>
        <w:rPr>
          <w:rFonts w:eastAsia="Times New Roman"/>
          <w:szCs w:val="20"/>
          <w:lang w:eastAsia="fr-FR"/>
        </w:rPr>
      </w:pPr>
    </w:p>
    <w:p w14:paraId="0373E3FC" w14:textId="77777777" w:rsidR="00315816" w:rsidRDefault="00315816" w:rsidP="00315816">
      <w:pPr>
        <w:spacing w:line="360" w:lineRule="auto"/>
        <w:jc w:val="center"/>
        <w:rPr>
          <w:rFonts w:eastAsia="Times New Roman"/>
          <w:szCs w:val="20"/>
          <w:lang w:eastAsia="fr-FR"/>
        </w:rPr>
      </w:pPr>
    </w:p>
    <w:p w14:paraId="0FFDF5D2" w14:textId="77777777" w:rsidR="00631142" w:rsidRPr="00631142" w:rsidRDefault="00631142" w:rsidP="00631142">
      <w:pPr>
        <w:shd w:val="clear" w:color="auto" w:fill="C00000"/>
        <w:tabs>
          <w:tab w:val="left" w:pos="3132"/>
        </w:tabs>
        <w:spacing w:line="360" w:lineRule="auto"/>
        <w:rPr>
          <w:rFonts w:eastAsia="Times New Roman"/>
          <w:b/>
          <w:sz w:val="12"/>
          <w:szCs w:val="12"/>
          <w:lang w:eastAsia="fr-FR"/>
        </w:rPr>
      </w:pPr>
      <w:r>
        <w:rPr>
          <w:rFonts w:eastAsia="Times New Roman"/>
          <w:b/>
          <w:sz w:val="44"/>
          <w:szCs w:val="44"/>
          <w:lang w:eastAsia="fr-FR"/>
        </w:rPr>
        <w:tab/>
      </w:r>
    </w:p>
    <w:p w14:paraId="1CCC2067" w14:textId="77777777" w:rsidR="00315816" w:rsidRPr="008132FF" w:rsidRDefault="00CB1BDD" w:rsidP="00631142">
      <w:pPr>
        <w:shd w:val="clear" w:color="auto" w:fill="C00000"/>
        <w:spacing w:line="360" w:lineRule="auto"/>
        <w:jc w:val="center"/>
        <w:rPr>
          <w:rFonts w:asciiTheme="majorHAnsi" w:eastAsia="Times New Roman" w:hAnsiTheme="majorHAnsi"/>
          <w:b/>
          <w:sz w:val="44"/>
          <w:szCs w:val="44"/>
          <w:lang w:eastAsia="fr-FR"/>
        </w:rPr>
      </w:pPr>
      <w:r w:rsidRPr="008132FF">
        <w:rPr>
          <w:rFonts w:asciiTheme="majorHAnsi" w:eastAsia="Times New Roman" w:hAnsiTheme="majorHAnsi"/>
          <w:b/>
          <w:sz w:val="44"/>
          <w:szCs w:val="44"/>
          <w:lang w:eastAsia="fr-FR"/>
        </w:rPr>
        <w:t>A</w:t>
      </w:r>
      <w:r w:rsidR="004F0B82">
        <w:rPr>
          <w:rFonts w:asciiTheme="majorHAnsi" w:eastAsia="Times New Roman" w:hAnsiTheme="majorHAnsi"/>
          <w:b/>
          <w:sz w:val="44"/>
          <w:szCs w:val="44"/>
          <w:lang w:eastAsia="fr-FR"/>
        </w:rPr>
        <w:t>AP</w:t>
      </w:r>
      <w:r w:rsidRPr="008132FF">
        <w:rPr>
          <w:rFonts w:asciiTheme="majorHAnsi" w:eastAsia="Times New Roman" w:hAnsiTheme="majorHAnsi"/>
          <w:b/>
          <w:sz w:val="44"/>
          <w:szCs w:val="44"/>
          <w:lang w:eastAsia="fr-FR"/>
        </w:rPr>
        <w:t xml:space="preserve"> DESIGN</w:t>
      </w:r>
      <w:r w:rsidR="00A6523B" w:rsidRPr="008132FF">
        <w:rPr>
          <w:rFonts w:asciiTheme="majorHAnsi" w:eastAsia="Times New Roman" w:hAnsiTheme="majorHAnsi"/>
          <w:b/>
          <w:sz w:val="44"/>
          <w:szCs w:val="44"/>
          <w:lang w:eastAsia="fr-FR"/>
        </w:rPr>
        <w:t xml:space="preserve"> </w:t>
      </w:r>
      <w:r w:rsidR="00E3434B" w:rsidRPr="008132FF">
        <w:rPr>
          <w:rFonts w:asciiTheme="majorHAnsi" w:eastAsia="Times New Roman" w:hAnsiTheme="majorHAnsi"/>
          <w:b/>
          <w:sz w:val="44"/>
          <w:szCs w:val="44"/>
          <w:lang w:eastAsia="fr-FR"/>
        </w:rPr>
        <w:t>202</w:t>
      </w:r>
      <w:r w:rsidR="004F0B82">
        <w:rPr>
          <w:rFonts w:asciiTheme="majorHAnsi" w:eastAsia="Times New Roman" w:hAnsiTheme="majorHAnsi"/>
          <w:b/>
          <w:sz w:val="44"/>
          <w:szCs w:val="44"/>
          <w:lang w:eastAsia="fr-FR"/>
        </w:rPr>
        <w:t>3</w:t>
      </w:r>
      <w:r w:rsidR="005616A2" w:rsidRPr="008132FF">
        <w:rPr>
          <w:rFonts w:asciiTheme="majorHAnsi" w:eastAsia="Times New Roman" w:hAnsiTheme="majorHAnsi"/>
          <w:b/>
          <w:sz w:val="44"/>
          <w:szCs w:val="44"/>
          <w:lang w:eastAsia="fr-FR"/>
        </w:rPr>
        <w:t>-202</w:t>
      </w:r>
      <w:r w:rsidR="004F0B82">
        <w:rPr>
          <w:rFonts w:asciiTheme="majorHAnsi" w:eastAsia="Times New Roman" w:hAnsiTheme="majorHAnsi"/>
          <w:b/>
          <w:sz w:val="44"/>
          <w:szCs w:val="44"/>
          <w:lang w:eastAsia="fr-FR"/>
        </w:rPr>
        <w:t>4</w:t>
      </w:r>
    </w:p>
    <w:p w14:paraId="5E03E236" w14:textId="77777777" w:rsidR="00B244D7" w:rsidRDefault="00B244D7" w:rsidP="00315816">
      <w:pPr>
        <w:spacing w:line="360" w:lineRule="auto"/>
        <w:jc w:val="center"/>
        <w:rPr>
          <w:rFonts w:eastAsia="Times New Roman"/>
          <w:sz w:val="32"/>
          <w:szCs w:val="32"/>
          <w:lang w:eastAsia="fr-FR"/>
        </w:rPr>
      </w:pPr>
    </w:p>
    <w:p w14:paraId="560A26CE" w14:textId="77777777" w:rsidR="004F0B82" w:rsidRDefault="005616A2" w:rsidP="00315816">
      <w:pPr>
        <w:spacing w:line="360" w:lineRule="auto"/>
        <w:jc w:val="center"/>
        <w:rPr>
          <w:rFonts w:asciiTheme="majorHAnsi" w:eastAsia="Times New Roman" w:hAnsiTheme="majorHAnsi"/>
          <w:color w:val="BA0C2F"/>
          <w:sz w:val="56"/>
          <w:szCs w:val="56"/>
          <w:lang w:eastAsia="fr-FR"/>
        </w:rPr>
      </w:pPr>
      <w:r w:rsidRPr="008132FF">
        <w:rPr>
          <w:rFonts w:asciiTheme="majorHAnsi" w:eastAsia="Times New Roman" w:hAnsiTheme="majorHAnsi"/>
          <w:color w:val="BA0C2F"/>
          <w:sz w:val="56"/>
          <w:szCs w:val="56"/>
          <w:lang w:eastAsia="fr-FR"/>
        </w:rPr>
        <w:t>« </w:t>
      </w:r>
      <w:r w:rsidR="00CB1BDD" w:rsidRPr="008132FF">
        <w:rPr>
          <w:rFonts w:asciiTheme="majorHAnsi" w:eastAsia="Times New Roman" w:hAnsiTheme="majorHAnsi"/>
          <w:color w:val="BA0C2F"/>
          <w:sz w:val="56"/>
          <w:szCs w:val="56"/>
          <w:lang w:eastAsia="fr-FR"/>
        </w:rPr>
        <w:t>Innovation</w:t>
      </w:r>
      <w:r w:rsidRPr="008132FF">
        <w:rPr>
          <w:rFonts w:asciiTheme="majorHAnsi" w:eastAsia="Times New Roman" w:hAnsiTheme="majorHAnsi"/>
          <w:color w:val="BA0C2F"/>
          <w:sz w:val="56"/>
          <w:szCs w:val="56"/>
          <w:lang w:eastAsia="fr-FR"/>
        </w:rPr>
        <w:t xml:space="preserve">-Design </w:t>
      </w:r>
    </w:p>
    <w:p w14:paraId="5E7F89F8" w14:textId="77777777" w:rsidR="00352188" w:rsidRPr="008132FF" w:rsidRDefault="005616A2" w:rsidP="00315816">
      <w:pPr>
        <w:spacing w:line="360" w:lineRule="auto"/>
        <w:jc w:val="center"/>
        <w:rPr>
          <w:rFonts w:asciiTheme="majorHAnsi" w:eastAsia="Times New Roman" w:hAnsiTheme="majorHAnsi"/>
          <w:color w:val="BA0C2F"/>
          <w:sz w:val="56"/>
          <w:szCs w:val="56"/>
          <w:lang w:eastAsia="fr-FR"/>
        </w:rPr>
      </w:pPr>
      <w:proofErr w:type="gramStart"/>
      <w:r w:rsidRPr="008132FF">
        <w:rPr>
          <w:rFonts w:asciiTheme="majorHAnsi" w:eastAsia="Times New Roman" w:hAnsiTheme="majorHAnsi"/>
          <w:color w:val="BA0C2F"/>
          <w:sz w:val="56"/>
          <w:szCs w:val="56"/>
          <w:lang w:eastAsia="fr-FR"/>
        </w:rPr>
        <w:t>et</w:t>
      </w:r>
      <w:proofErr w:type="gramEnd"/>
      <w:r w:rsidRPr="008132FF">
        <w:rPr>
          <w:rFonts w:asciiTheme="majorHAnsi" w:eastAsia="Times New Roman" w:hAnsiTheme="majorHAnsi"/>
          <w:color w:val="BA0C2F"/>
          <w:sz w:val="56"/>
          <w:szCs w:val="56"/>
          <w:lang w:eastAsia="fr-FR"/>
        </w:rPr>
        <w:t xml:space="preserve"> savoir-faire d’</w:t>
      </w:r>
      <w:r w:rsidR="008132FF">
        <w:rPr>
          <w:rFonts w:asciiTheme="majorHAnsi" w:eastAsia="Times New Roman" w:hAnsiTheme="majorHAnsi"/>
          <w:color w:val="BA0C2F"/>
          <w:sz w:val="56"/>
          <w:szCs w:val="56"/>
          <w:lang w:eastAsia="fr-FR"/>
        </w:rPr>
        <w:t>E</w:t>
      </w:r>
      <w:r w:rsidRPr="008132FF">
        <w:rPr>
          <w:rFonts w:asciiTheme="majorHAnsi" w:eastAsia="Times New Roman" w:hAnsiTheme="majorHAnsi"/>
          <w:color w:val="BA0C2F"/>
          <w:sz w:val="56"/>
          <w:szCs w:val="56"/>
          <w:lang w:eastAsia="fr-FR"/>
        </w:rPr>
        <w:t>xcellence »</w:t>
      </w:r>
    </w:p>
    <w:p w14:paraId="5DDCE6D4" w14:textId="77777777" w:rsidR="00315816" w:rsidRDefault="00315816" w:rsidP="00315816">
      <w:pPr>
        <w:spacing w:line="240" w:lineRule="auto"/>
        <w:rPr>
          <w:szCs w:val="20"/>
        </w:rPr>
      </w:pPr>
    </w:p>
    <w:p w14:paraId="7E9036E4" w14:textId="77777777" w:rsidR="00315816" w:rsidRPr="008132FF" w:rsidRDefault="00315816" w:rsidP="00315816">
      <w:pPr>
        <w:spacing w:line="240" w:lineRule="auto"/>
        <w:jc w:val="center"/>
        <w:rPr>
          <w:rFonts w:asciiTheme="majorHAnsi" w:hAnsiTheme="majorHAnsi"/>
          <w:sz w:val="44"/>
          <w:szCs w:val="44"/>
        </w:rPr>
      </w:pPr>
      <w:r w:rsidRPr="008132FF">
        <w:rPr>
          <w:rFonts w:asciiTheme="majorHAnsi" w:hAnsiTheme="majorHAnsi"/>
          <w:sz w:val="44"/>
          <w:szCs w:val="44"/>
        </w:rPr>
        <w:t>Dossier de candidature</w:t>
      </w:r>
    </w:p>
    <w:p w14:paraId="7D96CDE6" w14:textId="77777777" w:rsidR="00631142" w:rsidRDefault="00631142" w:rsidP="00315816">
      <w:pPr>
        <w:spacing w:line="240" w:lineRule="auto"/>
        <w:jc w:val="center"/>
        <w:rPr>
          <w:rFonts w:asciiTheme="majorHAnsi" w:hAnsiTheme="majorHAnsi"/>
          <w:sz w:val="44"/>
          <w:szCs w:val="44"/>
        </w:rPr>
      </w:pPr>
    </w:p>
    <w:p w14:paraId="1D65E12D" w14:textId="77777777" w:rsidR="00631142" w:rsidRDefault="00631142" w:rsidP="00631142">
      <w:pPr>
        <w:spacing w:line="240" w:lineRule="auto"/>
        <w:rPr>
          <w:rFonts w:asciiTheme="majorHAnsi" w:hAnsiTheme="majorHAnsi"/>
          <w:b/>
          <w:color w:val="FFFFFF" w:themeColor="background1"/>
          <w:sz w:val="28"/>
          <w:szCs w:val="28"/>
        </w:rPr>
      </w:pPr>
      <w:r w:rsidRPr="004D6A59">
        <w:rPr>
          <w:rFonts w:asciiTheme="majorHAnsi" w:hAnsiTheme="majorHAnsi"/>
          <w:b/>
          <w:color w:val="FFFFFF" w:themeColor="background1"/>
          <w:sz w:val="28"/>
          <w:szCs w:val="28"/>
          <w:highlight w:val="red"/>
        </w:rPr>
        <w:t>A renseigner</w:t>
      </w:r>
    </w:p>
    <w:p w14:paraId="687C2F1F" w14:textId="77777777" w:rsidR="004D6A59" w:rsidRPr="004D6A59" w:rsidRDefault="004D6A59" w:rsidP="00631142">
      <w:pPr>
        <w:spacing w:line="240" w:lineRule="auto"/>
        <w:rPr>
          <w:rFonts w:asciiTheme="majorHAnsi" w:hAnsiTheme="majorHAnsi"/>
          <w:b/>
          <w:color w:val="FFFFFF" w:themeColor="background1"/>
          <w:sz w:val="28"/>
          <w:szCs w:val="28"/>
        </w:rPr>
      </w:pPr>
    </w:p>
    <w:p w14:paraId="7F28A5CE" w14:textId="77777777" w:rsidR="00631142" w:rsidRPr="00631142" w:rsidRDefault="008441DB"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Nom </w:t>
      </w:r>
      <w:r w:rsidR="00FC1169">
        <w:rPr>
          <w:rFonts w:asciiTheme="majorHAnsi" w:hAnsiTheme="majorHAnsi" w:cs="Arial"/>
          <w:sz w:val="24"/>
          <w:szCs w:val="24"/>
        </w:rPr>
        <w:t>de la structure</w:t>
      </w:r>
      <w:r>
        <w:rPr>
          <w:rFonts w:asciiTheme="majorHAnsi" w:hAnsiTheme="majorHAnsi" w:cs="Arial"/>
          <w:sz w:val="24"/>
          <w:szCs w:val="24"/>
        </w:rPr>
        <w:t xml:space="preserve"> p</w:t>
      </w:r>
      <w:r w:rsidR="00FC1169">
        <w:rPr>
          <w:rFonts w:asciiTheme="majorHAnsi" w:hAnsiTheme="majorHAnsi" w:cs="Arial"/>
          <w:sz w:val="24"/>
          <w:szCs w:val="24"/>
        </w:rPr>
        <w:t>orteuse</w:t>
      </w:r>
      <w:r w:rsidR="00631142" w:rsidRPr="00631142">
        <w:rPr>
          <w:rFonts w:asciiTheme="majorHAnsi" w:hAnsiTheme="majorHAnsi" w:cs="Arial"/>
          <w:sz w:val="24"/>
          <w:szCs w:val="24"/>
        </w:rPr>
        <w:t xml:space="preserve"> du projet :</w:t>
      </w:r>
    </w:p>
    <w:p w14:paraId="556DBF1A" w14:textId="77777777" w:rsidR="00631142" w:rsidRPr="00631142" w:rsidRDefault="00631142" w:rsidP="00631142">
      <w:pPr>
        <w:rPr>
          <w:rFonts w:asciiTheme="majorHAnsi" w:hAnsiTheme="majorHAnsi" w:cs="Arial"/>
          <w:sz w:val="24"/>
          <w:szCs w:val="24"/>
        </w:rPr>
      </w:pPr>
    </w:p>
    <w:p w14:paraId="6E493E9B" w14:textId="77777777" w:rsidR="00631142" w:rsidRPr="00631142" w:rsidRDefault="00631142"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631142">
        <w:rPr>
          <w:rFonts w:asciiTheme="majorHAnsi" w:hAnsiTheme="majorHAnsi" w:cs="Arial"/>
          <w:sz w:val="24"/>
          <w:szCs w:val="24"/>
        </w:rPr>
        <w:t>Intitulé du projet :</w:t>
      </w:r>
    </w:p>
    <w:p w14:paraId="0AF3AB4F" w14:textId="77777777" w:rsidR="00631142" w:rsidRPr="00631142" w:rsidRDefault="00631142" w:rsidP="00631142">
      <w:pPr>
        <w:rPr>
          <w:rFonts w:asciiTheme="majorHAnsi" w:hAnsiTheme="majorHAnsi" w:cs="Arial"/>
          <w:sz w:val="24"/>
          <w:szCs w:val="24"/>
        </w:rPr>
      </w:pPr>
    </w:p>
    <w:p w14:paraId="40FFB7DC" w14:textId="77777777" w:rsidR="00631142" w:rsidRPr="00631142" w:rsidRDefault="00FC1169" w:rsidP="00631142">
      <w:pPr>
        <w:pBdr>
          <w:top w:val="single" w:sz="6" w:space="1" w:color="auto"/>
          <w:left w:val="single" w:sz="6" w:space="4" w:color="auto"/>
          <w:bottom w:val="single" w:sz="6" w:space="1" w:color="auto"/>
          <w:right w:val="single" w:sz="6" w:space="4" w:color="auto"/>
          <w:between w:val="single" w:sz="6" w:space="1" w:color="auto"/>
          <w:bar w:val="single" w:sz="6" w:color="auto"/>
        </w:pBdr>
        <w:rPr>
          <w:rFonts w:asciiTheme="majorHAnsi" w:hAnsiTheme="majorHAnsi" w:cs="Arial"/>
          <w:sz w:val="24"/>
          <w:szCs w:val="24"/>
        </w:rPr>
      </w:pPr>
      <w:r>
        <w:rPr>
          <w:rFonts w:asciiTheme="majorHAnsi" w:hAnsiTheme="majorHAnsi" w:cs="Arial"/>
          <w:sz w:val="24"/>
          <w:szCs w:val="24"/>
        </w:rPr>
        <w:t>Responsable du projet</w:t>
      </w:r>
      <w:r w:rsidR="00631142" w:rsidRPr="00631142">
        <w:rPr>
          <w:rFonts w:asciiTheme="majorHAnsi" w:hAnsiTheme="majorHAnsi" w:cs="Arial"/>
          <w:sz w:val="24"/>
          <w:szCs w:val="24"/>
        </w:rPr>
        <w:t>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Mail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Tél :</w:t>
      </w:r>
    </w:p>
    <w:p w14:paraId="2D3D5BAC" w14:textId="77777777" w:rsidR="00631142" w:rsidRPr="00631142" w:rsidRDefault="00631142" w:rsidP="00631142">
      <w:pPr>
        <w:rPr>
          <w:rFonts w:asciiTheme="majorHAnsi" w:hAnsiTheme="majorHAnsi" w:cs="Arial"/>
        </w:rPr>
      </w:pPr>
    </w:p>
    <w:p w14:paraId="25F2ACC7" w14:textId="77777777" w:rsidR="00631142" w:rsidRDefault="00631142" w:rsidP="00315816">
      <w:pPr>
        <w:spacing w:line="240" w:lineRule="auto"/>
        <w:jc w:val="center"/>
        <w:rPr>
          <w:rFonts w:asciiTheme="majorHAnsi" w:hAnsiTheme="majorHAnsi"/>
          <w:sz w:val="44"/>
          <w:szCs w:val="44"/>
        </w:rPr>
      </w:pPr>
    </w:p>
    <w:p w14:paraId="69DB1938" w14:textId="77777777" w:rsidR="008A6F9F" w:rsidRPr="008A6F9F" w:rsidRDefault="008A6F9F" w:rsidP="00315816">
      <w:pPr>
        <w:spacing w:line="240" w:lineRule="auto"/>
        <w:jc w:val="center"/>
        <w:rPr>
          <w:rFonts w:asciiTheme="majorHAnsi" w:hAnsiTheme="majorHAnsi"/>
          <w:sz w:val="44"/>
          <w:szCs w:val="44"/>
        </w:rPr>
      </w:pPr>
    </w:p>
    <w:p w14:paraId="15636BC3" w14:textId="0D014F1E" w:rsid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Dossier à retourner au plus tard </w:t>
      </w:r>
      <w:r w:rsidR="00BB11B7">
        <w:rPr>
          <w:rFonts w:asciiTheme="majorHAnsi" w:hAnsiTheme="majorHAnsi"/>
          <w:sz w:val="28"/>
          <w:szCs w:val="28"/>
        </w:rPr>
        <w:t>le 15 mai 2023</w:t>
      </w:r>
      <w:r w:rsidR="004F0B82">
        <w:rPr>
          <w:rFonts w:asciiTheme="majorHAnsi" w:hAnsiTheme="majorHAnsi"/>
          <w:sz w:val="28"/>
          <w:szCs w:val="28"/>
        </w:rPr>
        <w:t xml:space="preserve"> </w:t>
      </w:r>
      <w:r>
        <w:rPr>
          <w:rFonts w:asciiTheme="majorHAnsi" w:hAnsiTheme="majorHAnsi"/>
          <w:sz w:val="28"/>
          <w:szCs w:val="28"/>
        </w:rPr>
        <w:t>par</w:t>
      </w:r>
      <w:r w:rsidRPr="008A6F9F">
        <w:rPr>
          <w:rFonts w:asciiTheme="majorHAnsi" w:hAnsiTheme="majorHAnsi"/>
          <w:sz w:val="28"/>
          <w:szCs w:val="28"/>
        </w:rPr>
        <w:t xml:space="preserve"> mail</w:t>
      </w:r>
      <w:r w:rsidR="001F458B">
        <w:rPr>
          <w:rFonts w:asciiTheme="majorHAnsi" w:hAnsiTheme="majorHAnsi"/>
          <w:sz w:val="28"/>
          <w:szCs w:val="28"/>
        </w:rPr>
        <w:t xml:space="preserve"> à</w:t>
      </w:r>
      <w:r w:rsidRPr="008A6F9F">
        <w:rPr>
          <w:rFonts w:asciiTheme="majorHAnsi" w:hAnsiTheme="majorHAnsi"/>
          <w:sz w:val="28"/>
          <w:szCs w:val="28"/>
        </w:rPr>
        <w:t> :</w:t>
      </w:r>
    </w:p>
    <w:p w14:paraId="2229D954" w14:textId="77777777" w:rsidR="005616A2" w:rsidRP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 </w:t>
      </w:r>
      <w:hyperlink r:id="rId10" w:history="1">
        <w:r w:rsidR="005616A2" w:rsidRPr="005616A2">
          <w:rPr>
            <w:rStyle w:val="Lienhypertexte"/>
            <w:rFonts w:asciiTheme="majorHAnsi" w:hAnsiTheme="majorHAnsi"/>
            <w:sz w:val="28"/>
            <w:szCs w:val="28"/>
          </w:rPr>
          <w:t>savoir-faire-excellence-na@nouvelle-aquitaine.fr</w:t>
        </w:r>
      </w:hyperlink>
    </w:p>
    <w:p w14:paraId="3A833BEA" w14:textId="77777777" w:rsidR="008A6F9F" w:rsidRDefault="008A6F9F" w:rsidP="000F31B0">
      <w:pPr>
        <w:keepNext/>
        <w:keepLines/>
        <w:spacing w:before="200" w:after="240" w:line="240" w:lineRule="auto"/>
        <w:jc w:val="both"/>
        <w:outlineLvl w:val="1"/>
        <w:rPr>
          <w:rFonts w:asciiTheme="majorHAnsi" w:hAnsiTheme="majorHAnsi" w:cs="Arial"/>
          <w:b/>
          <w:color w:val="C00000"/>
          <w:sz w:val="30"/>
          <w:szCs w:val="30"/>
          <w:highlight w:val="yellow"/>
        </w:rPr>
      </w:pPr>
      <w:bookmarkStart w:id="0" w:name="_Toc3899110"/>
    </w:p>
    <w:p w14:paraId="579E5606" w14:textId="77777777" w:rsidR="005616A2" w:rsidRPr="005616A2" w:rsidRDefault="005616A2" w:rsidP="005616A2">
      <w:pPr>
        <w:keepNext/>
        <w:keepLines/>
        <w:spacing w:before="200" w:after="240" w:line="240" w:lineRule="auto"/>
        <w:outlineLvl w:val="1"/>
        <w:rPr>
          <w:rFonts w:asciiTheme="majorHAnsi" w:hAnsiTheme="majorHAnsi" w:cs="Arial"/>
          <w:b/>
          <w:color w:val="C00000"/>
          <w:sz w:val="30"/>
          <w:szCs w:val="30"/>
        </w:rPr>
      </w:pPr>
      <w:r w:rsidRPr="005616A2">
        <w:rPr>
          <w:rFonts w:asciiTheme="majorHAnsi" w:hAnsiTheme="majorHAnsi" w:cs="Arial"/>
          <w:b/>
          <w:color w:val="C00000"/>
          <w:sz w:val="30"/>
          <w:szCs w:val="30"/>
        </w:rPr>
        <w:t xml:space="preserve">Objectifs régionaux </w:t>
      </w:r>
    </w:p>
    <w:p w14:paraId="70571219" w14:textId="77777777" w:rsidR="005616A2"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Cet A</w:t>
      </w:r>
      <w:r w:rsidR="004F0B82">
        <w:rPr>
          <w:rFonts w:ascii="Calibri" w:hAnsi="Calibri" w:cs="Calibri"/>
          <w:color w:val="000000"/>
        </w:rPr>
        <w:t>AP</w:t>
      </w:r>
      <w:r>
        <w:rPr>
          <w:rFonts w:ascii="Calibri" w:hAnsi="Calibri" w:cs="Calibri"/>
          <w:color w:val="000000"/>
        </w:rPr>
        <w:t xml:space="preserve"> a pour objet d’initier et d’accompagner par une approche Design des projets débouchant sur de nouveaux produits ou services utilisant des savoir-faire d’excellence.</w:t>
      </w:r>
    </w:p>
    <w:p w14:paraId="575E34D4" w14:textId="77777777" w:rsidR="005616A2" w:rsidRDefault="005616A2" w:rsidP="005616A2">
      <w:pPr>
        <w:autoSpaceDE w:val="0"/>
        <w:autoSpaceDN w:val="0"/>
        <w:adjustRightInd w:val="0"/>
        <w:spacing w:line="240" w:lineRule="auto"/>
        <w:jc w:val="both"/>
        <w:rPr>
          <w:rFonts w:ascii="Calibri" w:hAnsi="Calibri" w:cs="Calibri"/>
          <w:color w:val="000000"/>
        </w:rPr>
      </w:pPr>
    </w:p>
    <w:p w14:paraId="541D8AA5"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 xml:space="preserve">L’intégration de l’usage et de la relation client/usager lors de la conception des produits et des services est considérée comme fondamentale dans la réussite d’une innovation. En effet, c’est l’essence même du design que de faire correspondre le besoin identifié chez l’usager et la réponse qui lui est apportée. </w:t>
      </w:r>
    </w:p>
    <w:p w14:paraId="0C5CCFC9"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Le design permet de créer de la valeur pour une entreprise en rendant son produit différent de celui de la concurrence, plus attractif. C’est un facteur de compétitivité des entreprises qui renforce la dimension stratégique dans le cadre de leur développement.</w:t>
      </w:r>
    </w:p>
    <w:p w14:paraId="5F9BFE73" w14:textId="77777777" w:rsidR="005616A2" w:rsidRDefault="005616A2" w:rsidP="005616A2">
      <w:pPr>
        <w:autoSpaceDE w:val="0"/>
        <w:autoSpaceDN w:val="0"/>
        <w:adjustRightInd w:val="0"/>
        <w:spacing w:line="240" w:lineRule="auto"/>
        <w:jc w:val="both"/>
        <w:rPr>
          <w:rFonts w:ascii="Calibri" w:hAnsi="Calibri" w:cs="Calibri"/>
          <w:color w:val="000000"/>
        </w:rPr>
      </w:pPr>
    </w:p>
    <w:p w14:paraId="7E7D76F6"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I</w:t>
      </w:r>
      <w:r w:rsidRPr="00F62E9C">
        <w:rPr>
          <w:rFonts w:ascii="Calibri" w:hAnsi="Calibri" w:cs="Calibri"/>
          <w:color w:val="000000"/>
        </w:rPr>
        <w:t>ntégrer le design au cœur des entreprises au savoir-faire d’excellence permet de mettre en relation et de développer des collaborations entre les designers et les initiatives individuelles ou les projets collectifs.</w:t>
      </w:r>
    </w:p>
    <w:p w14:paraId="2E49BEDE" w14:textId="77777777" w:rsidR="005616A2" w:rsidRDefault="005616A2" w:rsidP="000F31B0">
      <w:pPr>
        <w:keepNext/>
        <w:keepLines/>
        <w:spacing w:before="200" w:after="240" w:line="240" w:lineRule="auto"/>
        <w:jc w:val="both"/>
        <w:outlineLvl w:val="1"/>
        <w:rPr>
          <w:rFonts w:asciiTheme="majorHAnsi" w:hAnsiTheme="majorHAnsi" w:cs="Arial"/>
          <w:b/>
          <w:color w:val="C00000"/>
          <w:sz w:val="30"/>
          <w:szCs w:val="30"/>
          <w:highlight w:val="yellow"/>
        </w:rPr>
      </w:pPr>
    </w:p>
    <w:p w14:paraId="5E2C1C18" w14:textId="77777777" w:rsidR="000F31B0" w:rsidRPr="008132FF" w:rsidRDefault="000F31B0" w:rsidP="00094FBD">
      <w:pPr>
        <w:keepNext/>
        <w:keepLines/>
        <w:spacing w:before="200" w:after="240" w:line="240" w:lineRule="auto"/>
        <w:outlineLvl w:val="1"/>
        <w:rPr>
          <w:rFonts w:asciiTheme="majorHAnsi" w:eastAsiaTheme="majorEastAsia" w:hAnsiTheme="majorHAnsi" w:cs="Arial"/>
          <w:b/>
          <w:bCs/>
          <w:color w:val="C00000"/>
          <w:sz w:val="30"/>
          <w:szCs w:val="30"/>
        </w:rPr>
      </w:pPr>
      <w:r w:rsidRPr="008132FF">
        <w:rPr>
          <w:rFonts w:asciiTheme="majorHAnsi" w:hAnsiTheme="majorHAnsi" w:cs="Arial"/>
          <w:b/>
          <w:color w:val="C00000"/>
          <w:sz w:val="30"/>
          <w:szCs w:val="30"/>
        </w:rPr>
        <w:t>Renseignements et conseils</w:t>
      </w:r>
      <w:bookmarkEnd w:id="0"/>
      <w:r w:rsidRPr="008132FF">
        <w:rPr>
          <w:rFonts w:asciiTheme="majorHAnsi" w:eastAsiaTheme="majorEastAsia" w:hAnsiTheme="majorHAnsi" w:cs="Arial"/>
          <w:b/>
          <w:bCs/>
          <w:color w:val="C00000"/>
          <w:sz w:val="30"/>
          <w:szCs w:val="30"/>
        </w:rPr>
        <w:t xml:space="preserve"> </w:t>
      </w:r>
    </w:p>
    <w:p w14:paraId="5D3EAF91" w14:textId="77777777" w:rsidR="005E36AE" w:rsidRPr="008132FF" w:rsidRDefault="001F458B" w:rsidP="00094FBD">
      <w:pPr>
        <w:rPr>
          <w:rFonts w:asciiTheme="majorHAnsi" w:hAnsiTheme="majorHAnsi"/>
          <w:b/>
          <w:bCs/>
          <w:color w:val="595959" w:themeColor="text1" w:themeTint="A6"/>
          <w:sz w:val="24"/>
          <w:szCs w:val="24"/>
        </w:rPr>
      </w:pPr>
      <w:r w:rsidRPr="008132FF">
        <w:rPr>
          <w:rFonts w:asciiTheme="majorHAnsi" w:hAnsiTheme="majorHAnsi"/>
          <w:b/>
          <w:bCs/>
          <w:color w:val="595959" w:themeColor="text1" w:themeTint="A6"/>
          <w:sz w:val="24"/>
          <w:szCs w:val="24"/>
        </w:rPr>
        <w:t>Unité Filière C</w:t>
      </w:r>
      <w:r w:rsidR="005E36AE" w:rsidRPr="008132FF">
        <w:rPr>
          <w:rFonts w:asciiTheme="majorHAnsi" w:hAnsiTheme="majorHAnsi"/>
          <w:b/>
          <w:bCs/>
          <w:color w:val="595959" w:themeColor="text1" w:themeTint="A6"/>
          <w:sz w:val="24"/>
          <w:szCs w:val="24"/>
        </w:rPr>
        <w:t>uir Luxe Textile et Métiers d’Art</w:t>
      </w:r>
    </w:p>
    <w:p w14:paraId="48E22844" w14:textId="77777777" w:rsidR="005E36AE" w:rsidRPr="008132FF" w:rsidRDefault="00BB11B7" w:rsidP="00094FBD">
      <w:pPr>
        <w:rPr>
          <w:rFonts w:asciiTheme="majorHAnsi" w:hAnsiTheme="majorHAnsi"/>
          <w:color w:val="595959" w:themeColor="text1" w:themeTint="A6"/>
          <w:sz w:val="24"/>
          <w:szCs w:val="24"/>
        </w:rPr>
      </w:pPr>
      <w:hyperlink r:id="rId11" w:history="1">
        <w:r w:rsidR="005E36AE" w:rsidRPr="008132FF">
          <w:rPr>
            <w:rStyle w:val="Lienhypertexte"/>
            <w:rFonts w:asciiTheme="majorHAnsi" w:hAnsiTheme="majorHAnsi"/>
            <w:color w:val="595959" w:themeColor="text1" w:themeTint="A6"/>
            <w:sz w:val="24"/>
            <w:szCs w:val="24"/>
          </w:rPr>
          <w:t>savoir-faire-excellence-na@nouvelle-aquitaine.fr</w:t>
        </w:r>
      </w:hyperlink>
    </w:p>
    <w:p w14:paraId="272F8355" w14:textId="77777777" w:rsidR="00094FBD" w:rsidRPr="008132FF" w:rsidRDefault="00094FBD" w:rsidP="00094FBD">
      <w:pPr>
        <w:pStyle w:val="Titre1"/>
        <w:rPr>
          <w:color w:val="C00000"/>
        </w:rPr>
      </w:pPr>
      <w:bookmarkStart w:id="1" w:name="_Toc3899117"/>
      <w:r w:rsidRPr="008132FF">
        <w:rPr>
          <w:color w:val="C00000"/>
        </w:rPr>
        <w:t>Pièces à fournir</w:t>
      </w:r>
    </w:p>
    <w:p w14:paraId="64CE2A6B" w14:textId="77777777" w:rsidR="00094FBD" w:rsidRPr="00CF27D6" w:rsidRDefault="00094FBD" w:rsidP="00094FBD">
      <w:pPr>
        <w:pStyle w:val="Standard"/>
        <w:spacing w:after="0" w:line="240" w:lineRule="auto"/>
        <w:rPr>
          <w:rFonts w:ascii="Verdana" w:hAnsi="Verdana"/>
          <w:sz w:val="20"/>
          <w:szCs w:val="20"/>
        </w:rPr>
      </w:pPr>
    </w:p>
    <w:p w14:paraId="543E4334" w14:textId="77777777" w:rsidR="00094FBD" w:rsidRPr="008132FF" w:rsidRDefault="00094FBD" w:rsidP="00094FBD">
      <w:pPr>
        <w:pStyle w:val="Standard"/>
        <w:spacing w:after="0" w:line="240" w:lineRule="auto"/>
        <w:rPr>
          <w:rFonts w:asciiTheme="majorHAnsi" w:hAnsiTheme="majorHAnsi" w:cs="Gotham"/>
          <w:sz w:val="20"/>
          <w:szCs w:val="20"/>
        </w:rPr>
      </w:pPr>
      <w:r w:rsidRPr="008132FF">
        <w:rPr>
          <w:rFonts w:asciiTheme="majorHAnsi" w:hAnsiTheme="majorHAnsi" w:cs="Gotham"/>
          <w:sz w:val="20"/>
          <w:szCs w:val="20"/>
        </w:rPr>
        <w:t>Ces pièces sont à fournir de façon séparée (merci de ne pas inclure l’ensemble des documents dans un fichier unique)</w:t>
      </w:r>
    </w:p>
    <w:p w14:paraId="73A51727" w14:textId="77777777" w:rsidR="00094FBD" w:rsidRPr="009C465F" w:rsidRDefault="00094FBD" w:rsidP="00094FBD">
      <w:pPr>
        <w:pStyle w:val="Standard"/>
        <w:spacing w:after="0" w:line="240" w:lineRule="auto"/>
        <w:rPr>
          <w:rFonts w:ascii="Verdana" w:hAnsi="Verdana"/>
          <w:sz w:val="20"/>
          <w:szCs w:val="20"/>
        </w:rPr>
      </w:pPr>
    </w:p>
    <w:tbl>
      <w:tblPr>
        <w:tblStyle w:val="Grilledutableau"/>
        <w:tblW w:w="9101" w:type="dxa"/>
        <w:tblInd w:w="108" w:type="dxa"/>
        <w:tblLook w:val="04A0" w:firstRow="1" w:lastRow="0" w:firstColumn="1" w:lastColumn="0" w:noHBand="0" w:noVBand="1"/>
      </w:tblPr>
      <w:tblGrid>
        <w:gridCol w:w="8676"/>
        <w:gridCol w:w="425"/>
      </w:tblGrid>
      <w:tr w:rsidR="00094FBD" w:rsidRPr="008132FF" w14:paraId="4221F86B" w14:textId="77777777" w:rsidTr="009118BC">
        <w:tc>
          <w:tcPr>
            <w:tcW w:w="8676" w:type="dxa"/>
          </w:tcPr>
          <w:p w14:paraId="1F761746" w14:textId="77777777" w:rsidR="00094FBD" w:rsidRPr="008132FF" w:rsidRDefault="00094FBD" w:rsidP="009118BC">
            <w:pPr>
              <w:pStyle w:val="Standard"/>
              <w:spacing w:after="0" w:line="240" w:lineRule="auto"/>
              <w:ind w:left="34"/>
              <w:rPr>
                <w:rFonts w:asciiTheme="majorHAnsi" w:hAnsiTheme="majorHAnsi" w:cs="Gotham"/>
                <w:sz w:val="20"/>
                <w:szCs w:val="20"/>
              </w:rPr>
            </w:pPr>
            <w:r w:rsidRPr="008132FF">
              <w:rPr>
                <w:rFonts w:asciiTheme="majorHAnsi" w:hAnsiTheme="majorHAnsi" w:cs="Gotham"/>
                <w:sz w:val="20"/>
                <w:szCs w:val="20"/>
              </w:rPr>
              <w:t xml:space="preserve">Lettre de demande d’accompagnement </w:t>
            </w:r>
            <w:r w:rsidR="009118BC" w:rsidRPr="008132FF">
              <w:rPr>
                <w:rFonts w:asciiTheme="majorHAnsi" w:hAnsiTheme="majorHAnsi" w:cs="Gotham"/>
                <w:sz w:val="20"/>
                <w:szCs w:val="20"/>
              </w:rPr>
              <w:t>adressée au Président du Conseil Régional</w:t>
            </w:r>
          </w:p>
          <w:p w14:paraId="1067A5AF" w14:textId="77777777" w:rsidR="009118BC" w:rsidRPr="008132FF" w:rsidRDefault="009118BC" w:rsidP="009118BC">
            <w:pPr>
              <w:pStyle w:val="Standard"/>
              <w:spacing w:after="0" w:line="240" w:lineRule="auto"/>
              <w:ind w:left="34"/>
              <w:rPr>
                <w:rFonts w:asciiTheme="majorHAnsi" w:hAnsiTheme="majorHAnsi" w:cs="Gotham"/>
                <w:sz w:val="20"/>
                <w:szCs w:val="20"/>
              </w:rPr>
            </w:pPr>
          </w:p>
        </w:tc>
        <w:tc>
          <w:tcPr>
            <w:tcW w:w="425" w:type="dxa"/>
          </w:tcPr>
          <w:p w14:paraId="734BE876"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5E52B73C" w14:textId="77777777" w:rsidTr="009118BC">
        <w:tc>
          <w:tcPr>
            <w:tcW w:w="8676" w:type="dxa"/>
          </w:tcPr>
          <w:p w14:paraId="2C43FCF6" w14:textId="77777777"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Attestation de non-assujettissement à la TVA (le cas échéant)</w:t>
            </w:r>
          </w:p>
          <w:p w14:paraId="474C25E9" w14:textId="77777777" w:rsidR="00094FBD" w:rsidRPr="008132FF" w:rsidRDefault="00094FBD" w:rsidP="00532917">
            <w:pPr>
              <w:pStyle w:val="Standard"/>
              <w:spacing w:after="0" w:line="240" w:lineRule="auto"/>
              <w:ind w:left="34"/>
              <w:jc w:val="both"/>
              <w:rPr>
                <w:rFonts w:asciiTheme="majorHAnsi" w:hAnsiTheme="majorHAnsi"/>
                <w:sz w:val="20"/>
                <w:szCs w:val="20"/>
              </w:rPr>
            </w:pPr>
          </w:p>
        </w:tc>
        <w:tc>
          <w:tcPr>
            <w:tcW w:w="425" w:type="dxa"/>
          </w:tcPr>
          <w:p w14:paraId="4F572C7E"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42B82C07" w14:textId="77777777" w:rsidTr="009118BC">
        <w:tc>
          <w:tcPr>
            <w:tcW w:w="8676" w:type="dxa"/>
          </w:tcPr>
          <w:p w14:paraId="264C745B" w14:textId="77777777"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Accords de partenariats le cas échéant (ou à minima les lettres d’intention)</w:t>
            </w:r>
          </w:p>
          <w:p w14:paraId="5E188EB0"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6F26E8A6"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7059D994" w14:textId="77777777" w:rsidTr="009118BC">
        <w:tc>
          <w:tcPr>
            <w:tcW w:w="8676" w:type="dxa"/>
          </w:tcPr>
          <w:p w14:paraId="2E7DEEF9" w14:textId="77777777"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 xml:space="preserve">Devis si projet mature (prestations de services, matériel,…) </w:t>
            </w:r>
          </w:p>
          <w:p w14:paraId="3045858C"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76212373"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16AFE26B" w14:textId="77777777" w:rsidTr="009118BC">
        <w:tc>
          <w:tcPr>
            <w:tcW w:w="8676" w:type="dxa"/>
          </w:tcPr>
          <w:p w14:paraId="41FCE4B2" w14:textId="77777777"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Extrait </w:t>
            </w:r>
            <w:proofErr w:type="spellStart"/>
            <w:r w:rsidRPr="008132FF">
              <w:rPr>
                <w:rFonts w:asciiTheme="majorHAnsi" w:hAnsiTheme="majorHAnsi"/>
                <w:iCs/>
                <w:color w:val="000000" w:themeColor="text1"/>
                <w:sz w:val="20"/>
                <w:szCs w:val="20"/>
              </w:rPr>
              <w:t>Kbis</w:t>
            </w:r>
            <w:proofErr w:type="spellEnd"/>
            <w:r w:rsidRPr="008132FF">
              <w:rPr>
                <w:rFonts w:asciiTheme="majorHAnsi" w:hAnsiTheme="majorHAnsi"/>
                <w:iCs/>
                <w:color w:val="000000" w:themeColor="text1"/>
                <w:sz w:val="20"/>
                <w:szCs w:val="20"/>
              </w:rPr>
              <w:t xml:space="preserve"> ou registre du commerce de moins de 3 mois pour les entreprises</w:t>
            </w:r>
          </w:p>
          <w:p w14:paraId="1DDE6A17"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7898BDA2"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15401F2D" w14:textId="77777777" w:rsidTr="009118BC">
        <w:tc>
          <w:tcPr>
            <w:tcW w:w="8676" w:type="dxa"/>
          </w:tcPr>
          <w:p w14:paraId="748DF25E" w14:textId="77777777"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Statuts </w:t>
            </w:r>
            <w:r w:rsidR="009118BC" w:rsidRPr="008132FF">
              <w:rPr>
                <w:rFonts w:asciiTheme="majorHAnsi" w:hAnsiTheme="majorHAnsi"/>
                <w:iCs/>
                <w:color w:val="000000" w:themeColor="text1"/>
                <w:sz w:val="20"/>
                <w:szCs w:val="20"/>
              </w:rPr>
              <w:t xml:space="preserve">signés </w:t>
            </w:r>
            <w:r w:rsidRPr="008132FF">
              <w:rPr>
                <w:rFonts w:asciiTheme="majorHAnsi" w:hAnsiTheme="majorHAnsi"/>
                <w:iCs/>
                <w:color w:val="000000" w:themeColor="text1"/>
                <w:sz w:val="20"/>
                <w:szCs w:val="20"/>
              </w:rPr>
              <w:t>de l’association</w:t>
            </w:r>
          </w:p>
          <w:p w14:paraId="0497F5A4"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54B740DC"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451EDB06" w14:textId="77777777" w:rsidTr="009118BC">
        <w:tc>
          <w:tcPr>
            <w:tcW w:w="8676" w:type="dxa"/>
          </w:tcPr>
          <w:p w14:paraId="57F8C05C" w14:textId="77777777"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Toute autre pièce que vous jugerez utile pour l’instruction de votre dossier (maquette, photo/visuels, présentation power point, études, …)</w:t>
            </w:r>
          </w:p>
          <w:p w14:paraId="7CF88068"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646300B4" w14:textId="77777777" w:rsidR="00094FBD" w:rsidRPr="008132FF" w:rsidRDefault="00094FBD" w:rsidP="00532917">
            <w:pPr>
              <w:pStyle w:val="Standard"/>
              <w:spacing w:after="0" w:line="240" w:lineRule="auto"/>
              <w:rPr>
                <w:rFonts w:asciiTheme="majorHAnsi" w:hAnsiTheme="majorHAnsi"/>
                <w:sz w:val="20"/>
                <w:szCs w:val="20"/>
              </w:rPr>
            </w:pPr>
          </w:p>
        </w:tc>
      </w:tr>
    </w:tbl>
    <w:p w14:paraId="4BC542A8" w14:textId="77777777" w:rsidR="00094FBD" w:rsidRPr="009C465F" w:rsidRDefault="00094FBD" w:rsidP="00094FBD">
      <w:pPr>
        <w:pStyle w:val="Standard"/>
        <w:spacing w:after="0" w:line="240" w:lineRule="auto"/>
        <w:rPr>
          <w:rFonts w:ascii="Verdana" w:hAnsi="Verdana"/>
          <w:sz w:val="20"/>
          <w:szCs w:val="20"/>
          <w:lang w:eastAsia="fr-FR"/>
        </w:rPr>
      </w:pPr>
    </w:p>
    <w:p w14:paraId="699AF9D3" w14:textId="77777777" w:rsidR="005E36AE" w:rsidRDefault="005E36AE" w:rsidP="00315816">
      <w:pPr>
        <w:pStyle w:val="Titre1"/>
      </w:pPr>
    </w:p>
    <w:p w14:paraId="796F08D6" w14:textId="77777777" w:rsidR="009118BC" w:rsidRDefault="009118BC">
      <w:pPr>
        <w:spacing w:line="240" w:lineRule="auto"/>
        <w:rPr>
          <w:rFonts w:ascii="Cambria" w:eastAsia="Times New Roman" w:hAnsi="Cambria"/>
          <w:b/>
          <w:bCs/>
          <w:color w:val="BA0C2F"/>
          <w:sz w:val="30"/>
          <w:szCs w:val="28"/>
          <w:lang w:eastAsia="fr-FR"/>
        </w:rPr>
      </w:pPr>
      <w:r>
        <w:br w:type="page"/>
      </w:r>
    </w:p>
    <w:p w14:paraId="33B2FD3E" w14:textId="77777777" w:rsidR="00315816" w:rsidRPr="008132FF" w:rsidRDefault="00315816" w:rsidP="00315816">
      <w:pPr>
        <w:pStyle w:val="Titre1"/>
        <w:rPr>
          <w:color w:val="C00000"/>
        </w:rPr>
      </w:pPr>
      <w:r w:rsidRPr="008132FF">
        <w:rPr>
          <w:color w:val="C00000"/>
        </w:rPr>
        <w:lastRenderedPageBreak/>
        <w:t>1. Synthèse</w:t>
      </w:r>
      <w:r w:rsidR="008E7D53" w:rsidRPr="008132FF">
        <w:rPr>
          <w:color w:val="C00000"/>
        </w:rPr>
        <w:t xml:space="preserve"> du p</w:t>
      </w:r>
      <w:r w:rsidR="00D45952" w:rsidRPr="008132FF">
        <w:rPr>
          <w:color w:val="C00000"/>
        </w:rPr>
        <w:t>rojet</w:t>
      </w:r>
      <w:bookmarkEnd w:id="1"/>
    </w:p>
    <w:p w14:paraId="74AA04F8" w14:textId="77777777" w:rsidR="00315816" w:rsidRPr="00CF27D6" w:rsidRDefault="00315816" w:rsidP="00315816">
      <w:pPr>
        <w:pStyle w:val="Standard"/>
        <w:spacing w:after="0" w:line="240" w:lineRule="auto"/>
        <w:rPr>
          <w:rFonts w:ascii="Verdana" w:hAnsi="Verdana" w:cs="Gotham"/>
          <w:b/>
          <w:bCs/>
          <w:sz w:val="20"/>
          <w:szCs w:val="20"/>
        </w:rPr>
      </w:pPr>
    </w:p>
    <w:p w14:paraId="398D88F1" w14:textId="77777777" w:rsidR="00315816" w:rsidRPr="00B244D7" w:rsidRDefault="00315816" w:rsidP="00315816">
      <w:pPr>
        <w:pStyle w:val="Titre2"/>
        <w:rPr>
          <w:sz w:val="22"/>
          <w:szCs w:val="22"/>
        </w:rPr>
      </w:pPr>
      <w:bookmarkStart w:id="2" w:name="_Toc476129354"/>
      <w:bookmarkStart w:id="3" w:name="_Toc3899118"/>
      <w:r w:rsidRPr="00CF27D6">
        <w:t xml:space="preserve">1.1 Intitulé du projet </w:t>
      </w:r>
      <w:r w:rsidRPr="00B244D7">
        <w:rPr>
          <w:sz w:val="22"/>
          <w:szCs w:val="22"/>
        </w:rPr>
        <w:t>(100 signes maximum)</w:t>
      </w:r>
      <w:bookmarkEnd w:id="2"/>
      <w:bookmarkEnd w:id="3"/>
    </w:p>
    <w:p w14:paraId="05CB604B" w14:textId="77777777" w:rsidR="00315816" w:rsidRPr="00B13FFE" w:rsidRDefault="00315816" w:rsidP="00315816">
      <w:pPr>
        <w:pStyle w:val="Standard"/>
        <w:spacing w:after="0" w:line="240" w:lineRule="auto"/>
        <w:rPr>
          <w:b/>
          <w:bCs/>
          <w:sz w:val="20"/>
          <w:szCs w:val="20"/>
        </w:rPr>
      </w:pPr>
    </w:p>
    <w:p w14:paraId="6639CF72" w14:textId="77777777" w:rsidR="00315816" w:rsidRDefault="00315816" w:rsidP="00315816">
      <w:pPr>
        <w:pStyle w:val="Standard"/>
        <w:spacing w:after="0" w:line="240" w:lineRule="auto"/>
        <w:rPr>
          <w:b/>
          <w:bCs/>
          <w:sz w:val="20"/>
          <w:szCs w:val="20"/>
        </w:rPr>
      </w:pPr>
    </w:p>
    <w:p w14:paraId="52D83D14" w14:textId="77777777" w:rsidR="00E02D27" w:rsidRDefault="00E02D27" w:rsidP="00315816">
      <w:pPr>
        <w:pStyle w:val="Standard"/>
        <w:spacing w:after="0" w:line="240" w:lineRule="auto"/>
        <w:rPr>
          <w:b/>
          <w:bCs/>
          <w:sz w:val="20"/>
          <w:szCs w:val="20"/>
        </w:rPr>
      </w:pPr>
    </w:p>
    <w:p w14:paraId="4CABFAFC" w14:textId="77777777" w:rsidR="005E36AE" w:rsidRPr="00B13FFE" w:rsidRDefault="005E36AE" w:rsidP="00315816">
      <w:pPr>
        <w:pStyle w:val="Standard"/>
        <w:spacing w:after="0" w:line="240" w:lineRule="auto"/>
        <w:rPr>
          <w:b/>
          <w:bCs/>
          <w:sz w:val="20"/>
          <w:szCs w:val="20"/>
        </w:rPr>
      </w:pPr>
    </w:p>
    <w:p w14:paraId="7CC883C3" w14:textId="77777777" w:rsidR="00315816" w:rsidRPr="00CF27D6" w:rsidRDefault="00315816" w:rsidP="00315816">
      <w:pPr>
        <w:pStyle w:val="Titre2"/>
      </w:pPr>
      <w:bookmarkStart w:id="4" w:name="_Toc476129355"/>
      <w:bookmarkStart w:id="5" w:name="_Toc3899119"/>
      <w:r w:rsidRPr="00CF27D6">
        <w:t>1.2 Résumé</w:t>
      </w:r>
      <w:bookmarkEnd w:id="4"/>
      <w:bookmarkEnd w:id="5"/>
    </w:p>
    <w:p w14:paraId="3373D776" w14:textId="77777777" w:rsidR="00C3677A" w:rsidRPr="00C3677A" w:rsidRDefault="00315816" w:rsidP="001F458B">
      <w:pPr>
        <w:spacing w:line="240" w:lineRule="auto"/>
        <w:jc w:val="both"/>
        <w:rPr>
          <w:rFonts w:ascii="Cambria" w:eastAsia="Times New Roman" w:hAnsi="Cambria"/>
          <w:i/>
          <w:iCs/>
          <w:color w:val="808080"/>
          <w:spacing w:val="15"/>
          <w:szCs w:val="20"/>
          <w:lang w:eastAsia="fr-FR"/>
        </w:rPr>
      </w:pPr>
      <w:r w:rsidRPr="00C3677A">
        <w:rPr>
          <w:rFonts w:ascii="Cambria" w:eastAsia="Times New Roman" w:hAnsi="Cambria"/>
          <w:i/>
          <w:iCs/>
          <w:color w:val="808080"/>
          <w:spacing w:val="15"/>
          <w:szCs w:val="20"/>
          <w:lang w:eastAsia="fr-FR"/>
        </w:rPr>
        <w:t>Résumé d’une dizaine de lignes présentant les objectifs, les enjeux et la nature du projet, qui pourra être utilisé ultérieurement par la Région dans un objectif d’information et de communication.</w:t>
      </w:r>
      <w:r w:rsidR="00C3677A" w:rsidRPr="00C3677A">
        <w:rPr>
          <w:rFonts w:ascii="Cambria" w:eastAsia="Times New Roman" w:hAnsi="Cambria"/>
          <w:i/>
          <w:iCs/>
          <w:color w:val="808080"/>
          <w:spacing w:val="15"/>
          <w:szCs w:val="20"/>
          <w:lang w:eastAsia="fr-FR"/>
        </w:rPr>
        <w:t xml:space="preserve"> </w:t>
      </w:r>
      <w:r w:rsidR="001F458B">
        <w:rPr>
          <w:rFonts w:ascii="Cambria" w:eastAsia="Times New Roman" w:hAnsi="Cambria"/>
          <w:i/>
          <w:iCs/>
          <w:color w:val="808080"/>
          <w:spacing w:val="15"/>
          <w:szCs w:val="20"/>
          <w:lang w:eastAsia="fr-FR"/>
        </w:rPr>
        <w:t>La Région ainsi que l</w:t>
      </w:r>
      <w:r w:rsidR="00C3677A" w:rsidRPr="00C3677A">
        <w:rPr>
          <w:rFonts w:ascii="Cambria" w:eastAsia="Times New Roman" w:hAnsi="Cambria"/>
          <w:i/>
          <w:iCs/>
          <w:color w:val="808080"/>
          <w:spacing w:val="15"/>
          <w:szCs w:val="20"/>
          <w:lang w:eastAsia="fr-FR"/>
        </w:rPr>
        <w:t xml:space="preserve">es partenaires s’engagent sur la </w:t>
      </w:r>
      <w:proofErr w:type="gramStart"/>
      <w:r w:rsidR="00C3677A" w:rsidRPr="00C3677A">
        <w:rPr>
          <w:rFonts w:ascii="Cambria" w:eastAsia="Times New Roman" w:hAnsi="Cambria"/>
          <w:i/>
          <w:iCs/>
          <w:color w:val="808080"/>
          <w:spacing w:val="15"/>
          <w:szCs w:val="20"/>
          <w:lang w:eastAsia="fr-FR"/>
        </w:rPr>
        <w:t>non diffusion</w:t>
      </w:r>
      <w:proofErr w:type="gramEnd"/>
      <w:r w:rsidR="00C3677A" w:rsidRPr="00C3677A">
        <w:rPr>
          <w:rFonts w:ascii="Cambria" w:eastAsia="Times New Roman" w:hAnsi="Cambria"/>
          <w:i/>
          <w:iCs/>
          <w:color w:val="808080"/>
          <w:spacing w:val="15"/>
          <w:szCs w:val="20"/>
          <w:lang w:eastAsia="fr-FR"/>
        </w:rPr>
        <w:t xml:space="preserve"> des dossiers et sur un accord mutuel avec les entreprises participantes pour l’exploitation des images et des textes dans le cadre de la valorisation du projet.</w:t>
      </w:r>
    </w:p>
    <w:p w14:paraId="7E1D9B03" w14:textId="77777777" w:rsidR="00315816" w:rsidRPr="005C15F5" w:rsidRDefault="00315816" w:rsidP="00B97459">
      <w:pPr>
        <w:pStyle w:val="Sous-titre"/>
        <w:jc w:val="both"/>
        <w:rPr>
          <w:sz w:val="20"/>
          <w:szCs w:val="20"/>
        </w:rPr>
      </w:pPr>
    </w:p>
    <w:p w14:paraId="50D0B76D" w14:textId="77777777" w:rsidR="00315816" w:rsidRPr="00B13FFE" w:rsidRDefault="00315816" w:rsidP="00315816">
      <w:pPr>
        <w:pStyle w:val="Standard"/>
        <w:spacing w:after="0" w:line="240" w:lineRule="auto"/>
        <w:rPr>
          <w:sz w:val="20"/>
          <w:szCs w:val="20"/>
        </w:rPr>
      </w:pPr>
    </w:p>
    <w:p w14:paraId="7219BBD1" w14:textId="77777777" w:rsidR="00315816" w:rsidRPr="00B13FFE" w:rsidRDefault="00315816" w:rsidP="00315816">
      <w:pPr>
        <w:pStyle w:val="Standard"/>
        <w:spacing w:after="0" w:line="240" w:lineRule="auto"/>
        <w:rPr>
          <w:sz w:val="20"/>
          <w:szCs w:val="20"/>
        </w:rPr>
      </w:pPr>
    </w:p>
    <w:p w14:paraId="60473E5B" w14:textId="77777777" w:rsidR="00315816" w:rsidRPr="00B13FFE" w:rsidRDefault="00315816" w:rsidP="00315816">
      <w:pPr>
        <w:pStyle w:val="Standard"/>
        <w:spacing w:after="0" w:line="240" w:lineRule="auto"/>
        <w:rPr>
          <w:sz w:val="20"/>
          <w:szCs w:val="20"/>
        </w:rPr>
      </w:pPr>
    </w:p>
    <w:p w14:paraId="28300599" w14:textId="77777777" w:rsidR="00E02D27" w:rsidRDefault="00E02D27" w:rsidP="00315816">
      <w:pPr>
        <w:pStyle w:val="Standard"/>
        <w:spacing w:after="0" w:line="240" w:lineRule="auto"/>
        <w:rPr>
          <w:sz w:val="20"/>
          <w:szCs w:val="20"/>
        </w:rPr>
      </w:pPr>
    </w:p>
    <w:p w14:paraId="55537E92" w14:textId="77777777" w:rsidR="00E02D27" w:rsidRDefault="00E02D27" w:rsidP="00315816">
      <w:pPr>
        <w:pStyle w:val="Standard"/>
        <w:spacing w:after="0" w:line="240" w:lineRule="auto"/>
        <w:rPr>
          <w:sz w:val="20"/>
          <w:szCs w:val="20"/>
        </w:rPr>
      </w:pPr>
    </w:p>
    <w:p w14:paraId="7F2B8585" w14:textId="77777777" w:rsidR="00E02D27" w:rsidRDefault="00E02D27" w:rsidP="00315816">
      <w:pPr>
        <w:pStyle w:val="Standard"/>
        <w:spacing w:after="0" w:line="240" w:lineRule="auto"/>
        <w:rPr>
          <w:sz w:val="20"/>
          <w:szCs w:val="20"/>
        </w:rPr>
      </w:pPr>
    </w:p>
    <w:p w14:paraId="43AE4164" w14:textId="77777777" w:rsidR="00315816" w:rsidRDefault="00315816" w:rsidP="00315816">
      <w:pPr>
        <w:pStyle w:val="Titre2"/>
      </w:pPr>
      <w:bookmarkStart w:id="6" w:name="_Toc476129356"/>
      <w:bookmarkStart w:id="7" w:name="_Toc3899121"/>
      <w:r w:rsidRPr="005E36AE">
        <w:t>1.</w:t>
      </w:r>
      <w:r w:rsidR="008A6F9F" w:rsidRPr="005E36AE">
        <w:t>3</w:t>
      </w:r>
      <w:r w:rsidRPr="005E36AE">
        <w:t xml:space="preserve"> Calendrier</w:t>
      </w:r>
      <w:bookmarkEnd w:id="6"/>
      <w:bookmarkEnd w:id="7"/>
    </w:p>
    <w:p w14:paraId="0F0F7FC2" w14:textId="77777777" w:rsidR="00237C4C" w:rsidRPr="00237C4C" w:rsidRDefault="00237C4C" w:rsidP="00237C4C">
      <w:pPr>
        <w:rPr>
          <w:lang w:eastAsia="fr-FR"/>
        </w:rPr>
      </w:pPr>
    </w:p>
    <w:p w14:paraId="60A4F491" w14:textId="77777777" w:rsidR="00315816" w:rsidRPr="005616A2" w:rsidRDefault="005616A2" w:rsidP="00315816">
      <w:pPr>
        <w:pStyle w:val="Standard"/>
        <w:spacing w:after="0" w:line="240" w:lineRule="auto"/>
        <w:rPr>
          <w:rFonts w:asciiTheme="majorHAnsi" w:hAnsiTheme="majorHAnsi"/>
          <w:sz w:val="20"/>
          <w:szCs w:val="20"/>
        </w:rPr>
      </w:pPr>
      <w:r w:rsidRPr="005616A2">
        <w:rPr>
          <w:rFonts w:asciiTheme="majorHAnsi" w:hAnsiTheme="majorHAnsi"/>
          <w:sz w:val="20"/>
          <w:szCs w:val="20"/>
        </w:rPr>
        <w:t>Echéancier prévisionnel du projet</w:t>
      </w: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909"/>
        <w:gridCol w:w="6103"/>
      </w:tblGrid>
      <w:tr w:rsidR="00315816" w:rsidRPr="00E80ACA" w14:paraId="7FB4F7CA" w14:textId="77777777" w:rsidTr="00255EFF">
        <w:tc>
          <w:tcPr>
            <w:tcW w:w="2924" w:type="dxa"/>
            <w:shd w:val="clear" w:color="auto" w:fill="FFFFFF"/>
            <w:tcMar>
              <w:left w:w="52" w:type="dxa"/>
            </w:tcMar>
          </w:tcPr>
          <w:p w14:paraId="33473645" w14:textId="77777777"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Début du projet :</w:t>
            </w:r>
          </w:p>
        </w:tc>
        <w:tc>
          <w:tcPr>
            <w:tcW w:w="6150" w:type="dxa"/>
            <w:shd w:val="clear" w:color="auto" w:fill="FFFFFF"/>
            <w:tcMar>
              <w:left w:w="52" w:type="dxa"/>
            </w:tcMar>
          </w:tcPr>
          <w:p w14:paraId="4DF9B581" w14:textId="77777777" w:rsidR="00315816" w:rsidRPr="00B13FFE" w:rsidRDefault="00315816" w:rsidP="00255EFF">
            <w:pPr>
              <w:pStyle w:val="Standard"/>
              <w:snapToGrid w:val="0"/>
              <w:spacing w:after="0" w:line="240" w:lineRule="auto"/>
              <w:rPr>
                <w:sz w:val="20"/>
                <w:szCs w:val="20"/>
              </w:rPr>
            </w:pPr>
          </w:p>
        </w:tc>
      </w:tr>
      <w:tr w:rsidR="00315816" w:rsidRPr="00E80ACA" w14:paraId="158E1FC2" w14:textId="77777777" w:rsidTr="00255EFF">
        <w:tc>
          <w:tcPr>
            <w:tcW w:w="2924" w:type="dxa"/>
            <w:shd w:val="clear" w:color="auto" w:fill="FFFFFF"/>
            <w:tcMar>
              <w:left w:w="52" w:type="dxa"/>
            </w:tcMar>
          </w:tcPr>
          <w:p w14:paraId="5C931018" w14:textId="77777777"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Durée du projet</w:t>
            </w:r>
            <w:r w:rsidR="00B97459">
              <w:rPr>
                <w:rFonts w:asciiTheme="majorHAnsi" w:hAnsiTheme="majorHAnsi" w:cs="Gotham"/>
                <w:sz w:val="20"/>
                <w:szCs w:val="20"/>
              </w:rPr>
              <w:t xml:space="preserve"> envisagée</w:t>
            </w:r>
            <w:r w:rsidRPr="005C15F5">
              <w:rPr>
                <w:rFonts w:asciiTheme="majorHAnsi" w:hAnsiTheme="majorHAnsi" w:cs="Gotham"/>
                <w:sz w:val="20"/>
                <w:szCs w:val="20"/>
              </w:rPr>
              <w:t xml:space="preserve"> :</w:t>
            </w:r>
          </w:p>
        </w:tc>
        <w:tc>
          <w:tcPr>
            <w:tcW w:w="6150" w:type="dxa"/>
            <w:shd w:val="clear" w:color="auto" w:fill="FFFFFF"/>
            <w:tcMar>
              <w:left w:w="52" w:type="dxa"/>
            </w:tcMar>
          </w:tcPr>
          <w:p w14:paraId="10DD518C" w14:textId="77777777" w:rsidR="00315816" w:rsidRPr="00B13FFE" w:rsidRDefault="00315816" w:rsidP="00255EFF">
            <w:pPr>
              <w:pStyle w:val="Standard"/>
              <w:snapToGrid w:val="0"/>
              <w:spacing w:after="0" w:line="240" w:lineRule="auto"/>
              <w:rPr>
                <w:sz w:val="20"/>
                <w:szCs w:val="20"/>
              </w:rPr>
            </w:pPr>
          </w:p>
        </w:tc>
      </w:tr>
    </w:tbl>
    <w:p w14:paraId="08651C4A" w14:textId="77777777" w:rsidR="00315816" w:rsidRDefault="00315816" w:rsidP="00315816">
      <w:pPr>
        <w:pStyle w:val="Standard"/>
        <w:spacing w:after="0" w:line="240" w:lineRule="auto"/>
        <w:rPr>
          <w:rFonts w:ascii="Verdana" w:hAnsi="Verdana" w:cs="Gotham"/>
          <w:b/>
          <w:bCs/>
          <w:sz w:val="20"/>
          <w:szCs w:val="20"/>
        </w:rPr>
      </w:pPr>
    </w:p>
    <w:p w14:paraId="29FAE8F3" w14:textId="77777777" w:rsidR="005616A2" w:rsidRPr="005616A2" w:rsidRDefault="005616A2" w:rsidP="00315816">
      <w:pPr>
        <w:pStyle w:val="Standard"/>
        <w:spacing w:after="0" w:line="240" w:lineRule="auto"/>
        <w:rPr>
          <w:rFonts w:asciiTheme="majorHAnsi" w:hAnsiTheme="majorHAnsi" w:cs="Gotham"/>
          <w:bCs/>
          <w:sz w:val="20"/>
          <w:szCs w:val="20"/>
        </w:rPr>
      </w:pPr>
      <w:r w:rsidRPr="005616A2">
        <w:rPr>
          <w:rFonts w:asciiTheme="majorHAnsi" w:hAnsiTheme="majorHAnsi" w:cs="Gotham"/>
          <w:bCs/>
          <w:sz w:val="20"/>
          <w:szCs w:val="20"/>
        </w:rPr>
        <w:t xml:space="preserve">Lieu de réalisation du projet :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14:paraId="1329DCAF" w14:textId="77777777" w:rsidTr="00237C4C">
        <w:tc>
          <w:tcPr>
            <w:tcW w:w="9020" w:type="dxa"/>
            <w:shd w:val="clear" w:color="auto" w:fill="FFFFFF"/>
            <w:tcMar>
              <w:left w:w="52" w:type="dxa"/>
            </w:tcMar>
          </w:tcPr>
          <w:p w14:paraId="19C7703F" w14:textId="77777777" w:rsidR="00237C4C" w:rsidRPr="005C15F5" w:rsidRDefault="00237C4C" w:rsidP="001C5BE3">
            <w:pPr>
              <w:pStyle w:val="Standard"/>
              <w:snapToGrid w:val="0"/>
              <w:spacing w:after="0" w:line="240" w:lineRule="auto"/>
              <w:rPr>
                <w:rFonts w:asciiTheme="majorHAnsi" w:hAnsiTheme="majorHAnsi"/>
                <w:sz w:val="20"/>
                <w:szCs w:val="20"/>
              </w:rPr>
            </w:pPr>
          </w:p>
        </w:tc>
      </w:tr>
    </w:tbl>
    <w:p w14:paraId="4803D71A" w14:textId="77777777" w:rsidR="009118BC" w:rsidRDefault="009118BC" w:rsidP="00315816">
      <w:pPr>
        <w:pStyle w:val="Standard"/>
        <w:spacing w:after="0" w:line="240" w:lineRule="auto"/>
        <w:rPr>
          <w:rFonts w:ascii="Verdana" w:hAnsi="Verdana" w:cs="Gotham"/>
          <w:b/>
          <w:bCs/>
          <w:sz w:val="20"/>
          <w:szCs w:val="20"/>
        </w:rPr>
      </w:pPr>
    </w:p>
    <w:p w14:paraId="565FDCC2" w14:textId="77777777" w:rsidR="00237C4C" w:rsidRPr="00237C4C" w:rsidRDefault="00237C4C" w:rsidP="00315816">
      <w:pPr>
        <w:pStyle w:val="Standard"/>
        <w:spacing w:after="0" w:line="240" w:lineRule="auto"/>
        <w:rPr>
          <w:rFonts w:asciiTheme="majorHAnsi" w:hAnsiTheme="majorHAnsi" w:cs="Gotham"/>
          <w:bCs/>
          <w:sz w:val="20"/>
          <w:szCs w:val="20"/>
        </w:rPr>
      </w:pPr>
      <w:r w:rsidRPr="00237C4C">
        <w:rPr>
          <w:rFonts w:asciiTheme="majorHAnsi" w:hAnsiTheme="majorHAnsi" w:cs="Gotham"/>
          <w:bCs/>
          <w:sz w:val="20"/>
          <w:szCs w:val="20"/>
        </w:rPr>
        <w:t>Portée géographique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14:paraId="6BC97B94" w14:textId="77777777" w:rsidTr="00237C4C">
        <w:tc>
          <w:tcPr>
            <w:tcW w:w="9020" w:type="dxa"/>
            <w:shd w:val="clear" w:color="auto" w:fill="FFFFFF"/>
            <w:tcMar>
              <w:left w:w="52" w:type="dxa"/>
            </w:tcMar>
          </w:tcPr>
          <w:p w14:paraId="36A4CFED" w14:textId="77777777" w:rsidR="00237C4C" w:rsidRPr="005C15F5" w:rsidRDefault="00237C4C" w:rsidP="001C5BE3">
            <w:pPr>
              <w:pStyle w:val="Standard"/>
              <w:snapToGrid w:val="0"/>
              <w:spacing w:after="0" w:line="240" w:lineRule="auto"/>
              <w:rPr>
                <w:rFonts w:asciiTheme="majorHAnsi" w:hAnsiTheme="majorHAnsi"/>
                <w:sz w:val="20"/>
                <w:szCs w:val="20"/>
              </w:rPr>
            </w:pPr>
            <w:r>
              <w:rPr>
                <w:rFonts w:asciiTheme="majorHAnsi" w:hAnsiTheme="majorHAnsi" w:cs="Gotham"/>
                <w:sz w:val="20"/>
                <w:szCs w:val="20"/>
              </w:rPr>
              <w:t>Hors région</w:t>
            </w:r>
          </w:p>
        </w:tc>
      </w:tr>
      <w:tr w:rsidR="00237C4C" w:rsidRPr="00E80ACA" w14:paraId="55C4A68C" w14:textId="77777777" w:rsidTr="00237C4C">
        <w:tc>
          <w:tcPr>
            <w:tcW w:w="9020" w:type="dxa"/>
            <w:shd w:val="clear" w:color="auto" w:fill="FFFFFF"/>
            <w:tcMar>
              <w:left w:w="52" w:type="dxa"/>
            </w:tcMar>
          </w:tcPr>
          <w:p w14:paraId="2B96DDB8"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Région(s)</w:t>
            </w:r>
          </w:p>
        </w:tc>
      </w:tr>
      <w:tr w:rsidR="00237C4C" w:rsidRPr="00E80ACA" w14:paraId="5C6AD85C" w14:textId="77777777" w:rsidTr="00237C4C">
        <w:tc>
          <w:tcPr>
            <w:tcW w:w="9020" w:type="dxa"/>
            <w:shd w:val="clear" w:color="auto" w:fill="FFFFFF"/>
            <w:tcMar>
              <w:left w:w="52" w:type="dxa"/>
            </w:tcMar>
          </w:tcPr>
          <w:p w14:paraId="7436265E"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Département(s)</w:t>
            </w:r>
          </w:p>
        </w:tc>
      </w:tr>
      <w:tr w:rsidR="00237C4C" w:rsidRPr="00E80ACA" w14:paraId="057EFAE8" w14:textId="77777777" w:rsidTr="00237C4C">
        <w:tc>
          <w:tcPr>
            <w:tcW w:w="9020" w:type="dxa"/>
            <w:shd w:val="clear" w:color="auto" w:fill="FFFFFF"/>
            <w:tcMar>
              <w:left w:w="52" w:type="dxa"/>
            </w:tcMar>
          </w:tcPr>
          <w:p w14:paraId="09FB3723"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Intercommunalité</w:t>
            </w:r>
          </w:p>
        </w:tc>
      </w:tr>
      <w:tr w:rsidR="00237C4C" w:rsidRPr="00E80ACA" w14:paraId="1C7EA757" w14:textId="77777777" w:rsidTr="00237C4C">
        <w:tc>
          <w:tcPr>
            <w:tcW w:w="9020" w:type="dxa"/>
            <w:shd w:val="clear" w:color="auto" w:fill="FFFFFF"/>
            <w:tcMar>
              <w:left w:w="52" w:type="dxa"/>
            </w:tcMar>
          </w:tcPr>
          <w:p w14:paraId="736C4ACE"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Commune(s) (précisez Code Postal)</w:t>
            </w:r>
          </w:p>
        </w:tc>
      </w:tr>
    </w:tbl>
    <w:p w14:paraId="41E67AAA" w14:textId="77777777" w:rsidR="005616A2" w:rsidRPr="00CF27D6" w:rsidRDefault="005616A2" w:rsidP="00315816">
      <w:pPr>
        <w:pStyle w:val="Standard"/>
        <w:spacing w:after="0" w:line="240" w:lineRule="auto"/>
        <w:rPr>
          <w:rFonts w:ascii="Verdana" w:hAnsi="Verdana" w:cs="Gotham"/>
          <w:b/>
          <w:bCs/>
          <w:sz w:val="20"/>
          <w:szCs w:val="20"/>
        </w:rPr>
      </w:pPr>
    </w:p>
    <w:p w14:paraId="41FC9F3A" w14:textId="77777777" w:rsidR="00315816" w:rsidRPr="00CF27D6" w:rsidRDefault="00315816" w:rsidP="00315816">
      <w:pPr>
        <w:pStyle w:val="Titre2"/>
      </w:pPr>
      <w:bookmarkStart w:id="8" w:name="_Toc476129357"/>
      <w:bookmarkStart w:id="9" w:name="_Toc3899122"/>
      <w:r w:rsidRPr="00CF27D6">
        <w:t>1.</w:t>
      </w:r>
      <w:r w:rsidR="008A6F9F">
        <w:t>4</w:t>
      </w:r>
      <w:r w:rsidRPr="00CF27D6">
        <w:t xml:space="preserve">  Éléments financiers</w:t>
      </w:r>
      <w:bookmarkEnd w:id="8"/>
      <w:bookmarkEnd w:id="9"/>
      <w:r w:rsidRPr="00CF27D6">
        <w:t> </w:t>
      </w:r>
    </w:p>
    <w:p w14:paraId="13755B40" w14:textId="77777777" w:rsidR="00315816" w:rsidRPr="00CF27D6" w:rsidRDefault="00315816" w:rsidP="00315816">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6487"/>
        <w:gridCol w:w="2525"/>
      </w:tblGrid>
      <w:tr w:rsidR="00315816" w:rsidRPr="00E80ACA" w14:paraId="1C0F8F7F" w14:textId="77777777" w:rsidTr="00B97459">
        <w:tc>
          <w:tcPr>
            <w:tcW w:w="6487" w:type="dxa"/>
            <w:shd w:val="clear" w:color="auto" w:fill="FFFFFF"/>
            <w:tcMar>
              <w:left w:w="52" w:type="dxa"/>
            </w:tcMar>
          </w:tcPr>
          <w:p w14:paraId="183A5E4D" w14:textId="77777777" w:rsidR="00315816" w:rsidRPr="005C15F5" w:rsidRDefault="00315816" w:rsidP="00255EFF">
            <w:pPr>
              <w:pStyle w:val="Standard"/>
              <w:spacing w:after="0" w:line="240" w:lineRule="auto"/>
              <w:rPr>
                <w:rFonts w:asciiTheme="majorHAnsi" w:hAnsiTheme="majorHAnsi"/>
                <w:sz w:val="20"/>
                <w:szCs w:val="20"/>
              </w:rPr>
            </w:pPr>
            <w:r w:rsidRPr="005C15F5">
              <w:rPr>
                <w:rFonts w:asciiTheme="majorHAnsi" w:hAnsiTheme="majorHAnsi"/>
                <w:sz w:val="20"/>
                <w:szCs w:val="20"/>
              </w:rPr>
              <w:t xml:space="preserve">Montant total </w:t>
            </w:r>
            <w:r w:rsidR="00C3677A">
              <w:rPr>
                <w:rFonts w:asciiTheme="majorHAnsi" w:hAnsiTheme="majorHAnsi"/>
                <w:sz w:val="20"/>
                <w:szCs w:val="20"/>
              </w:rPr>
              <w:t xml:space="preserve">prévisionnel </w:t>
            </w:r>
            <w:r w:rsidRPr="005C15F5">
              <w:rPr>
                <w:rFonts w:asciiTheme="majorHAnsi" w:hAnsiTheme="majorHAnsi"/>
                <w:sz w:val="20"/>
                <w:szCs w:val="20"/>
              </w:rPr>
              <w:t>HT du projet :</w:t>
            </w:r>
          </w:p>
          <w:p w14:paraId="12405E5B" w14:textId="77777777" w:rsidR="00AF7134" w:rsidRPr="005C15F5" w:rsidRDefault="00AF7134" w:rsidP="00255EFF">
            <w:pPr>
              <w:pStyle w:val="Standard"/>
              <w:spacing w:after="0" w:line="240" w:lineRule="auto"/>
              <w:rPr>
                <w:rFonts w:asciiTheme="majorHAnsi" w:hAnsiTheme="majorHAnsi"/>
                <w:sz w:val="20"/>
                <w:szCs w:val="20"/>
              </w:rPr>
            </w:pPr>
          </w:p>
          <w:p w14:paraId="4A708D3E" w14:textId="77777777" w:rsidR="00315816" w:rsidRPr="005C15F5" w:rsidRDefault="00315816" w:rsidP="00255EFF">
            <w:pPr>
              <w:pStyle w:val="Standard"/>
              <w:spacing w:after="0" w:line="240" w:lineRule="auto"/>
              <w:rPr>
                <w:rFonts w:asciiTheme="majorHAnsi" w:hAnsiTheme="majorHAnsi"/>
                <w:i/>
                <w:sz w:val="20"/>
                <w:szCs w:val="20"/>
              </w:rPr>
            </w:pPr>
            <w:r w:rsidRPr="005C15F5">
              <w:rPr>
                <w:rFonts w:asciiTheme="majorHAnsi" w:hAnsiTheme="majorHAnsi"/>
                <w:i/>
                <w:sz w:val="20"/>
                <w:szCs w:val="20"/>
              </w:rPr>
              <w:t>(les structures non soumises à la TVA doivent le préciser ici en indiquant les montants TTC et fournir une attestation de non assujettissement à la TVA) </w:t>
            </w:r>
          </w:p>
          <w:p w14:paraId="5AE7689A" w14:textId="77777777" w:rsidR="00315816" w:rsidRPr="005C15F5" w:rsidRDefault="00315816" w:rsidP="00255EFF">
            <w:pPr>
              <w:pStyle w:val="Standard"/>
              <w:snapToGrid w:val="0"/>
              <w:spacing w:after="0" w:line="240" w:lineRule="auto"/>
              <w:rPr>
                <w:rFonts w:asciiTheme="majorHAnsi" w:hAnsiTheme="majorHAnsi"/>
                <w:sz w:val="20"/>
                <w:szCs w:val="20"/>
              </w:rPr>
            </w:pPr>
          </w:p>
        </w:tc>
        <w:tc>
          <w:tcPr>
            <w:tcW w:w="2525" w:type="dxa"/>
            <w:shd w:val="clear" w:color="auto" w:fill="FFFFFF"/>
            <w:tcMar>
              <w:left w:w="52" w:type="dxa"/>
            </w:tcMar>
          </w:tcPr>
          <w:p w14:paraId="7AA4B70E" w14:textId="77777777" w:rsidR="00315816" w:rsidRPr="00B13FFE" w:rsidRDefault="00315816" w:rsidP="00255EFF">
            <w:pPr>
              <w:pStyle w:val="Standard"/>
              <w:snapToGrid w:val="0"/>
              <w:spacing w:after="0" w:line="240" w:lineRule="auto"/>
              <w:rPr>
                <w:sz w:val="20"/>
                <w:szCs w:val="20"/>
              </w:rPr>
            </w:pPr>
          </w:p>
        </w:tc>
      </w:tr>
    </w:tbl>
    <w:p w14:paraId="1C00B4E9" w14:textId="77777777" w:rsidR="009118BC" w:rsidRDefault="009118BC" w:rsidP="006E4936">
      <w:pPr>
        <w:pStyle w:val="Titre1"/>
      </w:pPr>
      <w:bookmarkStart w:id="10" w:name="_Toc476129358"/>
      <w:bookmarkStart w:id="11" w:name="_Toc3899123"/>
    </w:p>
    <w:p w14:paraId="622903D8" w14:textId="77777777" w:rsidR="009118BC" w:rsidRDefault="009118BC">
      <w:pPr>
        <w:spacing w:line="240" w:lineRule="auto"/>
        <w:rPr>
          <w:rFonts w:ascii="Cambria" w:eastAsia="Times New Roman" w:hAnsi="Cambria"/>
          <w:b/>
          <w:bCs/>
          <w:color w:val="BA0C2F"/>
          <w:sz w:val="30"/>
          <w:szCs w:val="28"/>
          <w:lang w:eastAsia="fr-FR"/>
        </w:rPr>
      </w:pPr>
      <w:r>
        <w:br w:type="page"/>
      </w:r>
    </w:p>
    <w:p w14:paraId="5A854DF5" w14:textId="77777777" w:rsidR="00315816" w:rsidRPr="008132FF" w:rsidRDefault="00315816" w:rsidP="006E4936">
      <w:pPr>
        <w:pStyle w:val="Titre1"/>
        <w:rPr>
          <w:color w:val="C00000"/>
        </w:rPr>
      </w:pPr>
      <w:r w:rsidRPr="008132FF">
        <w:rPr>
          <w:color w:val="C00000"/>
        </w:rPr>
        <w:lastRenderedPageBreak/>
        <w:t xml:space="preserve">2. </w:t>
      </w:r>
      <w:bookmarkEnd w:id="10"/>
      <w:r w:rsidR="00D45952" w:rsidRPr="008132FF">
        <w:rPr>
          <w:color w:val="C00000"/>
        </w:rPr>
        <w:t xml:space="preserve">Présentation du porteur de projet </w:t>
      </w:r>
      <w:bookmarkEnd w:id="11"/>
    </w:p>
    <w:p w14:paraId="470C9DB3" w14:textId="77777777" w:rsidR="005E36AE" w:rsidRPr="005E36AE" w:rsidRDefault="005E36AE" w:rsidP="005E36AE">
      <w:pPr>
        <w:rPr>
          <w:lang w:eastAsia="fr-FR"/>
        </w:rPr>
      </w:pPr>
    </w:p>
    <w:p w14:paraId="4A0AB2DE" w14:textId="77777777" w:rsidR="00C275B3" w:rsidRPr="00CF27D6" w:rsidRDefault="00C275B3" w:rsidP="00315816">
      <w:pPr>
        <w:pStyle w:val="Standard"/>
        <w:suppressAutoHyphens w:val="0"/>
        <w:spacing w:after="0" w:line="240" w:lineRule="auto"/>
        <w:textAlignment w:val="auto"/>
        <w:rPr>
          <w:rFonts w:ascii="Verdana" w:hAnsi="Verdana"/>
          <w:sz w:val="20"/>
          <w:szCs w:val="20"/>
        </w:rPr>
      </w:pPr>
    </w:p>
    <w:tbl>
      <w:tblPr>
        <w:tblW w:w="4961" w:type="pct"/>
        <w:tblCellSpacing w:w="0" w:type="dxa"/>
        <w:tblCellMar>
          <w:top w:w="60" w:type="dxa"/>
          <w:left w:w="60" w:type="dxa"/>
          <w:bottom w:w="60" w:type="dxa"/>
          <w:right w:w="60" w:type="dxa"/>
        </w:tblCellMar>
        <w:tblLook w:val="04A0" w:firstRow="1" w:lastRow="0" w:firstColumn="1" w:lastColumn="0" w:noHBand="0" w:noVBand="1"/>
      </w:tblPr>
      <w:tblGrid>
        <w:gridCol w:w="3395"/>
        <w:gridCol w:w="5590"/>
      </w:tblGrid>
      <w:tr w:rsidR="00315816" w:rsidRPr="00237C4C" w14:paraId="53DD742E" w14:textId="77777777" w:rsidTr="008A6F9F">
        <w:trPr>
          <w:tblCellSpacing w:w="0" w:type="dxa"/>
        </w:trPr>
        <w:tc>
          <w:tcPr>
            <w:tcW w:w="18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77CDC7F" w14:textId="77777777"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Raison sociale</w:t>
            </w:r>
          </w:p>
          <w:p w14:paraId="2C23B28E" w14:textId="77777777" w:rsidR="00315816" w:rsidRPr="00237C4C" w:rsidRDefault="00315816" w:rsidP="00255EFF">
            <w:pPr>
              <w:spacing w:line="240" w:lineRule="auto"/>
              <w:rPr>
                <w:rFonts w:asciiTheme="majorHAnsi" w:hAnsiTheme="majorHAnsi" w:cs="Arial"/>
                <w:sz w:val="18"/>
                <w:szCs w:val="18"/>
              </w:rPr>
            </w:pPr>
          </w:p>
        </w:tc>
        <w:tc>
          <w:tcPr>
            <w:tcW w:w="311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085B0D3" w14:textId="77777777" w:rsidR="00315816" w:rsidRPr="00237C4C" w:rsidRDefault="00315816" w:rsidP="00255EFF">
            <w:pPr>
              <w:spacing w:line="240" w:lineRule="auto"/>
              <w:rPr>
                <w:rFonts w:asciiTheme="majorHAnsi" w:hAnsiTheme="majorHAnsi" w:cs="Arial"/>
                <w:sz w:val="18"/>
                <w:szCs w:val="18"/>
              </w:rPr>
            </w:pPr>
          </w:p>
        </w:tc>
      </w:tr>
      <w:tr w:rsidR="00315816" w:rsidRPr="00237C4C" w14:paraId="1F34AA5C"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71BEE758" w14:textId="77777777"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Forme juridique actuelle</w:t>
            </w:r>
          </w:p>
          <w:p w14:paraId="43BE049E" w14:textId="77777777" w:rsidR="00C275B3" w:rsidRPr="00237C4C" w:rsidRDefault="00C275B3" w:rsidP="00255EFF">
            <w:pPr>
              <w:spacing w:line="240" w:lineRule="auto"/>
              <w:rPr>
                <w:rFonts w:asciiTheme="majorHAnsi" w:hAnsiTheme="majorHAnsi" w:cs="Arial"/>
                <w:sz w:val="18"/>
                <w:szCs w:val="18"/>
              </w:rPr>
            </w:pPr>
          </w:p>
          <w:p w14:paraId="6BC3FFBB" w14:textId="77777777" w:rsidR="00C275B3" w:rsidRPr="00237C4C" w:rsidRDefault="00C275B3" w:rsidP="00255EFF">
            <w:pPr>
              <w:spacing w:line="240" w:lineRule="auto"/>
              <w:rPr>
                <w:rFonts w:asciiTheme="majorHAnsi" w:hAnsiTheme="majorHAnsi" w:cs="Arial"/>
                <w:i/>
                <w:sz w:val="14"/>
                <w:szCs w:val="14"/>
              </w:rPr>
            </w:pPr>
            <w:r w:rsidRPr="00237C4C">
              <w:rPr>
                <w:rFonts w:asciiTheme="majorHAnsi" w:hAnsiTheme="majorHAnsi" w:cs="Arial"/>
                <w:i/>
                <w:sz w:val="14"/>
                <w:szCs w:val="14"/>
              </w:rPr>
              <w:t>Entreprise (SA SARL SCI JEI JEU,…), Collectivités, Association,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9369D12" w14:textId="77777777" w:rsidR="00315816" w:rsidRPr="00237C4C" w:rsidRDefault="00315816" w:rsidP="00255EFF">
            <w:pPr>
              <w:spacing w:line="240" w:lineRule="auto"/>
              <w:rPr>
                <w:rFonts w:asciiTheme="majorHAnsi" w:hAnsiTheme="majorHAnsi" w:cs="Arial"/>
                <w:sz w:val="18"/>
                <w:szCs w:val="18"/>
              </w:rPr>
            </w:pPr>
          </w:p>
        </w:tc>
      </w:tr>
      <w:tr w:rsidR="00A41C06" w:rsidRPr="00237C4C" w14:paraId="27C0382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03D2A38F" w14:textId="4878247C" w:rsidR="00A41C06" w:rsidRPr="00237C4C" w:rsidRDefault="00A41C06" w:rsidP="00255EFF">
            <w:pPr>
              <w:spacing w:line="240" w:lineRule="auto"/>
              <w:rPr>
                <w:rFonts w:asciiTheme="majorHAnsi" w:hAnsiTheme="majorHAnsi" w:cs="Arial"/>
                <w:sz w:val="18"/>
                <w:szCs w:val="18"/>
              </w:rPr>
            </w:pPr>
            <w:r>
              <w:rPr>
                <w:rFonts w:asciiTheme="majorHAnsi" w:hAnsiTheme="majorHAnsi" w:cs="Arial"/>
                <w:sz w:val="18"/>
                <w:szCs w:val="18"/>
              </w:rPr>
              <w:t>Structure Economie Sociale et Solidaire (ESS</w:t>
            </w:r>
            <w:r w:rsidR="00224D03">
              <w:rPr>
                <w:rFonts w:asciiTheme="majorHAnsi" w:hAnsiTheme="majorHAnsi" w:cs="Arial"/>
                <w:sz w:val="18"/>
                <w:szCs w:val="18"/>
              </w:rPr>
              <w: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2D95C8C" w14:textId="2C6A66B7" w:rsidR="00A41C06" w:rsidRPr="00237C4C" w:rsidRDefault="00A41C06" w:rsidP="00255EFF">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Oui                         </w:t>
            </w:r>
            <w:r>
              <w:rPr>
                <w:rFonts w:asciiTheme="majorHAnsi" w:hAnsiTheme="majorHAnsi" w:cs="Arial"/>
                <w:sz w:val="18"/>
                <w:szCs w:val="18"/>
              </w:rPr>
              <w:sym w:font="Wingdings" w:char="F06F"/>
            </w:r>
            <w:r>
              <w:rPr>
                <w:rFonts w:asciiTheme="majorHAnsi" w:hAnsiTheme="majorHAnsi" w:cs="Arial"/>
                <w:sz w:val="18"/>
                <w:szCs w:val="18"/>
              </w:rPr>
              <w:t xml:space="preserve"> Non</w:t>
            </w:r>
          </w:p>
        </w:tc>
      </w:tr>
      <w:tr w:rsidR="00A41C06" w:rsidRPr="00237C4C" w14:paraId="40ECF57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28D4C4F7" w14:textId="6D05064B"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t>Si structure ESS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34E42C8"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Entreprise Solidaire d’utilité Sociale (Agrément ESUS)</w:t>
            </w:r>
          </w:p>
          <w:p w14:paraId="2C64C5D4"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Coopérative (SCOP, SCIC, …)</w:t>
            </w:r>
          </w:p>
          <w:p w14:paraId="31062152"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Structure d’Insertion par l’Activité Economique (SIAE)</w:t>
            </w:r>
          </w:p>
          <w:p w14:paraId="704B3E09"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Entreprise Adaptée (EA)</w:t>
            </w:r>
          </w:p>
          <w:p w14:paraId="059504FC" w14:textId="158368EA"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Association (</w:t>
            </w:r>
            <w:r w:rsidRPr="00237C4C">
              <w:rPr>
                <w:rFonts w:asciiTheme="majorHAnsi" w:hAnsiTheme="majorHAnsi" w:cs="Arial"/>
                <w:sz w:val="18"/>
                <w:szCs w:val="18"/>
              </w:rPr>
              <w:t>préciser le nombre d’entreprises associées au projet</w:t>
            </w:r>
            <w:r>
              <w:rPr>
                <w:rFonts w:asciiTheme="majorHAnsi" w:hAnsiTheme="majorHAnsi" w:cs="Arial"/>
                <w:sz w:val="18"/>
                <w:szCs w:val="18"/>
              </w:rPr>
              <w:t>)</w:t>
            </w:r>
          </w:p>
        </w:tc>
      </w:tr>
      <w:tr w:rsidR="00A41C06" w:rsidRPr="00237C4C" w14:paraId="6F6DE26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76E7D934"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Adresse</w:t>
            </w:r>
          </w:p>
          <w:p w14:paraId="3784A99C"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Rue</w:t>
            </w:r>
          </w:p>
          <w:p w14:paraId="776B9A1D"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Code postal</w:t>
            </w:r>
          </w:p>
          <w:p w14:paraId="76043F92"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Commune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C07B9C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00F3EA6"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5925EB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Téléphone fixe</w:t>
            </w:r>
          </w:p>
          <w:p w14:paraId="3B490E7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BCBF9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497D4497"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13E36011"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Téléphone mobile</w:t>
            </w:r>
          </w:p>
          <w:p w14:paraId="14E92619"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675038"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F0A5CD5"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5BD434C"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Adresse mail</w:t>
            </w:r>
          </w:p>
          <w:p w14:paraId="28CBB0C6"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49609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6D4185A4"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4B98667E"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URL site internet </w:t>
            </w:r>
          </w:p>
          <w:p w14:paraId="30A0C73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30761D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74F43A4"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B0CD2F"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Dirigeant(s)</w:t>
            </w:r>
          </w:p>
          <w:p w14:paraId="6ABC2710"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338A58"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7C2E308"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6E28CC0"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N°SIRET du siège social</w:t>
            </w:r>
          </w:p>
          <w:p w14:paraId="3C3E4EA2"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D5B6F20"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63286D51"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A8CA3E5"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Date de création</w:t>
            </w:r>
          </w:p>
          <w:p w14:paraId="50783094"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DEC73EF"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53E3B516"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20F69FEF"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Effectifs </w:t>
            </w:r>
          </w:p>
          <w:p w14:paraId="30624FB1" w14:textId="77777777" w:rsidR="00A41C06" w:rsidRPr="00237C4C" w:rsidRDefault="00A41C06" w:rsidP="00A41C06">
            <w:pPr>
              <w:spacing w:line="240" w:lineRule="auto"/>
              <w:rPr>
                <w:rFonts w:asciiTheme="majorHAnsi" w:hAnsiTheme="majorHAnsi" w:cs="Arial"/>
                <w:i/>
                <w:sz w:val="18"/>
                <w:szCs w:val="18"/>
              </w:rPr>
            </w:pPr>
            <w:r w:rsidRPr="00237C4C">
              <w:rPr>
                <w:rFonts w:asciiTheme="majorHAnsi" w:hAnsiTheme="majorHAnsi" w:cs="Arial"/>
                <w:i/>
                <w:sz w:val="18"/>
                <w:szCs w:val="18"/>
              </w:rPr>
              <w:t>(</w:t>
            </w:r>
            <w:r w:rsidRPr="00237C4C">
              <w:rPr>
                <w:rFonts w:asciiTheme="majorHAnsi" w:hAnsiTheme="majorHAnsi" w:cs="Arial"/>
                <w:i/>
                <w:sz w:val="16"/>
                <w:szCs w:val="16"/>
              </w:rPr>
              <w:t>ETP, CDI, Bénévoles, Contrat d’apprentissage, Contrats aidés,…)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698182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F6FA01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1A6DED0"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Date et N° d’immatriculation en préfecture </w:t>
            </w:r>
          </w:p>
          <w:p w14:paraId="59BEB8E3" w14:textId="77777777" w:rsidR="00A41C06" w:rsidRPr="00237C4C" w:rsidRDefault="00A41C06" w:rsidP="00A41C06">
            <w:pPr>
              <w:spacing w:line="240" w:lineRule="auto"/>
              <w:rPr>
                <w:rFonts w:asciiTheme="majorHAnsi" w:hAnsiTheme="majorHAnsi" w:cs="Arial"/>
                <w:sz w:val="16"/>
                <w:szCs w:val="16"/>
              </w:rPr>
            </w:pPr>
            <w:r w:rsidRPr="00237C4C">
              <w:rPr>
                <w:rFonts w:asciiTheme="majorHAnsi" w:hAnsiTheme="majorHAnsi" w:cs="Arial"/>
                <w:i/>
                <w:sz w:val="16"/>
                <w:szCs w:val="16"/>
              </w:rPr>
              <w:t>(pour les associations seulement)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4C7C8D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7A9529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785C711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Code NAF </w:t>
            </w:r>
            <w:r w:rsidRPr="00237C4C">
              <w:rPr>
                <w:rFonts w:asciiTheme="majorHAnsi" w:hAnsiTheme="majorHAnsi" w:cs="Arial"/>
                <w:sz w:val="16"/>
                <w:szCs w:val="16"/>
              </w:rPr>
              <w:t>(</w:t>
            </w:r>
            <w:r w:rsidRPr="00237C4C">
              <w:rPr>
                <w:rFonts w:asciiTheme="majorHAnsi" w:hAnsiTheme="majorHAnsi" w:cs="Arial"/>
                <w:i/>
                <w:sz w:val="16"/>
                <w:szCs w:val="16"/>
              </w:rPr>
              <w:t>si entreprise)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D6C1D36"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30D462CE"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D270F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Activité(s) principale(s) de la structure :</w:t>
            </w:r>
          </w:p>
          <w:p w14:paraId="754505E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4005C03" w14:textId="77777777" w:rsidR="00A41C06" w:rsidRPr="00237C4C" w:rsidRDefault="00A41C06" w:rsidP="00A41C06">
            <w:pPr>
              <w:spacing w:line="240" w:lineRule="auto"/>
              <w:rPr>
                <w:rFonts w:asciiTheme="majorHAnsi" w:hAnsiTheme="majorHAnsi" w:cs="Arial"/>
                <w:sz w:val="18"/>
                <w:szCs w:val="18"/>
              </w:rPr>
            </w:pPr>
          </w:p>
          <w:p w14:paraId="4CD6CAE9" w14:textId="77777777" w:rsidR="00A41C06" w:rsidRPr="00237C4C" w:rsidRDefault="00A41C06" w:rsidP="00A41C06">
            <w:pPr>
              <w:spacing w:line="240" w:lineRule="auto"/>
              <w:rPr>
                <w:rFonts w:asciiTheme="majorHAnsi" w:hAnsiTheme="majorHAnsi" w:cs="Arial"/>
                <w:sz w:val="18"/>
                <w:szCs w:val="18"/>
              </w:rPr>
            </w:pPr>
          </w:p>
          <w:p w14:paraId="6733352B" w14:textId="77777777" w:rsidR="00A41C06" w:rsidRPr="00237C4C" w:rsidRDefault="00A41C06" w:rsidP="00A41C06">
            <w:pPr>
              <w:spacing w:line="240" w:lineRule="auto"/>
              <w:rPr>
                <w:rFonts w:asciiTheme="majorHAnsi" w:hAnsiTheme="majorHAnsi" w:cs="Arial"/>
                <w:sz w:val="18"/>
                <w:szCs w:val="18"/>
              </w:rPr>
            </w:pPr>
          </w:p>
          <w:p w14:paraId="328B9B5F"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A8CDF78"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5EDF43C3"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Capital social actuel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6378242"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9EA88C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5965A8A1"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CA du dernier exercice clôturé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02FE82"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4698539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8E4C68"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Responsable du projet</w:t>
            </w:r>
          </w:p>
          <w:p w14:paraId="3F15ECE6"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Nom</w:t>
            </w:r>
          </w:p>
          <w:p w14:paraId="472E1975"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Fonction</w:t>
            </w:r>
          </w:p>
          <w:p w14:paraId="4E93788B"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Téléphone </w:t>
            </w:r>
          </w:p>
          <w:p w14:paraId="0A843A93"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Mail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0" w:type="dxa"/>
            </w:tcMar>
            <w:hideMark/>
          </w:tcPr>
          <w:p w14:paraId="0DC7D739" w14:textId="77777777" w:rsidR="00A41C06" w:rsidRPr="00237C4C" w:rsidRDefault="00A41C06" w:rsidP="00A41C06">
            <w:pPr>
              <w:spacing w:line="240" w:lineRule="auto"/>
              <w:rPr>
                <w:rFonts w:asciiTheme="majorHAnsi" w:hAnsiTheme="majorHAnsi" w:cs="Arial"/>
                <w:sz w:val="18"/>
                <w:szCs w:val="18"/>
              </w:rPr>
            </w:pPr>
          </w:p>
        </w:tc>
      </w:tr>
    </w:tbl>
    <w:p w14:paraId="5CCA9B72" w14:textId="77777777" w:rsidR="00315816" w:rsidRPr="00CF27D6" w:rsidRDefault="00315816" w:rsidP="00315816">
      <w:pPr>
        <w:pStyle w:val="Standard"/>
        <w:suppressAutoHyphens w:val="0"/>
        <w:spacing w:after="0" w:line="240" w:lineRule="auto"/>
        <w:textAlignment w:val="auto"/>
        <w:rPr>
          <w:rFonts w:ascii="Verdana" w:hAnsi="Verdana"/>
          <w:sz w:val="20"/>
          <w:szCs w:val="20"/>
        </w:rPr>
      </w:pPr>
    </w:p>
    <w:p w14:paraId="63BA3FF9" w14:textId="77777777" w:rsidR="00315816" w:rsidRDefault="00315816" w:rsidP="00315816">
      <w:pPr>
        <w:pStyle w:val="Standard"/>
        <w:suppressAutoHyphens w:val="0"/>
        <w:spacing w:after="0" w:line="240" w:lineRule="auto"/>
        <w:textAlignment w:val="auto"/>
        <w:rPr>
          <w:rFonts w:ascii="Verdana" w:hAnsi="Verdana"/>
          <w:sz w:val="20"/>
          <w:szCs w:val="20"/>
        </w:rPr>
      </w:pPr>
    </w:p>
    <w:p w14:paraId="7B35324F" w14:textId="77777777" w:rsidR="007349A4" w:rsidRDefault="007349A4" w:rsidP="00315816">
      <w:pPr>
        <w:pStyle w:val="Standard"/>
        <w:suppressAutoHyphens w:val="0"/>
        <w:spacing w:after="0" w:line="240" w:lineRule="auto"/>
        <w:textAlignment w:val="auto"/>
        <w:rPr>
          <w:rFonts w:ascii="Verdana" w:hAnsi="Verdana"/>
          <w:sz w:val="20"/>
          <w:szCs w:val="20"/>
        </w:rPr>
      </w:pPr>
    </w:p>
    <w:p w14:paraId="42D7EE65" w14:textId="77777777" w:rsidR="00C275B3" w:rsidRDefault="00C275B3" w:rsidP="00315816">
      <w:pPr>
        <w:pStyle w:val="Standard"/>
        <w:suppressAutoHyphens w:val="0"/>
        <w:spacing w:after="0" w:line="240" w:lineRule="auto"/>
        <w:textAlignment w:val="auto"/>
        <w:rPr>
          <w:rFonts w:ascii="Verdana" w:hAnsi="Verdana"/>
          <w:sz w:val="20"/>
          <w:szCs w:val="20"/>
        </w:rPr>
      </w:pPr>
    </w:p>
    <w:p w14:paraId="70E16F88" w14:textId="77777777" w:rsidR="00315816" w:rsidRPr="00CF27D6" w:rsidRDefault="00315816" w:rsidP="00315816">
      <w:pPr>
        <w:spacing w:line="240" w:lineRule="auto"/>
        <w:rPr>
          <w:rFonts w:cs="Arial"/>
          <w:szCs w:val="20"/>
          <w:lang w:eastAsia="zh-CN"/>
        </w:rPr>
      </w:pPr>
    </w:p>
    <w:p w14:paraId="1380A241" w14:textId="77777777" w:rsidR="00315816" w:rsidRDefault="00315816" w:rsidP="00315816">
      <w:pPr>
        <w:spacing w:line="240" w:lineRule="auto"/>
        <w:rPr>
          <w:rFonts w:ascii="Arial" w:hAnsi="Arial" w:cs="Arial"/>
          <w:szCs w:val="20"/>
        </w:rPr>
      </w:pPr>
      <w:r>
        <w:rPr>
          <w:rFonts w:ascii="Arial" w:hAnsi="Arial" w:cs="Arial"/>
          <w:szCs w:val="20"/>
        </w:rPr>
        <w:br w:type="page"/>
      </w:r>
    </w:p>
    <w:p w14:paraId="48DD562E" w14:textId="77777777" w:rsidR="00315816" w:rsidRPr="008132FF" w:rsidRDefault="00315816" w:rsidP="00D45952">
      <w:pPr>
        <w:pStyle w:val="Titre1"/>
        <w:rPr>
          <w:color w:val="C00000"/>
        </w:rPr>
      </w:pPr>
      <w:bookmarkStart w:id="12" w:name="_Toc476129362"/>
      <w:bookmarkStart w:id="13" w:name="_Toc3899127"/>
      <w:r w:rsidRPr="008132FF">
        <w:rPr>
          <w:color w:val="C00000"/>
        </w:rPr>
        <w:lastRenderedPageBreak/>
        <w:t xml:space="preserve">3. </w:t>
      </w:r>
      <w:bookmarkEnd w:id="12"/>
      <w:r w:rsidR="00D45952" w:rsidRPr="008132FF">
        <w:rPr>
          <w:color w:val="C00000"/>
        </w:rPr>
        <w:t>P</w:t>
      </w:r>
      <w:r w:rsidR="008E7D53" w:rsidRPr="008132FF">
        <w:rPr>
          <w:color w:val="C00000"/>
        </w:rPr>
        <w:t>résentation détaillée du p</w:t>
      </w:r>
      <w:r w:rsidR="00D45952" w:rsidRPr="008132FF">
        <w:rPr>
          <w:color w:val="C00000"/>
        </w:rPr>
        <w:t>rojet</w:t>
      </w:r>
      <w:bookmarkEnd w:id="13"/>
    </w:p>
    <w:p w14:paraId="6E3FEFE2" w14:textId="77777777" w:rsidR="00315816" w:rsidRPr="00CF27D6" w:rsidRDefault="00315816" w:rsidP="00315816">
      <w:pPr>
        <w:pStyle w:val="Titre2"/>
      </w:pPr>
      <w:bookmarkStart w:id="14" w:name="_Toc476129363"/>
      <w:bookmarkStart w:id="15" w:name="_Toc3899128"/>
      <w:r w:rsidRPr="00CF27D6">
        <w:t>3.1 Contexte et objectifs du projet</w:t>
      </w:r>
      <w:bookmarkEnd w:id="14"/>
      <w:bookmarkEnd w:id="15"/>
    </w:p>
    <w:p w14:paraId="25E2B4C1" w14:textId="77777777" w:rsidR="00315816" w:rsidRPr="003C0806" w:rsidRDefault="00B244D7" w:rsidP="00B244D7">
      <w:pPr>
        <w:pStyle w:val="Sous-titre"/>
        <w:jc w:val="both"/>
        <w:rPr>
          <w:sz w:val="20"/>
          <w:szCs w:val="20"/>
          <w:u w:val="single"/>
        </w:rPr>
      </w:pPr>
      <w:r w:rsidRPr="001B17E8">
        <w:rPr>
          <w:sz w:val="20"/>
          <w:szCs w:val="20"/>
        </w:rPr>
        <w:t>En quoi votre projet</w:t>
      </w:r>
      <w:r w:rsidR="003C0806" w:rsidRPr="001B17E8">
        <w:rPr>
          <w:sz w:val="20"/>
          <w:szCs w:val="20"/>
        </w:rPr>
        <w:t xml:space="preserve"> permet de déboucher sur de nouveaux produits ou services utilisant un ou des savoir-faire d’excellence</w:t>
      </w:r>
      <w:r w:rsidR="008A6F9F">
        <w:rPr>
          <w:sz w:val="20"/>
          <w:szCs w:val="20"/>
        </w:rPr>
        <w:t> ? Quel est l’apport de l’</w:t>
      </w:r>
      <w:r w:rsidR="003C0806" w:rsidRPr="001B17E8">
        <w:rPr>
          <w:sz w:val="20"/>
          <w:szCs w:val="20"/>
        </w:rPr>
        <w:t>approche Design</w:t>
      </w:r>
      <w:r w:rsidR="008A6F9F">
        <w:rPr>
          <w:sz w:val="20"/>
          <w:szCs w:val="20"/>
        </w:rPr>
        <w:t xml:space="preserve"> dans votre projet</w:t>
      </w:r>
      <w:r w:rsidR="003C0806" w:rsidRPr="001B17E8">
        <w:rPr>
          <w:sz w:val="20"/>
          <w:szCs w:val="20"/>
        </w:rPr>
        <w:t xml:space="preserve"> ? </w:t>
      </w:r>
      <w:r w:rsidRPr="001B17E8">
        <w:rPr>
          <w:sz w:val="20"/>
          <w:szCs w:val="20"/>
        </w:rPr>
        <w:t xml:space="preserve"> </w:t>
      </w:r>
    </w:p>
    <w:p w14:paraId="053D0923" w14:textId="77777777" w:rsidR="00315816" w:rsidRPr="00B13FFE" w:rsidRDefault="00315816" w:rsidP="00315816">
      <w:pPr>
        <w:pStyle w:val="Standard"/>
        <w:spacing w:after="0" w:line="240" w:lineRule="auto"/>
        <w:rPr>
          <w:sz w:val="20"/>
          <w:szCs w:val="20"/>
        </w:rPr>
      </w:pPr>
    </w:p>
    <w:p w14:paraId="11943FF6" w14:textId="77777777" w:rsidR="00315816" w:rsidRDefault="00315816" w:rsidP="00315816">
      <w:pPr>
        <w:pStyle w:val="Standard"/>
        <w:spacing w:after="0" w:line="240" w:lineRule="auto"/>
        <w:rPr>
          <w:sz w:val="20"/>
          <w:szCs w:val="20"/>
        </w:rPr>
      </w:pPr>
    </w:p>
    <w:p w14:paraId="7F667557" w14:textId="77777777" w:rsidR="00315816" w:rsidRDefault="00315816" w:rsidP="00315816">
      <w:pPr>
        <w:pStyle w:val="Standard"/>
        <w:spacing w:after="0" w:line="240" w:lineRule="auto"/>
        <w:rPr>
          <w:sz w:val="20"/>
          <w:szCs w:val="20"/>
        </w:rPr>
      </w:pPr>
    </w:p>
    <w:p w14:paraId="18B0748F" w14:textId="77777777" w:rsidR="005E36AE" w:rsidRDefault="005E36AE" w:rsidP="00315816">
      <w:pPr>
        <w:pStyle w:val="Standard"/>
        <w:spacing w:after="0" w:line="240" w:lineRule="auto"/>
        <w:rPr>
          <w:sz w:val="20"/>
          <w:szCs w:val="20"/>
        </w:rPr>
      </w:pPr>
    </w:p>
    <w:p w14:paraId="44743F6E" w14:textId="77777777" w:rsidR="001B17E8" w:rsidRDefault="001B17E8" w:rsidP="00315816">
      <w:pPr>
        <w:pStyle w:val="Standard"/>
        <w:spacing w:after="0" w:line="240" w:lineRule="auto"/>
        <w:rPr>
          <w:sz w:val="20"/>
          <w:szCs w:val="20"/>
        </w:rPr>
      </w:pPr>
    </w:p>
    <w:p w14:paraId="3AB2429E" w14:textId="77777777" w:rsidR="001B17E8" w:rsidRDefault="001B17E8" w:rsidP="00315816">
      <w:pPr>
        <w:pStyle w:val="Standard"/>
        <w:spacing w:after="0" w:line="240" w:lineRule="auto"/>
        <w:rPr>
          <w:sz w:val="20"/>
          <w:szCs w:val="20"/>
        </w:rPr>
      </w:pPr>
    </w:p>
    <w:p w14:paraId="63B27133" w14:textId="77777777" w:rsidR="008A6F9F" w:rsidRPr="00B244D7" w:rsidRDefault="008A6F9F" w:rsidP="008A6F9F">
      <w:pPr>
        <w:pStyle w:val="Titre2"/>
        <w:rPr>
          <w:color w:val="auto"/>
          <w:sz w:val="22"/>
          <w:szCs w:val="22"/>
        </w:rPr>
      </w:pPr>
      <w:bookmarkStart w:id="16" w:name="_Toc3899120"/>
      <w:r w:rsidRPr="005E36AE">
        <w:t xml:space="preserve">3.2  Type de Design souhaité </w:t>
      </w:r>
      <w:bookmarkEnd w:id="16"/>
    </w:p>
    <w:p w14:paraId="4FADAE82" w14:textId="77777777" w:rsidR="008A6F9F" w:rsidRDefault="00FC1169" w:rsidP="008A6F9F">
      <w:pPr>
        <w:rPr>
          <w:rFonts w:ascii="Cambria" w:eastAsia="Times New Roman" w:hAnsi="Cambria"/>
          <w:i/>
          <w:iCs/>
          <w:color w:val="808080"/>
          <w:spacing w:val="15"/>
          <w:szCs w:val="20"/>
          <w:lang w:eastAsia="fr-FR"/>
        </w:rPr>
      </w:pPr>
      <w:r>
        <w:rPr>
          <w:rFonts w:ascii="Cambria" w:eastAsia="Times New Roman" w:hAnsi="Cambria"/>
          <w:i/>
          <w:iCs/>
          <w:color w:val="808080"/>
          <w:spacing w:val="15"/>
          <w:szCs w:val="20"/>
          <w:lang w:eastAsia="fr-FR"/>
        </w:rPr>
        <w:t>Cocher une ou plusieurs case(s).</w:t>
      </w:r>
    </w:p>
    <w:p w14:paraId="550C8A2A" w14:textId="77777777" w:rsidR="00FC1169" w:rsidRPr="00E05B97" w:rsidRDefault="00FC1169" w:rsidP="008A6F9F">
      <w:pPr>
        <w:rPr>
          <w:color w:val="FF0000"/>
          <w:lang w:eastAsia="fr-FR"/>
        </w:rPr>
      </w:pPr>
    </w:p>
    <w:tbl>
      <w:tblPr>
        <w:tblStyle w:val="Grilledutableau"/>
        <w:tblW w:w="9493" w:type="dxa"/>
        <w:tblLayout w:type="fixed"/>
        <w:tblLook w:val="04A0" w:firstRow="1" w:lastRow="0" w:firstColumn="1" w:lastColumn="0" w:noHBand="0" w:noVBand="1"/>
      </w:tblPr>
      <w:tblGrid>
        <w:gridCol w:w="919"/>
        <w:gridCol w:w="1245"/>
        <w:gridCol w:w="1246"/>
        <w:gridCol w:w="1246"/>
        <w:gridCol w:w="1245"/>
        <w:gridCol w:w="1246"/>
        <w:gridCol w:w="1246"/>
        <w:gridCol w:w="1100"/>
      </w:tblGrid>
      <w:tr w:rsidR="00237C4C" w:rsidRPr="005C15F5" w14:paraId="08FDBE5A" w14:textId="77777777" w:rsidTr="00237C4C">
        <w:tc>
          <w:tcPr>
            <w:tcW w:w="919" w:type="dxa"/>
            <w:vMerge w:val="restart"/>
          </w:tcPr>
          <w:p w14:paraId="5D1D5E66" w14:textId="77777777" w:rsidR="00237C4C" w:rsidRPr="005C15F5" w:rsidRDefault="00237C4C" w:rsidP="000525B1">
            <w:pPr>
              <w:rPr>
                <w:rFonts w:asciiTheme="majorHAnsi" w:hAnsiTheme="majorHAnsi"/>
                <w:b/>
                <w:lang w:eastAsia="fr-FR"/>
              </w:rPr>
            </w:pPr>
            <w:r w:rsidRPr="005C15F5">
              <w:rPr>
                <w:rFonts w:asciiTheme="majorHAnsi" w:hAnsiTheme="majorHAnsi"/>
                <w:b/>
                <w:lang w:eastAsia="fr-FR"/>
              </w:rPr>
              <w:t xml:space="preserve">Design </w:t>
            </w:r>
          </w:p>
        </w:tc>
        <w:tc>
          <w:tcPr>
            <w:tcW w:w="1245" w:type="dxa"/>
          </w:tcPr>
          <w:p w14:paraId="4ABB5388"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produit</w:t>
            </w:r>
          </w:p>
        </w:tc>
        <w:tc>
          <w:tcPr>
            <w:tcW w:w="1246" w:type="dxa"/>
          </w:tcPr>
          <w:p w14:paraId="0F807881"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de service</w:t>
            </w:r>
          </w:p>
        </w:tc>
        <w:tc>
          <w:tcPr>
            <w:tcW w:w="1246" w:type="dxa"/>
          </w:tcPr>
          <w:p w14:paraId="4E9B9626"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de marque</w:t>
            </w:r>
          </w:p>
        </w:tc>
        <w:tc>
          <w:tcPr>
            <w:tcW w:w="1245" w:type="dxa"/>
          </w:tcPr>
          <w:p w14:paraId="41DC0CDE"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packaging</w:t>
            </w:r>
          </w:p>
        </w:tc>
        <w:tc>
          <w:tcPr>
            <w:tcW w:w="1246" w:type="dxa"/>
          </w:tcPr>
          <w:p w14:paraId="31E66B0E"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numérique</w:t>
            </w:r>
          </w:p>
        </w:tc>
        <w:tc>
          <w:tcPr>
            <w:tcW w:w="1246" w:type="dxa"/>
          </w:tcPr>
          <w:p w14:paraId="6FA5B9B8" w14:textId="77777777" w:rsidR="00237C4C" w:rsidRPr="005C15F5" w:rsidRDefault="00237C4C" w:rsidP="000525B1">
            <w:pPr>
              <w:rPr>
                <w:rFonts w:asciiTheme="majorHAnsi" w:hAnsiTheme="majorHAnsi"/>
                <w:lang w:eastAsia="fr-FR"/>
              </w:rPr>
            </w:pPr>
            <w:r>
              <w:rPr>
                <w:rFonts w:asciiTheme="majorHAnsi" w:hAnsiTheme="majorHAnsi"/>
                <w:lang w:eastAsia="fr-FR"/>
              </w:rPr>
              <w:t>stylisme</w:t>
            </w:r>
          </w:p>
        </w:tc>
        <w:tc>
          <w:tcPr>
            <w:tcW w:w="1100" w:type="dxa"/>
          </w:tcPr>
          <w:p w14:paraId="43D2CC8B" w14:textId="77777777" w:rsidR="00237C4C" w:rsidRDefault="00237C4C" w:rsidP="000525B1">
            <w:pPr>
              <w:rPr>
                <w:rFonts w:asciiTheme="majorHAnsi" w:hAnsiTheme="majorHAnsi"/>
                <w:lang w:eastAsia="fr-FR"/>
              </w:rPr>
            </w:pPr>
            <w:r>
              <w:rPr>
                <w:rFonts w:asciiTheme="majorHAnsi" w:hAnsiTheme="majorHAnsi"/>
                <w:lang w:eastAsia="fr-FR"/>
              </w:rPr>
              <w:t>Autre (précisez)</w:t>
            </w:r>
          </w:p>
        </w:tc>
      </w:tr>
      <w:tr w:rsidR="00237C4C" w:rsidRPr="005C15F5" w14:paraId="779DC4D2" w14:textId="77777777" w:rsidTr="00237C4C">
        <w:tc>
          <w:tcPr>
            <w:tcW w:w="919" w:type="dxa"/>
            <w:vMerge/>
          </w:tcPr>
          <w:p w14:paraId="097C2B9C" w14:textId="77777777" w:rsidR="00237C4C" w:rsidRPr="005C15F5" w:rsidRDefault="00237C4C" w:rsidP="000525B1">
            <w:pPr>
              <w:rPr>
                <w:rFonts w:asciiTheme="majorHAnsi" w:hAnsiTheme="majorHAnsi"/>
                <w:lang w:eastAsia="fr-FR"/>
              </w:rPr>
            </w:pPr>
          </w:p>
        </w:tc>
        <w:tc>
          <w:tcPr>
            <w:tcW w:w="1245" w:type="dxa"/>
          </w:tcPr>
          <w:p w14:paraId="7BA1B9E3" w14:textId="77777777" w:rsidR="00237C4C" w:rsidRPr="005C15F5" w:rsidRDefault="00237C4C" w:rsidP="000525B1">
            <w:pPr>
              <w:rPr>
                <w:rFonts w:asciiTheme="majorHAnsi" w:hAnsiTheme="majorHAnsi"/>
                <w:lang w:eastAsia="fr-FR"/>
              </w:rPr>
            </w:pPr>
          </w:p>
        </w:tc>
        <w:tc>
          <w:tcPr>
            <w:tcW w:w="1246" w:type="dxa"/>
          </w:tcPr>
          <w:p w14:paraId="06653ED7" w14:textId="77777777" w:rsidR="00237C4C" w:rsidRPr="005C15F5" w:rsidRDefault="00237C4C" w:rsidP="000525B1">
            <w:pPr>
              <w:rPr>
                <w:rFonts w:asciiTheme="majorHAnsi" w:hAnsiTheme="majorHAnsi"/>
                <w:lang w:eastAsia="fr-FR"/>
              </w:rPr>
            </w:pPr>
          </w:p>
        </w:tc>
        <w:tc>
          <w:tcPr>
            <w:tcW w:w="1246" w:type="dxa"/>
          </w:tcPr>
          <w:p w14:paraId="75287DDE" w14:textId="77777777" w:rsidR="00237C4C" w:rsidRPr="005C15F5" w:rsidRDefault="00237C4C" w:rsidP="000525B1">
            <w:pPr>
              <w:rPr>
                <w:rFonts w:asciiTheme="majorHAnsi" w:hAnsiTheme="majorHAnsi"/>
                <w:lang w:eastAsia="fr-FR"/>
              </w:rPr>
            </w:pPr>
          </w:p>
        </w:tc>
        <w:tc>
          <w:tcPr>
            <w:tcW w:w="1245" w:type="dxa"/>
          </w:tcPr>
          <w:p w14:paraId="2D719D98" w14:textId="77777777" w:rsidR="00237C4C" w:rsidRPr="005C15F5" w:rsidRDefault="00237C4C" w:rsidP="000525B1">
            <w:pPr>
              <w:rPr>
                <w:rFonts w:asciiTheme="majorHAnsi" w:hAnsiTheme="majorHAnsi"/>
                <w:lang w:eastAsia="fr-FR"/>
              </w:rPr>
            </w:pPr>
          </w:p>
        </w:tc>
        <w:tc>
          <w:tcPr>
            <w:tcW w:w="1246" w:type="dxa"/>
          </w:tcPr>
          <w:p w14:paraId="7AB79214" w14:textId="77777777" w:rsidR="00237C4C" w:rsidRPr="005C15F5" w:rsidRDefault="00237C4C" w:rsidP="000525B1">
            <w:pPr>
              <w:rPr>
                <w:rFonts w:asciiTheme="majorHAnsi" w:hAnsiTheme="majorHAnsi"/>
                <w:lang w:eastAsia="fr-FR"/>
              </w:rPr>
            </w:pPr>
          </w:p>
        </w:tc>
        <w:tc>
          <w:tcPr>
            <w:tcW w:w="1246" w:type="dxa"/>
          </w:tcPr>
          <w:p w14:paraId="6F6BFC81" w14:textId="77777777" w:rsidR="00237C4C" w:rsidRPr="005C15F5" w:rsidRDefault="00237C4C" w:rsidP="000525B1">
            <w:pPr>
              <w:rPr>
                <w:rFonts w:asciiTheme="majorHAnsi" w:hAnsiTheme="majorHAnsi"/>
                <w:lang w:eastAsia="fr-FR"/>
              </w:rPr>
            </w:pPr>
          </w:p>
        </w:tc>
        <w:tc>
          <w:tcPr>
            <w:tcW w:w="1100" w:type="dxa"/>
          </w:tcPr>
          <w:p w14:paraId="1CC2C8CB" w14:textId="77777777" w:rsidR="00237C4C" w:rsidRPr="005C15F5" w:rsidRDefault="00237C4C" w:rsidP="000525B1">
            <w:pPr>
              <w:rPr>
                <w:rFonts w:asciiTheme="majorHAnsi" w:hAnsiTheme="majorHAnsi"/>
                <w:lang w:eastAsia="fr-FR"/>
              </w:rPr>
            </w:pPr>
          </w:p>
        </w:tc>
      </w:tr>
    </w:tbl>
    <w:p w14:paraId="7A94AB84" w14:textId="77777777" w:rsidR="008A6F9F" w:rsidRPr="00B13FFE" w:rsidRDefault="008A6F9F" w:rsidP="008A6F9F">
      <w:pPr>
        <w:pStyle w:val="Standard"/>
        <w:spacing w:after="0" w:line="240" w:lineRule="auto"/>
        <w:rPr>
          <w:b/>
          <w:bCs/>
          <w:sz w:val="20"/>
          <w:szCs w:val="20"/>
        </w:rPr>
      </w:pPr>
    </w:p>
    <w:p w14:paraId="3484D147" w14:textId="77777777" w:rsidR="00315816" w:rsidRPr="005C15F5" w:rsidRDefault="008A6F9F" w:rsidP="00315816">
      <w:pPr>
        <w:pStyle w:val="Titre2"/>
        <w:rPr>
          <w:rFonts w:asciiTheme="majorHAnsi" w:hAnsiTheme="majorHAnsi"/>
        </w:rPr>
      </w:pPr>
      <w:bookmarkStart w:id="17" w:name="_Toc476129364"/>
      <w:bookmarkStart w:id="18" w:name="_Toc3899129"/>
      <w:r>
        <w:rPr>
          <w:rFonts w:asciiTheme="majorHAnsi" w:hAnsiTheme="majorHAnsi"/>
        </w:rPr>
        <w:t>3.3</w:t>
      </w:r>
      <w:r w:rsidR="00315816" w:rsidRPr="005C15F5">
        <w:rPr>
          <w:rFonts w:asciiTheme="majorHAnsi" w:hAnsiTheme="majorHAnsi"/>
        </w:rPr>
        <w:t xml:space="preserve"> </w:t>
      </w:r>
      <w:bookmarkEnd w:id="17"/>
      <w:r w:rsidR="00153A0B" w:rsidRPr="005C15F5">
        <w:rPr>
          <w:rFonts w:asciiTheme="majorHAnsi" w:hAnsiTheme="majorHAnsi"/>
        </w:rPr>
        <w:t>Présentation détaillée du projet</w:t>
      </w:r>
      <w:bookmarkEnd w:id="18"/>
      <w:r w:rsidR="00315816" w:rsidRPr="005C15F5">
        <w:rPr>
          <w:rFonts w:asciiTheme="majorHAnsi" w:hAnsiTheme="majorHAnsi"/>
        </w:rPr>
        <w:t> </w:t>
      </w:r>
    </w:p>
    <w:p w14:paraId="665D610A" w14:textId="77777777"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Mettre en avant l’utilisation d’au moins un savoir-faire attaché à un des 198 métiers et 83 spécialités des métiers d’art </w:t>
      </w:r>
    </w:p>
    <w:p w14:paraId="2760AB14" w14:textId="77777777" w:rsidR="00153A0B" w:rsidRPr="00886DF9" w:rsidRDefault="00153A0B" w:rsidP="001F458B">
      <w:pPr>
        <w:autoSpaceDE w:val="0"/>
        <w:autoSpaceDN w:val="0"/>
        <w:adjustRightInd w:val="0"/>
        <w:spacing w:line="240" w:lineRule="auto"/>
        <w:ind w:left="360"/>
        <w:rPr>
          <w:rFonts w:asciiTheme="majorHAnsi" w:hAnsiTheme="majorHAnsi" w:cs="Roboto-Regular"/>
          <w:i/>
          <w:color w:val="595959" w:themeColor="text1" w:themeTint="A6"/>
          <w:szCs w:val="20"/>
        </w:rPr>
      </w:pPr>
      <w:r w:rsidRPr="00886DF9">
        <w:rPr>
          <w:rFonts w:asciiTheme="majorHAnsi" w:hAnsiTheme="majorHAnsi" w:cs="Roboto-Regular"/>
          <w:i/>
          <w:color w:val="595959" w:themeColor="text1" w:themeTint="A6"/>
          <w:szCs w:val="20"/>
        </w:rPr>
        <w:t>(</w:t>
      </w:r>
      <w:r w:rsidR="00237C4C" w:rsidRPr="00886DF9">
        <w:rPr>
          <w:rFonts w:asciiTheme="majorHAnsi" w:hAnsiTheme="majorHAnsi" w:cs="Roboto-Regular"/>
          <w:i/>
          <w:color w:val="595959" w:themeColor="text1" w:themeTint="A6"/>
          <w:szCs w:val="20"/>
        </w:rPr>
        <w:t>Liste</w:t>
      </w:r>
      <w:r w:rsidRPr="00886DF9">
        <w:rPr>
          <w:rFonts w:asciiTheme="majorHAnsi" w:hAnsiTheme="majorHAnsi" w:cs="Roboto-Regular"/>
          <w:i/>
          <w:color w:val="595959" w:themeColor="text1" w:themeTint="A6"/>
          <w:szCs w:val="20"/>
        </w:rPr>
        <w:t xml:space="preserve"> des métiers d’art fixée par l’arrêté du 24 décembre 2015 - </w:t>
      </w:r>
      <w:hyperlink r:id="rId12" w:history="1">
        <w:r w:rsidRPr="001F458B">
          <w:rPr>
            <w:rStyle w:val="Lienhypertexte"/>
            <w:rFonts w:asciiTheme="majorHAnsi" w:hAnsiTheme="majorHAnsi" w:cs="Roboto-Regular"/>
            <w:i/>
            <w:color w:val="0070C0"/>
            <w:szCs w:val="20"/>
          </w:rPr>
          <w:t>https://www.institut-metiersdart.org/sites/default/files/livret-definitions-metiers-dart_0.pdf</w:t>
        </w:r>
      </w:hyperlink>
      <w:r w:rsidRPr="00886DF9">
        <w:rPr>
          <w:rFonts w:asciiTheme="majorHAnsi" w:hAnsiTheme="majorHAnsi" w:cs="Roboto-Regular"/>
          <w:i/>
          <w:color w:val="595959" w:themeColor="text1" w:themeTint="A6"/>
          <w:szCs w:val="20"/>
        </w:rPr>
        <w:t>)</w:t>
      </w:r>
    </w:p>
    <w:p w14:paraId="428FEE10" w14:textId="77777777" w:rsidR="00153A0B" w:rsidRPr="005C15F5" w:rsidRDefault="00153A0B" w:rsidP="00153A0B">
      <w:pPr>
        <w:autoSpaceDE w:val="0"/>
        <w:autoSpaceDN w:val="0"/>
        <w:adjustRightInd w:val="0"/>
        <w:spacing w:line="240" w:lineRule="auto"/>
        <w:rPr>
          <w:rFonts w:asciiTheme="majorHAnsi" w:hAnsiTheme="majorHAnsi" w:cs="Roboto-Regular"/>
          <w:szCs w:val="20"/>
        </w:rPr>
      </w:pPr>
    </w:p>
    <w:p w14:paraId="26ACC6D0" w14:textId="77777777" w:rsidR="00153A0B" w:rsidRDefault="00153A0B" w:rsidP="00153A0B">
      <w:pPr>
        <w:autoSpaceDE w:val="0"/>
        <w:autoSpaceDN w:val="0"/>
        <w:adjustRightInd w:val="0"/>
        <w:spacing w:line="240" w:lineRule="auto"/>
        <w:rPr>
          <w:rFonts w:asciiTheme="majorHAnsi" w:hAnsiTheme="majorHAnsi" w:cs="Roboto-Regular"/>
          <w:szCs w:val="20"/>
        </w:rPr>
      </w:pPr>
    </w:p>
    <w:p w14:paraId="4D53DBB9" w14:textId="77777777" w:rsidR="001F458B" w:rsidRPr="005C15F5" w:rsidRDefault="001F458B" w:rsidP="00153A0B">
      <w:pPr>
        <w:autoSpaceDE w:val="0"/>
        <w:autoSpaceDN w:val="0"/>
        <w:adjustRightInd w:val="0"/>
        <w:spacing w:line="240" w:lineRule="auto"/>
        <w:rPr>
          <w:rFonts w:asciiTheme="majorHAnsi" w:hAnsiTheme="majorHAnsi" w:cs="Roboto-Regular"/>
          <w:szCs w:val="20"/>
        </w:rPr>
      </w:pPr>
    </w:p>
    <w:p w14:paraId="252130F5" w14:textId="77777777" w:rsidR="00570D73" w:rsidRPr="00570D73" w:rsidRDefault="00153A0B" w:rsidP="00570D73">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En quoi le projet permet/va permettre la rencontre entre au moins deux entreprises et/ou entre une entreprise et au moins un acteur de la filière</w:t>
      </w:r>
      <w:r w:rsidR="00570D73">
        <w:rPr>
          <w:rFonts w:asciiTheme="majorHAnsi" w:hAnsiTheme="majorHAnsi" w:cs="Roboto-Regular"/>
          <w:i/>
          <w:color w:val="595959" w:themeColor="text1" w:themeTint="A6"/>
          <w:szCs w:val="20"/>
        </w:rPr>
        <w:t> ?</w:t>
      </w:r>
    </w:p>
    <w:p w14:paraId="055FFE4D" w14:textId="77777777" w:rsidR="00153A0B" w:rsidRDefault="00153A0B" w:rsidP="00153A0B">
      <w:pPr>
        <w:pStyle w:val="Paragraphedeliste"/>
        <w:autoSpaceDE w:val="0"/>
        <w:autoSpaceDN w:val="0"/>
        <w:adjustRightInd w:val="0"/>
        <w:spacing w:line="240" w:lineRule="auto"/>
        <w:ind w:left="360"/>
        <w:rPr>
          <w:rFonts w:asciiTheme="majorHAnsi" w:hAnsiTheme="majorHAnsi" w:cs="Roboto-Regular"/>
          <w:szCs w:val="20"/>
        </w:rPr>
      </w:pPr>
    </w:p>
    <w:p w14:paraId="4EAB7489" w14:textId="77777777" w:rsidR="001F458B" w:rsidRDefault="001F458B" w:rsidP="00153A0B">
      <w:pPr>
        <w:pStyle w:val="Paragraphedeliste"/>
        <w:autoSpaceDE w:val="0"/>
        <w:autoSpaceDN w:val="0"/>
        <w:adjustRightInd w:val="0"/>
        <w:spacing w:line="240" w:lineRule="auto"/>
        <w:ind w:left="360"/>
        <w:rPr>
          <w:rFonts w:asciiTheme="majorHAnsi" w:hAnsiTheme="majorHAnsi" w:cs="Roboto-Regular"/>
          <w:szCs w:val="20"/>
        </w:rPr>
      </w:pPr>
    </w:p>
    <w:p w14:paraId="22A29E30" w14:textId="77777777" w:rsidR="005E36AE" w:rsidRPr="005C15F5" w:rsidRDefault="005E36AE" w:rsidP="00153A0B">
      <w:pPr>
        <w:pStyle w:val="Paragraphedeliste"/>
        <w:autoSpaceDE w:val="0"/>
        <w:autoSpaceDN w:val="0"/>
        <w:adjustRightInd w:val="0"/>
        <w:spacing w:line="240" w:lineRule="auto"/>
        <w:ind w:left="360"/>
        <w:rPr>
          <w:rFonts w:asciiTheme="majorHAnsi" w:hAnsiTheme="majorHAnsi" w:cs="Roboto-Regular"/>
          <w:szCs w:val="20"/>
        </w:rPr>
      </w:pPr>
    </w:p>
    <w:p w14:paraId="539B58ED" w14:textId="77777777" w:rsidR="00153A0B" w:rsidRPr="001F458B" w:rsidRDefault="003C0806" w:rsidP="003C0806">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Quelle est</w:t>
      </w:r>
      <w:r w:rsidR="00153A0B" w:rsidRPr="001F458B">
        <w:rPr>
          <w:rFonts w:asciiTheme="majorHAnsi" w:hAnsiTheme="majorHAnsi" w:cs="Roboto-Regular"/>
          <w:i/>
          <w:color w:val="595959" w:themeColor="text1" w:themeTint="A6"/>
          <w:szCs w:val="20"/>
        </w:rPr>
        <w:t xml:space="preserve"> la viabilité économique du projet ?</w:t>
      </w:r>
      <w:r w:rsidRPr="001F458B">
        <w:rPr>
          <w:rFonts w:asciiTheme="majorHAnsi" w:hAnsiTheme="majorHAnsi" w:cs="Roboto-Regular"/>
          <w:i/>
          <w:color w:val="595959" w:themeColor="text1" w:themeTint="A6"/>
          <w:szCs w:val="20"/>
        </w:rPr>
        <w:t xml:space="preserve"> Quels sont les facteurs de réussite du projet ? Quels sont les fr</w:t>
      </w:r>
      <w:r w:rsidR="001F458B">
        <w:rPr>
          <w:rFonts w:asciiTheme="majorHAnsi" w:hAnsiTheme="majorHAnsi" w:cs="Roboto-Regular"/>
          <w:i/>
          <w:color w:val="595959" w:themeColor="text1" w:themeTint="A6"/>
          <w:szCs w:val="20"/>
        </w:rPr>
        <w:t>eins à la réalisation du projet, l</w:t>
      </w:r>
      <w:r w:rsidRPr="001F458B">
        <w:rPr>
          <w:rFonts w:asciiTheme="majorHAnsi" w:hAnsiTheme="majorHAnsi" w:cs="Roboto-Regular"/>
          <w:i/>
          <w:color w:val="595959" w:themeColor="text1" w:themeTint="A6"/>
          <w:szCs w:val="20"/>
        </w:rPr>
        <w:t>es risques susceptibles de réduire son impact,</w:t>
      </w:r>
      <w:r w:rsidR="001F458B">
        <w:rPr>
          <w:rFonts w:asciiTheme="majorHAnsi" w:hAnsiTheme="majorHAnsi" w:cs="Roboto-Regular"/>
          <w:i/>
          <w:color w:val="595959" w:themeColor="text1" w:themeTint="A6"/>
          <w:szCs w:val="20"/>
        </w:rPr>
        <w:t xml:space="preserve"> et les</w:t>
      </w:r>
      <w:r w:rsidRPr="001F458B">
        <w:rPr>
          <w:rFonts w:asciiTheme="majorHAnsi" w:hAnsiTheme="majorHAnsi" w:cs="Roboto-Regular"/>
          <w:i/>
          <w:color w:val="595959" w:themeColor="text1" w:themeTint="A6"/>
          <w:szCs w:val="20"/>
        </w:rPr>
        <w:t xml:space="preserve"> moyens à mettre en œuvre pour les lever ?</w:t>
      </w:r>
    </w:p>
    <w:p w14:paraId="09AF4C80" w14:textId="77777777" w:rsidR="005E36AE" w:rsidRPr="00570D73" w:rsidRDefault="005E36AE" w:rsidP="00570D73">
      <w:pPr>
        <w:rPr>
          <w:rFonts w:asciiTheme="majorHAnsi" w:hAnsiTheme="majorHAnsi" w:cs="Roboto-Regular"/>
          <w:szCs w:val="20"/>
        </w:rPr>
      </w:pPr>
    </w:p>
    <w:p w14:paraId="25167A28" w14:textId="77777777" w:rsidR="00153A0B" w:rsidRDefault="00153A0B" w:rsidP="00153A0B">
      <w:pPr>
        <w:autoSpaceDE w:val="0"/>
        <w:autoSpaceDN w:val="0"/>
        <w:adjustRightInd w:val="0"/>
        <w:spacing w:line="240" w:lineRule="auto"/>
        <w:rPr>
          <w:rFonts w:asciiTheme="majorHAnsi" w:hAnsiTheme="majorHAnsi" w:cs="Roboto-Regular"/>
          <w:szCs w:val="20"/>
        </w:rPr>
      </w:pPr>
    </w:p>
    <w:p w14:paraId="15D8F55A" w14:textId="77777777" w:rsidR="00A41C06" w:rsidRPr="001F458B" w:rsidRDefault="00A41C06" w:rsidP="00A41C06">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 impact</w:t>
      </w:r>
      <w:r>
        <w:rPr>
          <w:rFonts w:asciiTheme="majorHAnsi" w:hAnsiTheme="majorHAnsi" w:cs="Roboto-Regular"/>
          <w:i/>
          <w:color w:val="595959" w:themeColor="text1" w:themeTint="A6"/>
          <w:szCs w:val="20"/>
        </w:rPr>
        <w:t>, quel(s) territoire(s) concerné(s) ? E</w:t>
      </w:r>
      <w:r w:rsidRPr="001F458B">
        <w:rPr>
          <w:rFonts w:asciiTheme="majorHAnsi" w:hAnsiTheme="majorHAnsi" w:cs="Roboto-Regular"/>
          <w:i/>
          <w:color w:val="595959" w:themeColor="text1" w:themeTint="A6"/>
          <w:szCs w:val="20"/>
        </w:rPr>
        <w:t xml:space="preserve">t </w:t>
      </w:r>
      <w:r>
        <w:rPr>
          <w:rFonts w:asciiTheme="majorHAnsi" w:hAnsiTheme="majorHAnsi" w:cs="Roboto-Regular"/>
          <w:i/>
          <w:color w:val="595959" w:themeColor="text1" w:themeTint="A6"/>
          <w:szCs w:val="20"/>
        </w:rPr>
        <w:t xml:space="preserve">quel </w:t>
      </w:r>
      <w:r w:rsidRPr="001F458B">
        <w:rPr>
          <w:rFonts w:asciiTheme="majorHAnsi" w:hAnsiTheme="majorHAnsi" w:cs="Roboto-Regular"/>
          <w:i/>
          <w:color w:val="595959" w:themeColor="text1" w:themeTint="A6"/>
          <w:szCs w:val="20"/>
        </w:rPr>
        <w:t>rayonnement en Nouvelle-Aquitaine ?</w:t>
      </w:r>
    </w:p>
    <w:p w14:paraId="6A591816" w14:textId="3F493C1C" w:rsidR="00153A0B" w:rsidRDefault="00153A0B" w:rsidP="00153A0B">
      <w:pPr>
        <w:autoSpaceDE w:val="0"/>
        <w:autoSpaceDN w:val="0"/>
        <w:adjustRightInd w:val="0"/>
        <w:spacing w:line="240" w:lineRule="auto"/>
        <w:rPr>
          <w:rFonts w:asciiTheme="majorHAnsi" w:hAnsiTheme="majorHAnsi" w:cs="Roboto-Regular"/>
          <w:szCs w:val="20"/>
        </w:rPr>
      </w:pPr>
    </w:p>
    <w:p w14:paraId="7793E3C6" w14:textId="77777777" w:rsidR="00A41C06" w:rsidRPr="005C15F5" w:rsidRDefault="00A41C06" w:rsidP="00153A0B">
      <w:pPr>
        <w:autoSpaceDE w:val="0"/>
        <w:autoSpaceDN w:val="0"/>
        <w:adjustRightInd w:val="0"/>
        <w:spacing w:line="240" w:lineRule="auto"/>
        <w:rPr>
          <w:rFonts w:asciiTheme="majorHAnsi" w:hAnsiTheme="majorHAnsi" w:cs="Roboto-Regular"/>
          <w:szCs w:val="20"/>
        </w:rPr>
      </w:pPr>
    </w:p>
    <w:p w14:paraId="76FDEFBC" w14:textId="77777777"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Pouvez-vous </w:t>
      </w:r>
      <w:r w:rsidR="00790291" w:rsidRPr="001F458B">
        <w:rPr>
          <w:rFonts w:asciiTheme="majorHAnsi" w:hAnsiTheme="majorHAnsi" w:cs="Roboto-Regular"/>
          <w:i/>
          <w:color w:val="595959" w:themeColor="text1" w:themeTint="A6"/>
          <w:szCs w:val="20"/>
        </w:rPr>
        <w:t>détailler</w:t>
      </w:r>
      <w:r w:rsidRPr="001F458B">
        <w:rPr>
          <w:rFonts w:asciiTheme="majorHAnsi" w:hAnsiTheme="majorHAnsi" w:cs="Roboto-Regular"/>
          <w:i/>
          <w:color w:val="595959" w:themeColor="text1" w:themeTint="A6"/>
          <w:szCs w:val="20"/>
        </w:rPr>
        <w:t xml:space="preserve"> un ou plusieurs des points suivants pour </w:t>
      </w:r>
      <w:r w:rsidR="00790291" w:rsidRPr="001F458B">
        <w:rPr>
          <w:rFonts w:asciiTheme="majorHAnsi" w:hAnsiTheme="majorHAnsi" w:cs="Roboto-Regular"/>
          <w:i/>
          <w:color w:val="595959" w:themeColor="text1" w:themeTint="A6"/>
          <w:szCs w:val="20"/>
        </w:rPr>
        <w:t>qualifier</w:t>
      </w:r>
      <w:r w:rsidRPr="001F458B">
        <w:rPr>
          <w:rFonts w:asciiTheme="majorHAnsi" w:hAnsiTheme="majorHAnsi" w:cs="Roboto-Regular"/>
          <w:i/>
          <w:color w:val="595959" w:themeColor="text1" w:themeTint="A6"/>
          <w:szCs w:val="20"/>
        </w:rPr>
        <w:t xml:space="preserve"> le projet ?</w:t>
      </w:r>
    </w:p>
    <w:p w14:paraId="06E30725" w14:textId="77777777" w:rsidR="005C15F5" w:rsidRPr="001F458B" w:rsidRDefault="005C15F5" w:rsidP="005C15F5">
      <w:pPr>
        <w:pStyle w:val="Paragraphedeliste"/>
        <w:autoSpaceDE w:val="0"/>
        <w:autoSpaceDN w:val="0"/>
        <w:adjustRightInd w:val="0"/>
        <w:spacing w:line="240" w:lineRule="auto"/>
        <w:ind w:left="360"/>
        <w:rPr>
          <w:rFonts w:asciiTheme="majorHAnsi" w:hAnsiTheme="majorHAnsi" w:cs="Roboto-Regular"/>
          <w:i/>
          <w:color w:val="595959" w:themeColor="text1" w:themeTint="A6"/>
          <w:szCs w:val="20"/>
        </w:rPr>
      </w:pPr>
    </w:p>
    <w:p w14:paraId="4E95D60E" w14:textId="77777777" w:rsidR="001B17E8"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alliance de savoir-faire et/ou de matériaux</w:t>
      </w:r>
      <w:r w:rsidR="001B17E8" w:rsidRPr="001F458B">
        <w:rPr>
          <w:rFonts w:asciiTheme="majorHAnsi" w:hAnsiTheme="majorHAnsi" w:cs="Roboto-Regular"/>
          <w:color w:val="595959" w:themeColor="text1" w:themeTint="A6"/>
          <w:szCs w:val="20"/>
        </w:rPr>
        <w:t> :</w:t>
      </w:r>
    </w:p>
    <w:p w14:paraId="6541B917"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256697AD"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6BD58609" w14:textId="77777777"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valorisation des ressources humaines</w:t>
      </w:r>
      <w:r w:rsidR="001B17E8" w:rsidRPr="001F458B">
        <w:rPr>
          <w:rFonts w:asciiTheme="majorHAnsi" w:hAnsiTheme="majorHAnsi" w:cs="Roboto-Regular"/>
          <w:color w:val="595959" w:themeColor="text1" w:themeTint="A6"/>
          <w:szCs w:val="20"/>
        </w:rPr>
        <w:t> :</w:t>
      </w:r>
    </w:p>
    <w:p w14:paraId="7983FE54"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57C0CE7B" w14:textId="77777777" w:rsidR="00153A0B" w:rsidRPr="001F458B" w:rsidRDefault="00153A0B" w:rsidP="00153A0B">
      <w:pPr>
        <w:autoSpaceDE w:val="0"/>
        <w:autoSpaceDN w:val="0"/>
        <w:adjustRightInd w:val="0"/>
        <w:spacing w:line="240" w:lineRule="auto"/>
        <w:ind w:left="708"/>
        <w:rPr>
          <w:rFonts w:asciiTheme="majorHAnsi" w:hAnsiTheme="majorHAnsi" w:cs="Roboto-Regular"/>
          <w:color w:val="595959" w:themeColor="text1" w:themeTint="A6"/>
          <w:szCs w:val="20"/>
        </w:rPr>
      </w:pPr>
    </w:p>
    <w:p w14:paraId="1ABE292A" w14:textId="77777777"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la transmission et la pérennisation de savoir-faire</w:t>
      </w:r>
      <w:r w:rsidR="001B17E8" w:rsidRPr="001F458B">
        <w:rPr>
          <w:rFonts w:asciiTheme="majorHAnsi" w:hAnsiTheme="majorHAnsi" w:cs="Roboto-Regular"/>
          <w:color w:val="595959" w:themeColor="text1" w:themeTint="A6"/>
          <w:szCs w:val="20"/>
        </w:rPr>
        <w:t> :</w:t>
      </w:r>
    </w:p>
    <w:p w14:paraId="0C3DF9FE"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40AC2E8F" w14:textId="77777777" w:rsidR="00153A0B" w:rsidRPr="001F458B" w:rsidRDefault="00153A0B"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28830103" w14:textId="77777777" w:rsidR="00153A0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approche sociétale et environnementale</w:t>
      </w:r>
      <w:r w:rsidR="001B17E8" w:rsidRPr="001F458B">
        <w:rPr>
          <w:rFonts w:asciiTheme="majorHAnsi" w:hAnsiTheme="majorHAnsi" w:cs="Roboto-Regular"/>
          <w:color w:val="595959" w:themeColor="text1" w:themeTint="A6"/>
          <w:szCs w:val="20"/>
        </w:rPr>
        <w:t> :</w:t>
      </w:r>
    </w:p>
    <w:p w14:paraId="44CA9A7E" w14:textId="77777777" w:rsidR="00237C4C" w:rsidRPr="00237C4C" w:rsidRDefault="00237C4C" w:rsidP="00237C4C">
      <w:pPr>
        <w:autoSpaceDE w:val="0"/>
        <w:autoSpaceDN w:val="0"/>
        <w:adjustRightInd w:val="0"/>
        <w:spacing w:line="240" w:lineRule="auto"/>
        <w:ind w:left="1080"/>
        <w:rPr>
          <w:rFonts w:asciiTheme="majorHAnsi" w:hAnsiTheme="majorHAnsi" w:cs="Roboto-Regular"/>
          <w:color w:val="595959" w:themeColor="text1" w:themeTint="A6"/>
          <w:szCs w:val="20"/>
        </w:rPr>
      </w:pPr>
    </w:p>
    <w:p w14:paraId="2A517944" w14:textId="77777777" w:rsidR="00237C4C" w:rsidRPr="00237C4C" w:rsidRDefault="00237C4C" w:rsidP="00237C4C">
      <w:pPr>
        <w:pStyle w:val="Paragraphedeliste"/>
        <w:rPr>
          <w:rFonts w:asciiTheme="majorHAnsi" w:hAnsiTheme="majorHAnsi" w:cs="Roboto-Regular"/>
          <w:color w:val="595959" w:themeColor="text1" w:themeTint="A6"/>
          <w:szCs w:val="20"/>
        </w:rPr>
      </w:pPr>
    </w:p>
    <w:p w14:paraId="12A5F37B" w14:textId="77777777" w:rsidR="00237C4C" w:rsidRDefault="00237C4C" w:rsidP="00C10180">
      <w:pPr>
        <w:numPr>
          <w:ilvl w:val="1"/>
          <w:numId w:val="5"/>
        </w:numPr>
        <w:autoSpaceDE w:val="0"/>
        <w:autoSpaceDN w:val="0"/>
        <w:adjustRightInd w:val="0"/>
        <w:spacing w:line="240" w:lineRule="auto"/>
        <w:jc w:val="both"/>
        <w:rPr>
          <w:rFonts w:asciiTheme="majorHAnsi" w:hAnsiTheme="majorHAnsi" w:cs="Roboto-Regular"/>
          <w:color w:val="595959" w:themeColor="text1" w:themeTint="A6"/>
          <w:szCs w:val="20"/>
        </w:rPr>
      </w:pPr>
      <w:proofErr w:type="gramStart"/>
      <w:r w:rsidRPr="00237C4C">
        <w:rPr>
          <w:rFonts w:asciiTheme="majorHAnsi" w:hAnsiTheme="majorHAnsi" w:cs="Roboto-Regular"/>
          <w:color w:val="595959" w:themeColor="text1" w:themeTint="A6"/>
          <w:szCs w:val="20"/>
        </w:rPr>
        <w:t>la</w:t>
      </w:r>
      <w:proofErr w:type="gramEnd"/>
      <w:r w:rsidRPr="00237C4C">
        <w:rPr>
          <w:rFonts w:asciiTheme="majorHAnsi" w:hAnsiTheme="majorHAnsi" w:cs="Roboto-Regular"/>
          <w:color w:val="595959" w:themeColor="text1" w:themeTint="A6"/>
          <w:szCs w:val="20"/>
        </w:rPr>
        <w:t xml:space="preserve"> contribution au Made In Nouvelle-Aquitaine : </w:t>
      </w:r>
    </w:p>
    <w:p w14:paraId="037A7DFE" w14:textId="77777777" w:rsidR="008132FF" w:rsidRDefault="008132FF" w:rsidP="008132FF">
      <w:pPr>
        <w:pStyle w:val="Paragraphedeliste"/>
        <w:rPr>
          <w:rFonts w:asciiTheme="majorHAnsi" w:hAnsiTheme="majorHAnsi" w:cs="Roboto-Regular"/>
          <w:color w:val="595959" w:themeColor="text1" w:themeTint="A6"/>
          <w:szCs w:val="20"/>
        </w:rPr>
      </w:pPr>
    </w:p>
    <w:p w14:paraId="0D40379E" w14:textId="77777777" w:rsidR="008132FF" w:rsidRPr="00237C4C" w:rsidRDefault="008132FF" w:rsidP="008132FF">
      <w:pPr>
        <w:autoSpaceDE w:val="0"/>
        <w:autoSpaceDN w:val="0"/>
        <w:adjustRightInd w:val="0"/>
        <w:spacing w:line="240" w:lineRule="auto"/>
        <w:ind w:left="1080"/>
        <w:jc w:val="both"/>
        <w:rPr>
          <w:rFonts w:asciiTheme="majorHAnsi" w:hAnsiTheme="majorHAnsi" w:cs="Roboto-Regular"/>
          <w:color w:val="595959" w:themeColor="text1" w:themeTint="A6"/>
          <w:szCs w:val="20"/>
        </w:rPr>
      </w:pPr>
    </w:p>
    <w:p w14:paraId="376369C5" w14:textId="77777777" w:rsidR="00315816" w:rsidRPr="00CF27D6" w:rsidRDefault="005E36AE" w:rsidP="00315816">
      <w:pPr>
        <w:pStyle w:val="Titre2"/>
      </w:pPr>
      <w:bookmarkStart w:id="19" w:name="_Toc476129368"/>
      <w:bookmarkStart w:id="20" w:name="_Toc3899130"/>
      <w:r>
        <w:lastRenderedPageBreak/>
        <w:t>3.4</w:t>
      </w:r>
      <w:r w:rsidR="00315816" w:rsidRPr="005E36AE">
        <w:t xml:space="preserve"> Public cible</w:t>
      </w:r>
      <w:bookmarkEnd w:id="19"/>
      <w:bookmarkEnd w:id="20"/>
      <w:r w:rsidR="00562134" w:rsidRPr="005E36AE">
        <w:t xml:space="preserve"> et son</w:t>
      </w:r>
      <w:r w:rsidR="00562134">
        <w:t xml:space="preserve"> intégration au projet</w:t>
      </w:r>
      <w:r w:rsidR="001B17E8">
        <w:t> </w:t>
      </w:r>
    </w:p>
    <w:p w14:paraId="7BDD88E6" w14:textId="77777777" w:rsidR="00315816" w:rsidRPr="001B17E8" w:rsidRDefault="00315816" w:rsidP="00315816">
      <w:pPr>
        <w:pStyle w:val="Sous-titre"/>
        <w:rPr>
          <w:sz w:val="20"/>
          <w:szCs w:val="20"/>
        </w:rPr>
      </w:pPr>
      <w:r w:rsidRPr="001B17E8">
        <w:rPr>
          <w:sz w:val="20"/>
          <w:szCs w:val="20"/>
        </w:rPr>
        <w:t>Quels sont les futurs utilisateurs et/ou</w:t>
      </w:r>
      <w:r w:rsidR="003D69A8" w:rsidRPr="001B17E8">
        <w:rPr>
          <w:sz w:val="20"/>
          <w:szCs w:val="20"/>
        </w:rPr>
        <w:t xml:space="preserve"> bénéficiaires de votre projet</w:t>
      </w:r>
      <w:r w:rsidR="001B17E8" w:rsidRPr="001B17E8">
        <w:rPr>
          <w:sz w:val="20"/>
          <w:szCs w:val="20"/>
        </w:rPr>
        <w:t> ?</w:t>
      </w:r>
      <w:r w:rsidR="00B244D7" w:rsidRPr="001B17E8">
        <w:rPr>
          <w:sz w:val="20"/>
          <w:szCs w:val="20"/>
        </w:rPr>
        <w:t xml:space="preserve"> </w:t>
      </w:r>
    </w:p>
    <w:p w14:paraId="7CD9D3B1" w14:textId="77777777" w:rsidR="00315816" w:rsidRPr="00B13FFE" w:rsidRDefault="00315816" w:rsidP="00315816">
      <w:pPr>
        <w:pStyle w:val="Standard"/>
        <w:spacing w:after="0" w:line="240" w:lineRule="auto"/>
        <w:rPr>
          <w:i/>
          <w:color w:val="595959"/>
          <w:sz w:val="20"/>
          <w:szCs w:val="20"/>
        </w:rPr>
      </w:pPr>
    </w:p>
    <w:p w14:paraId="4B9B1C1F" w14:textId="77777777" w:rsidR="00315816" w:rsidRPr="00B13FFE" w:rsidRDefault="00315816" w:rsidP="00315816">
      <w:pPr>
        <w:pStyle w:val="Standard"/>
        <w:spacing w:after="0" w:line="240" w:lineRule="auto"/>
        <w:rPr>
          <w:sz w:val="20"/>
          <w:szCs w:val="20"/>
        </w:rPr>
      </w:pPr>
    </w:p>
    <w:p w14:paraId="18929D9E" w14:textId="77777777" w:rsidR="00790291" w:rsidRPr="001B17E8" w:rsidRDefault="00790291" w:rsidP="00790291">
      <w:pPr>
        <w:pStyle w:val="Sous-titre"/>
        <w:rPr>
          <w:sz w:val="20"/>
          <w:szCs w:val="20"/>
        </w:rPr>
      </w:pPr>
      <w:r w:rsidRPr="001B17E8">
        <w:rPr>
          <w:sz w:val="20"/>
          <w:szCs w:val="20"/>
        </w:rPr>
        <w:t>Démontre</w:t>
      </w:r>
      <w:r w:rsidR="008441DB">
        <w:rPr>
          <w:sz w:val="20"/>
          <w:szCs w:val="20"/>
        </w:rPr>
        <w:t>r</w:t>
      </w:r>
      <w:r w:rsidRPr="001B17E8">
        <w:rPr>
          <w:sz w:val="20"/>
          <w:szCs w:val="20"/>
        </w:rPr>
        <w:t xml:space="preserve"> comment les utilisateurs</w:t>
      </w:r>
      <w:r w:rsidR="001F458B">
        <w:rPr>
          <w:sz w:val="20"/>
          <w:szCs w:val="20"/>
        </w:rPr>
        <w:t>/bénéficiaires</w:t>
      </w:r>
      <w:r w:rsidRPr="001B17E8">
        <w:rPr>
          <w:sz w:val="20"/>
          <w:szCs w:val="20"/>
        </w:rPr>
        <w:t xml:space="preserve"> ont été</w:t>
      </w:r>
      <w:r w:rsidR="001B17E8" w:rsidRPr="001B17E8">
        <w:rPr>
          <w:sz w:val="20"/>
          <w:szCs w:val="20"/>
        </w:rPr>
        <w:t>/vont être</w:t>
      </w:r>
      <w:r w:rsidRPr="001B17E8">
        <w:rPr>
          <w:sz w:val="20"/>
          <w:szCs w:val="20"/>
        </w:rPr>
        <w:t xml:space="preserve"> associés à la démarche projet</w:t>
      </w:r>
      <w:r w:rsidR="007C1F50">
        <w:rPr>
          <w:sz w:val="20"/>
          <w:szCs w:val="20"/>
        </w:rPr>
        <w:t xml:space="preserve"> (phases d’élaboration, de mise en œuvre - </w:t>
      </w:r>
      <w:r w:rsidRPr="001B17E8">
        <w:rPr>
          <w:sz w:val="20"/>
          <w:szCs w:val="20"/>
        </w:rPr>
        <w:t>enquêtes, groupe test, …).</w:t>
      </w:r>
    </w:p>
    <w:p w14:paraId="4BB56D65" w14:textId="77777777" w:rsidR="001B17E8" w:rsidRDefault="001B17E8" w:rsidP="001B17E8">
      <w:pPr>
        <w:rPr>
          <w:lang w:eastAsia="fr-FR"/>
        </w:rPr>
      </w:pPr>
    </w:p>
    <w:p w14:paraId="0A32A1F9" w14:textId="77777777" w:rsidR="001B17E8" w:rsidRPr="001B17E8" w:rsidRDefault="001B17E8" w:rsidP="001B17E8">
      <w:pPr>
        <w:rPr>
          <w:lang w:eastAsia="fr-FR"/>
        </w:rPr>
      </w:pPr>
    </w:p>
    <w:p w14:paraId="537C7E9C" w14:textId="77777777" w:rsidR="00315816" w:rsidRDefault="00315816" w:rsidP="00315816">
      <w:pPr>
        <w:pStyle w:val="Standard"/>
        <w:spacing w:after="0" w:line="240" w:lineRule="auto"/>
        <w:rPr>
          <w:sz w:val="20"/>
          <w:szCs w:val="20"/>
        </w:rPr>
      </w:pPr>
    </w:p>
    <w:p w14:paraId="6A120681" w14:textId="77777777" w:rsidR="00315816" w:rsidRDefault="00562134" w:rsidP="00315816">
      <w:pPr>
        <w:pStyle w:val="Titre2"/>
      </w:pPr>
      <w:bookmarkStart w:id="21" w:name="_Toc3899134"/>
      <w:r>
        <w:t>3.</w:t>
      </w:r>
      <w:r w:rsidR="005E36AE">
        <w:t>5</w:t>
      </w:r>
      <w:r w:rsidR="00315816">
        <w:t xml:space="preserve"> Moyens mobilisés</w:t>
      </w:r>
      <w:bookmarkEnd w:id="21"/>
      <w:r w:rsidR="00315816">
        <w:t> </w:t>
      </w:r>
    </w:p>
    <w:p w14:paraId="509068EA" w14:textId="77777777" w:rsidR="00315816" w:rsidRPr="001B17E8" w:rsidRDefault="00315816" w:rsidP="00315816">
      <w:pPr>
        <w:pStyle w:val="Sous-titre"/>
        <w:rPr>
          <w:sz w:val="20"/>
          <w:szCs w:val="20"/>
        </w:rPr>
      </w:pPr>
      <w:r w:rsidRPr="001B17E8">
        <w:rPr>
          <w:sz w:val="20"/>
          <w:szCs w:val="20"/>
        </w:rPr>
        <w:t>Ressources humaines</w:t>
      </w:r>
      <w:r w:rsidR="007A54A5" w:rsidRPr="001B17E8">
        <w:rPr>
          <w:sz w:val="20"/>
          <w:szCs w:val="20"/>
        </w:rPr>
        <w:t>, techniques</w:t>
      </w:r>
      <w:r w:rsidRPr="001B17E8">
        <w:rPr>
          <w:sz w:val="20"/>
          <w:szCs w:val="20"/>
        </w:rPr>
        <w:t xml:space="preserve"> </w:t>
      </w:r>
      <w:r w:rsidR="00BE7698" w:rsidRPr="001B17E8">
        <w:rPr>
          <w:sz w:val="20"/>
          <w:szCs w:val="20"/>
        </w:rPr>
        <w:t xml:space="preserve">(technologies et solutions employées) </w:t>
      </w:r>
      <w:r w:rsidRPr="001B17E8">
        <w:rPr>
          <w:sz w:val="20"/>
          <w:szCs w:val="20"/>
        </w:rPr>
        <w:t xml:space="preserve">et financières, </w:t>
      </w:r>
      <w:r w:rsidR="00595D61" w:rsidRPr="001B17E8">
        <w:rPr>
          <w:sz w:val="20"/>
          <w:szCs w:val="20"/>
        </w:rPr>
        <w:t xml:space="preserve">stratégie et plan de </w:t>
      </w:r>
      <w:r w:rsidRPr="001B17E8">
        <w:rPr>
          <w:sz w:val="20"/>
          <w:szCs w:val="20"/>
        </w:rPr>
        <w:t>communication</w:t>
      </w:r>
      <w:r w:rsidR="00595D61" w:rsidRPr="001B17E8">
        <w:rPr>
          <w:sz w:val="20"/>
          <w:szCs w:val="20"/>
        </w:rPr>
        <w:t xml:space="preserve"> envisagés</w:t>
      </w:r>
      <w:r w:rsidR="003D69A8" w:rsidRPr="001B17E8">
        <w:rPr>
          <w:sz w:val="20"/>
          <w:szCs w:val="20"/>
        </w:rPr>
        <w:t>.</w:t>
      </w:r>
    </w:p>
    <w:p w14:paraId="4F15C1FB" w14:textId="77777777" w:rsidR="00315816" w:rsidRDefault="00315816" w:rsidP="00315816">
      <w:pPr>
        <w:pStyle w:val="Standard"/>
        <w:spacing w:after="0" w:line="240" w:lineRule="auto"/>
        <w:rPr>
          <w:sz w:val="20"/>
          <w:szCs w:val="20"/>
        </w:rPr>
      </w:pPr>
    </w:p>
    <w:p w14:paraId="10BFA662"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2" w:name="_Toc3899135"/>
      <w:r w:rsidRPr="001B17E8">
        <w:rPr>
          <w:rFonts w:asciiTheme="majorHAnsi" w:hAnsiTheme="majorHAnsi" w:cs="Roboto-Regular"/>
          <w:i/>
          <w:color w:val="595959" w:themeColor="text1" w:themeTint="A6"/>
          <w:sz w:val="24"/>
          <w:szCs w:val="24"/>
        </w:rPr>
        <w:t>Ressources humaines</w:t>
      </w:r>
      <w:bookmarkEnd w:id="22"/>
    </w:p>
    <w:p w14:paraId="235EBC2B" w14:textId="77777777" w:rsidR="007F3454" w:rsidRDefault="007F3454" w:rsidP="007F3454">
      <w:pPr>
        <w:rPr>
          <w:lang w:eastAsia="fr-FR"/>
        </w:rPr>
      </w:pPr>
    </w:p>
    <w:p w14:paraId="04658ACD" w14:textId="77777777" w:rsidR="00296082" w:rsidRPr="007F3454" w:rsidRDefault="00296082" w:rsidP="007F3454">
      <w:pPr>
        <w:rPr>
          <w:lang w:eastAsia="fr-FR"/>
        </w:rPr>
      </w:pPr>
    </w:p>
    <w:p w14:paraId="468A9165"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3" w:name="_Toc3899136"/>
      <w:r w:rsidRPr="001B17E8">
        <w:rPr>
          <w:rFonts w:asciiTheme="majorHAnsi" w:hAnsiTheme="majorHAnsi" w:cs="Roboto-Regular"/>
          <w:i/>
          <w:color w:val="595959" w:themeColor="text1" w:themeTint="A6"/>
          <w:sz w:val="24"/>
          <w:szCs w:val="24"/>
        </w:rPr>
        <w:t>Ressources techniques</w:t>
      </w:r>
      <w:bookmarkEnd w:id="23"/>
    </w:p>
    <w:p w14:paraId="4CF8AF00" w14:textId="77777777" w:rsidR="007F3454" w:rsidRDefault="007F3454" w:rsidP="007F3454">
      <w:pPr>
        <w:rPr>
          <w:lang w:eastAsia="fr-FR"/>
        </w:rPr>
      </w:pPr>
    </w:p>
    <w:p w14:paraId="7B5E6EA2" w14:textId="77777777" w:rsidR="00296082" w:rsidRPr="007F3454" w:rsidRDefault="00296082" w:rsidP="007F3454">
      <w:pPr>
        <w:rPr>
          <w:lang w:eastAsia="fr-FR"/>
        </w:rPr>
      </w:pPr>
    </w:p>
    <w:p w14:paraId="70C742AC"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4" w:name="_Toc3899137"/>
      <w:r w:rsidRPr="001B17E8">
        <w:rPr>
          <w:rFonts w:asciiTheme="majorHAnsi" w:hAnsiTheme="majorHAnsi" w:cs="Roboto-Regular"/>
          <w:i/>
          <w:color w:val="595959" w:themeColor="text1" w:themeTint="A6"/>
          <w:sz w:val="24"/>
          <w:szCs w:val="24"/>
        </w:rPr>
        <w:t>Ressources financières</w:t>
      </w:r>
      <w:bookmarkEnd w:id="24"/>
      <w:r w:rsidRPr="001B17E8">
        <w:rPr>
          <w:rFonts w:asciiTheme="majorHAnsi" w:hAnsiTheme="majorHAnsi" w:cs="Roboto-Regular"/>
          <w:i/>
          <w:color w:val="595959" w:themeColor="text1" w:themeTint="A6"/>
          <w:sz w:val="24"/>
          <w:szCs w:val="24"/>
        </w:rPr>
        <w:t> </w:t>
      </w:r>
    </w:p>
    <w:p w14:paraId="2755AA36" w14:textId="77777777" w:rsidR="007F3454" w:rsidRDefault="001B17E8" w:rsidP="001B17E8">
      <w:pPr>
        <w:tabs>
          <w:tab w:val="left" w:pos="1350"/>
        </w:tabs>
        <w:rPr>
          <w:lang w:eastAsia="fr-FR"/>
        </w:rPr>
      </w:pPr>
      <w:r>
        <w:rPr>
          <w:lang w:eastAsia="fr-FR"/>
        </w:rPr>
        <w:tab/>
      </w:r>
    </w:p>
    <w:p w14:paraId="1C6F987C" w14:textId="77777777" w:rsidR="00296082" w:rsidRPr="007F3454" w:rsidRDefault="00296082" w:rsidP="007F3454">
      <w:pPr>
        <w:rPr>
          <w:lang w:eastAsia="fr-FR"/>
        </w:rPr>
      </w:pPr>
    </w:p>
    <w:p w14:paraId="00398FBD"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5" w:name="_Toc3899138"/>
      <w:r w:rsidRPr="001B17E8">
        <w:rPr>
          <w:rFonts w:asciiTheme="majorHAnsi" w:hAnsiTheme="majorHAnsi" w:cs="Roboto-Regular"/>
          <w:i/>
          <w:color w:val="595959" w:themeColor="text1" w:themeTint="A6"/>
          <w:sz w:val="24"/>
          <w:szCs w:val="24"/>
        </w:rPr>
        <w:t>Stratégie envisagée et plan de communication</w:t>
      </w:r>
      <w:bookmarkEnd w:id="25"/>
      <w:r w:rsidRPr="001B17E8">
        <w:rPr>
          <w:rFonts w:asciiTheme="majorHAnsi" w:hAnsiTheme="majorHAnsi" w:cs="Roboto-Regular"/>
          <w:i/>
          <w:color w:val="595959" w:themeColor="text1" w:themeTint="A6"/>
          <w:sz w:val="24"/>
          <w:szCs w:val="24"/>
        </w:rPr>
        <w:t xml:space="preserve">  </w:t>
      </w:r>
    </w:p>
    <w:p w14:paraId="3B4BEC19" w14:textId="77777777" w:rsidR="007F3454" w:rsidRDefault="007F3454" w:rsidP="007F3454">
      <w:pPr>
        <w:rPr>
          <w:lang w:eastAsia="fr-FR"/>
        </w:rPr>
      </w:pPr>
    </w:p>
    <w:p w14:paraId="6AAD5BE3" w14:textId="77777777" w:rsidR="007F3454" w:rsidRPr="007F3454" w:rsidRDefault="007F3454" w:rsidP="007F3454">
      <w:pPr>
        <w:rPr>
          <w:lang w:eastAsia="fr-FR"/>
        </w:rPr>
      </w:pPr>
    </w:p>
    <w:p w14:paraId="17AB15C5" w14:textId="77777777" w:rsidR="00315816" w:rsidRPr="00B13FFE" w:rsidRDefault="00315816" w:rsidP="00315816">
      <w:pPr>
        <w:pStyle w:val="Standard"/>
        <w:spacing w:after="0" w:line="240" w:lineRule="auto"/>
        <w:rPr>
          <w:sz w:val="20"/>
          <w:szCs w:val="20"/>
        </w:rPr>
      </w:pPr>
    </w:p>
    <w:p w14:paraId="196ED52D" w14:textId="77777777" w:rsidR="00315816" w:rsidRDefault="00315816" w:rsidP="00315816">
      <w:pPr>
        <w:pStyle w:val="Standard"/>
        <w:spacing w:after="0" w:line="240" w:lineRule="auto"/>
        <w:rPr>
          <w:sz w:val="20"/>
          <w:szCs w:val="20"/>
        </w:rPr>
      </w:pPr>
    </w:p>
    <w:p w14:paraId="4BF4D213" w14:textId="77777777" w:rsidR="00315816" w:rsidRPr="00B13FFE" w:rsidRDefault="00315816" w:rsidP="00315816">
      <w:pPr>
        <w:pStyle w:val="Standard"/>
        <w:spacing w:after="0" w:line="240" w:lineRule="auto"/>
        <w:rPr>
          <w:i/>
          <w:color w:val="595959"/>
          <w:sz w:val="20"/>
          <w:szCs w:val="20"/>
        </w:rPr>
      </w:pPr>
    </w:p>
    <w:p w14:paraId="0A2BFB9F" w14:textId="77777777" w:rsidR="001B17E8" w:rsidRDefault="001B17E8">
      <w:pPr>
        <w:spacing w:line="240" w:lineRule="auto"/>
        <w:rPr>
          <w:rFonts w:ascii="Cambria" w:eastAsia="Times New Roman" w:hAnsi="Cambria"/>
          <w:b/>
          <w:bCs/>
          <w:color w:val="BA0C2F"/>
          <w:sz w:val="30"/>
          <w:szCs w:val="28"/>
          <w:lang w:eastAsia="fr-FR"/>
        </w:rPr>
      </w:pPr>
      <w:r>
        <w:br w:type="page"/>
      </w:r>
    </w:p>
    <w:p w14:paraId="5460B8A2" w14:textId="77777777" w:rsidR="00562134" w:rsidRPr="008132FF" w:rsidRDefault="00562134" w:rsidP="00562134">
      <w:pPr>
        <w:pStyle w:val="Titre1"/>
        <w:rPr>
          <w:color w:val="C00000"/>
        </w:rPr>
      </w:pPr>
      <w:r w:rsidRPr="008132FF">
        <w:rPr>
          <w:color w:val="C00000"/>
        </w:rPr>
        <w:lastRenderedPageBreak/>
        <w:t>4. Présentation du ou des partenaires</w:t>
      </w:r>
      <w:r w:rsidR="001B17E8" w:rsidRPr="008132FF">
        <w:rPr>
          <w:color w:val="C00000"/>
        </w:rPr>
        <w:t xml:space="preserve"> pressenti</w:t>
      </w:r>
      <w:r w:rsidR="00650331" w:rsidRPr="008132FF">
        <w:rPr>
          <w:color w:val="C00000"/>
        </w:rPr>
        <w:t>s</w:t>
      </w:r>
      <w:r w:rsidR="001B17E8" w:rsidRPr="008132FF">
        <w:rPr>
          <w:color w:val="C00000"/>
        </w:rPr>
        <w:t xml:space="preserve"> ou engagés</w:t>
      </w:r>
    </w:p>
    <w:p w14:paraId="1D980FB2" w14:textId="77777777" w:rsidR="00562134" w:rsidRPr="00B97459" w:rsidRDefault="00562134" w:rsidP="00562134">
      <w:pPr>
        <w:pStyle w:val="Sous-titre"/>
        <w:rPr>
          <w:sz w:val="20"/>
          <w:szCs w:val="20"/>
        </w:rPr>
      </w:pPr>
      <w:r w:rsidRPr="00B97459">
        <w:rPr>
          <w:sz w:val="20"/>
          <w:szCs w:val="20"/>
        </w:rPr>
        <w:t xml:space="preserve">Ajouter autant de tableaux que de partenaires </w:t>
      </w:r>
      <w:r w:rsidR="001B17E8">
        <w:rPr>
          <w:sz w:val="20"/>
          <w:szCs w:val="20"/>
        </w:rPr>
        <w:t>pressenti</w:t>
      </w:r>
      <w:r w:rsidR="00650331">
        <w:rPr>
          <w:sz w:val="20"/>
          <w:szCs w:val="20"/>
        </w:rPr>
        <w:t>s</w:t>
      </w:r>
      <w:r w:rsidR="00B97459" w:rsidRPr="00B97459">
        <w:rPr>
          <w:sz w:val="20"/>
          <w:szCs w:val="20"/>
        </w:rPr>
        <w:t xml:space="preserve"> ou </w:t>
      </w:r>
      <w:r w:rsidRPr="00B97459">
        <w:rPr>
          <w:sz w:val="20"/>
          <w:szCs w:val="20"/>
        </w:rPr>
        <w:t>engagés dans le projet par ordre d’importance de leur engagement sur les différents aspects du projet</w:t>
      </w:r>
    </w:p>
    <w:p w14:paraId="6D9EE844" w14:textId="77777777" w:rsidR="00562134" w:rsidRPr="00CF27D6" w:rsidRDefault="00562134" w:rsidP="00562134">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832"/>
        <w:gridCol w:w="6180"/>
      </w:tblGrid>
      <w:tr w:rsidR="00562134" w:rsidRPr="008132FF" w14:paraId="606417AC" w14:textId="77777777" w:rsidTr="00B97459">
        <w:trPr>
          <w:trHeight w:val="984"/>
        </w:trPr>
        <w:tc>
          <w:tcPr>
            <w:tcW w:w="2832" w:type="dxa"/>
            <w:shd w:val="clear" w:color="auto" w:fill="FFFFFF"/>
            <w:tcMar>
              <w:left w:w="52" w:type="dxa"/>
            </w:tcMar>
          </w:tcPr>
          <w:p w14:paraId="04417949"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b/>
                <w:bCs/>
                <w:sz w:val="20"/>
                <w:szCs w:val="20"/>
              </w:rPr>
              <w:t>Partenaire 1</w:t>
            </w:r>
          </w:p>
        </w:tc>
        <w:tc>
          <w:tcPr>
            <w:tcW w:w="6180" w:type="dxa"/>
            <w:shd w:val="clear" w:color="auto" w:fill="FFFFFF"/>
            <w:tcMar>
              <w:left w:w="52" w:type="dxa"/>
            </w:tcMar>
          </w:tcPr>
          <w:p w14:paraId="5ED68D4E" w14:textId="77777777" w:rsidR="00562134" w:rsidRPr="008132FF" w:rsidRDefault="00562134" w:rsidP="000525B1">
            <w:pPr>
              <w:pStyle w:val="Standard"/>
              <w:snapToGrid w:val="0"/>
              <w:spacing w:after="0" w:line="240" w:lineRule="auto"/>
              <w:rPr>
                <w:rFonts w:asciiTheme="majorHAnsi" w:hAnsiTheme="majorHAnsi"/>
                <w:sz w:val="16"/>
                <w:szCs w:val="16"/>
              </w:rPr>
            </w:pPr>
            <w:r w:rsidRPr="008132FF">
              <w:rPr>
                <w:rFonts w:asciiTheme="majorHAnsi" w:hAnsiTheme="majorHAnsi" w:cs="Gotham"/>
                <w:b/>
                <w:bCs/>
                <w:sz w:val="20"/>
                <w:szCs w:val="20"/>
              </w:rPr>
              <w:t>Acquis / Pressenti</w:t>
            </w:r>
            <w:r w:rsidR="001B17E8" w:rsidRPr="008132FF">
              <w:rPr>
                <w:rFonts w:asciiTheme="majorHAnsi" w:hAnsiTheme="majorHAnsi" w:cs="Gotham"/>
                <w:b/>
                <w:bCs/>
                <w:sz w:val="20"/>
                <w:szCs w:val="20"/>
              </w:rPr>
              <w:t xml:space="preserve"> </w:t>
            </w:r>
            <w:r w:rsidRPr="008132FF">
              <w:rPr>
                <w:rFonts w:asciiTheme="majorHAnsi" w:hAnsiTheme="majorHAnsi" w:cs="Gotham"/>
                <w:i/>
                <w:iCs/>
                <w:sz w:val="16"/>
                <w:szCs w:val="16"/>
              </w:rPr>
              <w:t>(rayer la mention inutile)</w:t>
            </w:r>
          </w:p>
          <w:p w14:paraId="67F7D47B" w14:textId="77777777" w:rsidR="00562134" w:rsidRPr="008132FF" w:rsidRDefault="001B17E8" w:rsidP="001B17E8">
            <w:pPr>
              <w:pStyle w:val="Standard"/>
              <w:tabs>
                <w:tab w:val="left" w:pos="1387"/>
              </w:tabs>
              <w:spacing w:after="0" w:line="240" w:lineRule="auto"/>
              <w:rPr>
                <w:rFonts w:asciiTheme="majorHAnsi" w:hAnsiTheme="majorHAnsi" w:cs="Gotham"/>
                <w:b/>
                <w:bCs/>
                <w:i/>
                <w:iCs/>
                <w:sz w:val="20"/>
                <w:szCs w:val="20"/>
              </w:rPr>
            </w:pPr>
            <w:r w:rsidRPr="008132FF">
              <w:rPr>
                <w:rFonts w:asciiTheme="majorHAnsi" w:hAnsiTheme="majorHAnsi" w:cs="Gotham"/>
                <w:b/>
                <w:bCs/>
                <w:i/>
                <w:iCs/>
                <w:sz w:val="20"/>
                <w:szCs w:val="20"/>
              </w:rPr>
              <w:tab/>
            </w:r>
          </w:p>
          <w:p w14:paraId="299F6926" w14:textId="77777777" w:rsidR="00562134" w:rsidRPr="008132FF" w:rsidRDefault="00562134" w:rsidP="000525B1">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partenariats acquis, joindre un courrier d’intention au dossier de candidature.</w:t>
            </w:r>
          </w:p>
          <w:p w14:paraId="639190F2" w14:textId="77777777" w:rsidR="001B17E8" w:rsidRPr="008132FF" w:rsidRDefault="001B17E8" w:rsidP="001B17E8">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partenaire(s) pressentis non identifié(</w:t>
            </w:r>
            <w:r w:rsidR="00894709" w:rsidRPr="008132FF">
              <w:rPr>
                <w:rFonts w:asciiTheme="majorHAnsi" w:hAnsiTheme="majorHAnsi" w:cs="Gotham"/>
                <w:i/>
                <w:iCs/>
                <w:sz w:val="20"/>
                <w:szCs w:val="20"/>
              </w:rPr>
              <w:t>s), indiquez le profil souhaité (*)</w:t>
            </w:r>
          </w:p>
          <w:p w14:paraId="62729251" w14:textId="77777777" w:rsidR="00650331" w:rsidRPr="008132FF" w:rsidRDefault="00650331" w:rsidP="001B17E8">
            <w:pPr>
              <w:pStyle w:val="Standard"/>
              <w:spacing w:after="0" w:line="240" w:lineRule="auto"/>
              <w:rPr>
                <w:rFonts w:asciiTheme="majorHAnsi" w:hAnsiTheme="majorHAnsi"/>
                <w:sz w:val="20"/>
                <w:szCs w:val="20"/>
              </w:rPr>
            </w:pPr>
          </w:p>
        </w:tc>
      </w:tr>
      <w:tr w:rsidR="00562134" w:rsidRPr="008132FF" w14:paraId="5D231C55" w14:textId="77777777" w:rsidTr="00B97459">
        <w:tc>
          <w:tcPr>
            <w:tcW w:w="2832" w:type="dxa"/>
            <w:shd w:val="clear" w:color="auto" w:fill="FFFFFF"/>
            <w:tcMar>
              <w:left w:w="52" w:type="dxa"/>
            </w:tcMar>
          </w:tcPr>
          <w:p w14:paraId="7AED110D"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Raison sociale</w:t>
            </w:r>
          </w:p>
        </w:tc>
        <w:tc>
          <w:tcPr>
            <w:tcW w:w="6180" w:type="dxa"/>
            <w:shd w:val="clear" w:color="auto" w:fill="FFFFFF"/>
            <w:tcMar>
              <w:left w:w="52" w:type="dxa"/>
            </w:tcMar>
          </w:tcPr>
          <w:p w14:paraId="73B40B5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13D22349" w14:textId="77777777" w:rsidTr="00B97459">
        <w:tc>
          <w:tcPr>
            <w:tcW w:w="2832" w:type="dxa"/>
            <w:shd w:val="clear" w:color="auto" w:fill="FFFFFF"/>
            <w:tcMar>
              <w:left w:w="52" w:type="dxa"/>
            </w:tcMar>
          </w:tcPr>
          <w:p w14:paraId="2702D71A" w14:textId="77777777" w:rsidR="00562134" w:rsidRPr="008132FF" w:rsidRDefault="00562134" w:rsidP="000525B1">
            <w:pPr>
              <w:pStyle w:val="Standard"/>
              <w:snapToGrid w:val="0"/>
              <w:spacing w:after="0" w:line="240" w:lineRule="auto"/>
              <w:rPr>
                <w:rFonts w:asciiTheme="majorHAnsi" w:hAnsiTheme="majorHAnsi" w:cs="Gotham"/>
                <w:i/>
                <w:sz w:val="16"/>
                <w:szCs w:val="16"/>
              </w:rPr>
            </w:pPr>
            <w:r w:rsidRPr="008132FF">
              <w:rPr>
                <w:rFonts w:asciiTheme="majorHAnsi" w:hAnsiTheme="majorHAnsi" w:cs="Gotham"/>
                <w:sz w:val="20"/>
                <w:szCs w:val="20"/>
              </w:rPr>
              <w:t xml:space="preserve">Type de structure </w:t>
            </w:r>
            <w:r w:rsidRPr="008132FF">
              <w:rPr>
                <w:rFonts w:asciiTheme="majorHAnsi" w:hAnsiTheme="majorHAnsi" w:cs="Gotham"/>
                <w:i/>
                <w:sz w:val="16"/>
                <w:szCs w:val="16"/>
              </w:rPr>
              <w:t>(entreprise, collectivité, association, etc.)</w:t>
            </w:r>
          </w:p>
          <w:p w14:paraId="3302BB57" w14:textId="77777777" w:rsidR="00650331" w:rsidRPr="008132FF" w:rsidRDefault="00650331" w:rsidP="000525B1">
            <w:pPr>
              <w:pStyle w:val="Standard"/>
              <w:snapToGrid w:val="0"/>
              <w:spacing w:after="0" w:line="240" w:lineRule="auto"/>
              <w:rPr>
                <w:rFonts w:asciiTheme="majorHAnsi" w:hAnsiTheme="majorHAnsi" w:cs="Gotham"/>
                <w:i/>
                <w:sz w:val="16"/>
                <w:szCs w:val="16"/>
              </w:rPr>
            </w:pPr>
          </w:p>
          <w:p w14:paraId="0AD9C99B" w14:textId="77777777" w:rsidR="00650331" w:rsidRPr="008132FF" w:rsidRDefault="00894709" w:rsidP="001F458B">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 </w:t>
            </w:r>
            <w:r w:rsidR="00650331" w:rsidRPr="008132FF">
              <w:rPr>
                <w:rFonts w:asciiTheme="majorHAnsi" w:hAnsiTheme="majorHAnsi" w:cs="Gotham"/>
                <w:sz w:val="20"/>
                <w:szCs w:val="20"/>
              </w:rPr>
              <w:t xml:space="preserve">Ou Profil </w:t>
            </w:r>
            <w:r w:rsidR="001F458B" w:rsidRPr="008132FF">
              <w:rPr>
                <w:rFonts w:asciiTheme="majorHAnsi" w:hAnsiTheme="majorHAnsi" w:cs="Gotham"/>
                <w:sz w:val="20"/>
                <w:szCs w:val="20"/>
              </w:rPr>
              <w:t>souhaité si partenaire non identifié</w:t>
            </w:r>
          </w:p>
        </w:tc>
        <w:tc>
          <w:tcPr>
            <w:tcW w:w="6180" w:type="dxa"/>
            <w:shd w:val="clear" w:color="auto" w:fill="FFFFFF"/>
            <w:tcMar>
              <w:left w:w="52" w:type="dxa"/>
            </w:tcMar>
          </w:tcPr>
          <w:p w14:paraId="60180058"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4AB4B22E" w14:textId="77777777" w:rsidTr="00B97459">
        <w:tc>
          <w:tcPr>
            <w:tcW w:w="2832" w:type="dxa"/>
            <w:shd w:val="clear" w:color="auto" w:fill="FFFFFF"/>
            <w:tcMar>
              <w:left w:w="52" w:type="dxa"/>
            </w:tcMar>
          </w:tcPr>
          <w:p w14:paraId="7FA06FE6"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Adresse</w:t>
            </w:r>
          </w:p>
          <w:p w14:paraId="48F1B63A" w14:textId="77777777"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Rue</w:t>
            </w:r>
          </w:p>
          <w:p w14:paraId="7BE8A9A8" w14:textId="77777777"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Code postal</w:t>
            </w:r>
          </w:p>
          <w:p w14:paraId="27C18306" w14:textId="77777777" w:rsidR="00562134" w:rsidRPr="008132FF" w:rsidRDefault="00562134" w:rsidP="000525B1">
            <w:pPr>
              <w:pStyle w:val="Standard"/>
              <w:snapToGrid w:val="0"/>
              <w:spacing w:after="0" w:line="240" w:lineRule="auto"/>
              <w:jc w:val="right"/>
              <w:rPr>
                <w:rFonts w:asciiTheme="majorHAnsi" w:hAnsiTheme="majorHAnsi"/>
                <w:sz w:val="20"/>
                <w:szCs w:val="20"/>
              </w:rPr>
            </w:pPr>
            <w:r w:rsidRPr="008132FF">
              <w:rPr>
                <w:rFonts w:asciiTheme="majorHAnsi" w:hAnsiTheme="majorHAnsi" w:cs="Gotham"/>
                <w:sz w:val="20"/>
                <w:szCs w:val="20"/>
              </w:rPr>
              <w:t>Commune</w:t>
            </w:r>
          </w:p>
        </w:tc>
        <w:tc>
          <w:tcPr>
            <w:tcW w:w="6180" w:type="dxa"/>
            <w:shd w:val="clear" w:color="auto" w:fill="FFFFFF"/>
            <w:tcMar>
              <w:left w:w="52" w:type="dxa"/>
            </w:tcMar>
          </w:tcPr>
          <w:p w14:paraId="45CC53B9"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AA5588C" w14:textId="77777777" w:rsidTr="00B97459">
        <w:tc>
          <w:tcPr>
            <w:tcW w:w="2832" w:type="dxa"/>
            <w:shd w:val="clear" w:color="auto" w:fill="FFFFFF"/>
            <w:tcMar>
              <w:left w:w="52" w:type="dxa"/>
            </w:tcMar>
          </w:tcPr>
          <w:p w14:paraId="11245D9D"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et titre du responsable de la structure</w:t>
            </w:r>
          </w:p>
        </w:tc>
        <w:tc>
          <w:tcPr>
            <w:tcW w:w="6180" w:type="dxa"/>
            <w:shd w:val="clear" w:color="auto" w:fill="FFFFFF"/>
            <w:tcMar>
              <w:left w:w="52" w:type="dxa"/>
            </w:tcMar>
          </w:tcPr>
          <w:p w14:paraId="3B280DC7"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B5C2334" w14:textId="77777777" w:rsidTr="00B97459">
        <w:tc>
          <w:tcPr>
            <w:tcW w:w="2832" w:type="dxa"/>
            <w:shd w:val="clear" w:color="auto" w:fill="FFFFFF"/>
            <w:tcMar>
              <w:left w:w="52" w:type="dxa"/>
            </w:tcMar>
          </w:tcPr>
          <w:p w14:paraId="0442B0C1"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Activité</w:t>
            </w:r>
          </w:p>
        </w:tc>
        <w:tc>
          <w:tcPr>
            <w:tcW w:w="6180" w:type="dxa"/>
            <w:shd w:val="clear" w:color="auto" w:fill="FFFFFF"/>
            <w:tcMar>
              <w:left w:w="52" w:type="dxa"/>
            </w:tcMar>
          </w:tcPr>
          <w:p w14:paraId="0D8390F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75316E9D" w14:textId="77777777" w:rsidTr="00B97459">
        <w:tc>
          <w:tcPr>
            <w:tcW w:w="2832" w:type="dxa"/>
            <w:shd w:val="clear" w:color="auto" w:fill="FFFFFF"/>
            <w:tcMar>
              <w:left w:w="52" w:type="dxa"/>
            </w:tcMar>
          </w:tcPr>
          <w:p w14:paraId="68BF3776"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Effectif</w:t>
            </w:r>
          </w:p>
        </w:tc>
        <w:tc>
          <w:tcPr>
            <w:tcW w:w="6180" w:type="dxa"/>
            <w:shd w:val="clear" w:color="auto" w:fill="FFFFFF"/>
            <w:tcMar>
              <w:left w:w="52" w:type="dxa"/>
            </w:tcMar>
          </w:tcPr>
          <w:p w14:paraId="0ABFA534"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50A4B668" w14:textId="77777777" w:rsidTr="00B97459">
        <w:tc>
          <w:tcPr>
            <w:tcW w:w="2832" w:type="dxa"/>
            <w:shd w:val="clear" w:color="auto" w:fill="FFFFFF"/>
            <w:tcMar>
              <w:left w:w="52" w:type="dxa"/>
            </w:tcMar>
          </w:tcPr>
          <w:p w14:paraId="046D7C1E"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N°SIRET</w:t>
            </w:r>
          </w:p>
        </w:tc>
        <w:tc>
          <w:tcPr>
            <w:tcW w:w="6180" w:type="dxa"/>
            <w:shd w:val="clear" w:color="auto" w:fill="FFFFFF"/>
            <w:tcMar>
              <w:left w:w="52" w:type="dxa"/>
            </w:tcMar>
          </w:tcPr>
          <w:p w14:paraId="773F40C5"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19B69AAA" w14:textId="77777777" w:rsidTr="00B97459">
        <w:tc>
          <w:tcPr>
            <w:tcW w:w="2832" w:type="dxa"/>
            <w:shd w:val="clear" w:color="auto" w:fill="FFFFFF"/>
            <w:tcMar>
              <w:left w:w="52" w:type="dxa"/>
            </w:tcMar>
          </w:tcPr>
          <w:p w14:paraId="59F6A2E6"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Adresse mail</w:t>
            </w:r>
          </w:p>
        </w:tc>
        <w:tc>
          <w:tcPr>
            <w:tcW w:w="6180" w:type="dxa"/>
            <w:shd w:val="clear" w:color="auto" w:fill="FFFFFF"/>
            <w:tcMar>
              <w:left w:w="52" w:type="dxa"/>
            </w:tcMar>
          </w:tcPr>
          <w:p w14:paraId="65D439B4"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29220EA2" w14:textId="77777777" w:rsidTr="00B97459">
        <w:tc>
          <w:tcPr>
            <w:tcW w:w="2832" w:type="dxa"/>
            <w:shd w:val="clear" w:color="auto" w:fill="FFFFFF"/>
            <w:tcMar>
              <w:left w:w="52" w:type="dxa"/>
            </w:tcMar>
          </w:tcPr>
          <w:p w14:paraId="0D58314B"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URL site internet </w:t>
            </w:r>
            <w:r w:rsidRPr="008132FF">
              <w:rPr>
                <w:rFonts w:asciiTheme="majorHAnsi" w:hAnsiTheme="majorHAnsi" w:cs="Gotham"/>
                <w:sz w:val="16"/>
                <w:szCs w:val="16"/>
              </w:rPr>
              <w:t>(le cas échéant)</w:t>
            </w:r>
          </w:p>
        </w:tc>
        <w:tc>
          <w:tcPr>
            <w:tcW w:w="6180" w:type="dxa"/>
            <w:shd w:val="clear" w:color="auto" w:fill="FFFFFF"/>
            <w:tcMar>
              <w:left w:w="52" w:type="dxa"/>
            </w:tcMar>
          </w:tcPr>
          <w:p w14:paraId="0B67D34E"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DEDEC02" w14:textId="77777777" w:rsidTr="00B97459">
        <w:tc>
          <w:tcPr>
            <w:tcW w:w="2832" w:type="dxa"/>
            <w:shd w:val="clear" w:color="auto" w:fill="FFFFFF"/>
            <w:tcMar>
              <w:left w:w="52" w:type="dxa"/>
            </w:tcMar>
          </w:tcPr>
          <w:p w14:paraId="1A9838A4"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fixe</w:t>
            </w:r>
          </w:p>
        </w:tc>
        <w:tc>
          <w:tcPr>
            <w:tcW w:w="6180" w:type="dxa"/>
            <w:shd w:val="clear" w:color="auto" w:fill="FFFFFF"/>
            <w:tcMar>
              <w:left w:w="52" w:type="dxa"/>
            </w:tcMar>
          </w:tcPr>
          <w:p w14:paraId="5CC1B29C"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3C215E83" w14:textId="77777777" w:rsidTr="00B97459">
        <w:tc>
          <w:tcPr>
            <w:tcW w:w="2832" w:type="dxa"/>
            <w:shd w:val="clear" w:color="auto" w:fill="FFFFFF"/>
            <w:tcMar>
              <w:left w:w="52" w:type="dxa"/>
            </w:tcMar>
          </w:tcPr>
          <w:p w14:paraId="7B83BA53"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mobile</w:t>
            </w:r>
          </w:p>
        </w:tc>
        <w:tc>
          <w:tcPr>
            <w:tcW w:w="6180" w:type="dxa"/>
            <w:shd w:val="clear" w:color="auto" w:fill="FFFFFF"/>
            <w:tcMar>
              <w:left w:w="52" w:type="dxa"/>
            </w:tcMar>
          </w:tcPr>
          <w:p w14:paraId="07900BCD"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52F28B1" w14:textId="77777777" w:rsidTr="00B97459">
        <w:tc>
          <w:tcPr>
            <w:tcW w:w="2832" w:type="dxa"/>
            <w:shd w:val="clear" w:color="auto" w:fill="FFFFFF"/>
            <w:tcMar>
              <w:left w:w="52" w:type="dxa"/>
            </w:tcMar>
          </w:tcPr>
          <w:p w14:paraId="6733936A"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titre de(s) la personne(s) mobilisée(s) sur le projet</w:t>
            </w:r>
          </w:p>
        </w:tc>
        <w:tc>
          <w:tcPr>
            <w:tcW w:w="6180" w:type="dxa"/>
            <w:shd w:val="clear" w:color="auto" w:fill="FFFFFF"/>
            <w:tcMar>
              <w:left w:w="52" w:type="dxa"/>
            </w:tcMar>
          </w:tcPr>
          <w:p w14:paraId="40AB42D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58C09F5" w14:textId="77777777" w:rsidTr="00B97459">
        <w:tc>
          <w:tcPr>
            <w:tcW w:w="2832" w:type="dxa"/>
            <w:shd w:val="clear" w:color="auto" w:fill="FFFFFF"/>
            <w:tcMar>
              <w:left w:w="52" w:type="dxa"/>
            </w:tcMar>
          </w:tcPr>
          <w:p w14:paraId="7D38BCD4"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Rôle(s) et nature de(s)  contribution(s) (financière, technique, …) au sein du projet</w:t>
            </w:r>
          </w:p>
        </w:tc>
        <w:tc>
          <w:tcPr>
            <w:tcW w:w="6180" w:type="dxa"/>
            <w:shd w:val="clear" w:color="auto" w:fill="FFFFFF"/>
            <w:tcMar>
              <w:left w:w="52" w:type="dxa"/>
            </w:tcMar>
          </w:tcPr>
          <w:p w14:paraId="04B10981" w14:textId="77777777" w:rsidR="00562134" w:rsidRPr="008132FF" w:rsidRDefault="00562134" w:rsidP="000525B1">
            <w:pPr>
              <w:pStyle w:val="Standard"/>
              <w:snapToGrid w:val="0"/>
              <w:spacing w:after="0" w:line="240" w:lineRule="auto"/>
              <w:rPr>
                <w:rFonts w:asciiTheme="majorHAnsi" w:hAnsiTheme="majorHAnsi"/>
                <w:sz w:val="20"/>
                <w:szCs w:val="20"/>
              </w:rPr>
            </w:pPr>
          </w:p>
          <w:p w14:paraId="16C65057" w14:textId="77777777" w:rsidR="00562134" w:rsidRPr="008132FF" w:rsidRDefault="00562134" w:rsidP="000525B1">
            <w:pPr>
              <w:pStyle w:val="Standard"/>
              <w:snapToGrid w:val="0"/>
              <w:spacing w:after="0" w:line="240" w:lineRule="auto"/>
              <w:rPr>
                <w:rFonts w:asciiTheme="majorHAnsi" w:hAnsiTheme="majorHAnsi"/>
                <w:sz w:val="20"/>
                <w:szCs w:val="20"/>
              </w:rPr>
            </w:pPr>
          </w:p>
          <w:p w14:paraId="5104CF1B" w14:textId="77777777" w:rsidR="00562134" w:rsidRPr="008132FF" w:rsidRDefault="00562134" w:rsidP="000525B1">
            <w:pPr>
              <w:pStyle w:val="Standard"/>
              <w:snapToGrid w:val="0"/>
              <w:spacing w:after="0" w:line="240" w:lineRule="auto"/>
              <w:rPr>
                <w:rFonts w:asciiTheme="majorHAnsi" w:hAnsiTheme="majorHAnsi"/>
                <w:sz w:val="20"/>
                <w:szCs w:val="20"/>
              </w:rPr>
            </w:pPr>
          </w:p>
          <w:p w14:paraId="408A0CCF" w14:textId="77777777" w:rsidR="00562134" w:rsidRPr="008132FF" w:rsidRDefault="00562134" w:rsidP="000525B1">
            <w:pPr>
              <w:pStyle w:val="Standard"/>
              <w:snapToGrid w:val="0"/>
              <w:spacing w:after="0" w:line="240" w:lineRule="auto"/>
              <w:rPr>
                <w:rFonts w:asciiTheme="majorHAnsi" w:hAnsiTheme="majorHAnsi"/>
                <w:sz w:val="20"/>
                <w:szCs w:val="20"/>
              </w:rPr>
            </w:pPr>
          </w:p>
          <w:p w14:paraId="0B1A3E6A" w14:textId="77777777" w:rsidR="00562134" w:rsidRPr="008132FF" w:rsidRDefault="00562134" w:rsidP="000525B1">
            <w:pPr>
              <w:pStyle w:val="Standard"/>
              <w:snapToGrid w:val="0"/>
              <w:spacing w:after="0" w:line="240" w:lineRule="auto"/>
              <w:rPr>
                <w:rFonts w:asciiTheme="majorHAnsi" w:hAnsiTheme="majorHAnsi"/>
                <w:sz w:val="20"/>
                <w:szCs w:val="20"/>
              </w:rPr>
            </w:pPr>
          </w:p>
          <w:p w14:paraId="08D91A7D" w14:textId="77777777" w:rsidR="00562134" w:rsidRPr="008132FF" w:rsidRDefault="00562134" w:rsidP="000525B1">
            <w:pPr>
              <w:pStyle w:val="Standard"/>
              <w:snapToGrid w:val="0"/>
              <w:spacing w:after="0" w:line="240" w:lineRule="auto"/>
              <w:rPr>
                <w:rFonts w:asciiTheme="majorHAnsi" w:hAnsiTheme="majorHAnsi"/>
                <w:sz w:val="20"/>
                <w:szCs w:val="20"/>
              </w:rPr>
            </w:pPr>
          </w:p>
          <w:p w14:paraId="0BD9E6CF" w14:textId="77777777" w:rsidR="00562134" w:rsidRPr="008132FF" w:rsidRDefault="00562134" w:rsidP="000525B1">
            <w:pPr>
              <w:pStyle w:val="Standard"/>
              <w:snapToGrid w:val="0"/>
              <w:spacing w:after="0" w:line="240" w:lineRule="auto"/>
              <w:rPr>
                <w:rFonts w:asciiTheme="majorHAnsi" w:hAnsiTheme="majorHAnsi"/>
                <w:sz w:val="20"/>
                <w:szCs w:val="20"/>
              </w:rPr>
            </w:pPr>
          </w:p>
          <w:p w14:paraId="41784BEC" w14:textId="77777777" w:rsidR="00562134" w:rsidRPr="008132FF" w:rsidRDefault="00562134" w:rsidP="000525B1">
            <w:pPr>
              <w:pStyle w:val="Standard"/>
              <w:snapToGrid w:val="0"/>
              <w:spacing w:after="0" w:line="240" w:lineRule="auto"/>
              <w:rPr>
                <w:rFonts w:asciiTheme="majorHAnsi" w:hAnsiTheme="majorHAnsi"/>
                <w:sz w:val="20"/>
                <w:szCs w:val="20"/>
              </w:rPr>
            </w:pPr>
          </w:p>
          <w:p w14:paraId="3F056378" w14:textId="77777777" w:rsidR="00562134" w:rsidRPr="008132FF" w:rsidRDefault="00562134" w:rsidP="000525B1">
            <w:pPr>
              <w:pStyle w:val="Standard"/>
              <w:snapToGrid w:val="0"/>
              <w:spacing w:after="0" w:line="240" w:lineRule="auto"/>
              <w:rPr>
                <w:rFonts w:asciiTheme="majorHAnsi" w:hAnsiTheme="majorHAnsi"/>
                <w:sz w:val="20"/>
                <w:szCs w:val="20"/>
              </w:rPr>
            </w:pPr>
          </w:p>
          <w:p w14:paraId="4CC5B80D" w14:textId="77777777" w:rsidR="00562134" w:rsidRPr="008132FF" w:rsidRDefault="00562134" w:rsidP="000525B1">
            <w:pPr>
              <w:pStyle w:val="Standard"/>
              <w:snapToGrid w:val="0"/>
              <w:spacing w:after="0" w:line="240" w:lineRule="auto"/>
              <w:rPr>
                <w:rFonts w:asciiTheme="majorHAnsi" w:hAnsiTheme="majorHAnsi"/>
                <w:sz w:val="20"/>
                <w:szCs w:val="20"/>
              </w:rPr>
            </w:pPr>
          </w:p>
          <w:p w14:paraId="5832B32C" w14:textId="77777777" w:rsidR="00562134" w:rsidRPr="008132FF" w:rsidRDefault="00562134" w:rsidP="000525B1">
            <w:pPr>
              <w:pStyle w:val="Standard"/>
              <w:snapToGrid w:val="0"/>
              <w:spacing w:after="0" w:line="240" w:lineRule="auto"/>
              <w:rPr>
                <w:rFonts w:asciiTheme="majorHAnsi" w:hAnsiTheme="majorHAnsi"/>
                <w:sz w:val="20"/>
                <w:szCs w:val="20"/>
              </w:rPr>
            </w:pPr>
          </w:p>
          <w:p w14:paraId="2C1080C4" w14:textId="77777777" w:rsidR="00562134" w:rsidRPr="008132FF" w:rsidRDefault="00562134" w:rsidP="000525B1">
            <w:pPr>
              <w:pStyle w:val="Standard"/>
              <w:snapToGrid w:val="0"/>
              <w:spacing w:after="0" w:line="240" w:lineRule="auto"/>
              <w:rPr>
                <w:rFonts w:asciiTheme="majorHAnsi" w:hAnsiTheme="majorHAnsi"/>
                <w:sz w:val="20"/>
                <w:szCs w:val="20"/>
              </w:rPr>
            </w:pPr>
          </w:p>
          <w:p w14:paraId="1028BA9E" w14:textId="77777777" w:rsidR="00562134" w:rsidRPr="008132FF" w:rsidRDefault="00562134" w:rsidP="000525B1">
            <w:pPr>
              <w:pStyle w:val="Standard"/>
              <w:snapToGrid w:val="0"/>
              <w:spacing w:after="0" w:line="240" w:lineRule="auto"/>
              <w:rPr>
                <w:rFonts w:asciiTheme="majorHAnsi" w:hAnsiTheme="majorHAnsi"/>
                <w:sz w:val="20"/>
                <w:szCs w:val="20"/>
              </w:rPr>
            </w:pPr>
          </w:p>
        </w:tc>
      </w:tr>
    </w:tbl>
    <w:p w14:paraId="6866A536" w14:textId="77777777" w:rsidR="00562134" w:rsidRPr="00B13FFE" w:rsidRDefault="00562134" w:rsidP="00562134">
      <w:pPr>
        <w:pStyle w:val="Standard"/>
        <w:spacing w:after="0" w:line="240" w:lineRule="auto"/>
        <w:rPr>
          <w:sz w:val="20"/>
          <w:szCs w:val="20"/>
        </w:rPr>
      </w:pPr>
    </w:p>
    <w:p w14:paraId="44DD0513" w14:textId="77777777" w:rsidR="00562134" w:rsidRDefault="00562134">
      <w:pPr>
        <w:spacing w:line="240" w:lineRule="auto"/>
        <w:rPr>
          <w:szCs w:val="20"/>
        </w:rPr>
      </w:pPr>
      <w:r>
        <w:rPr>
          <w:szCs w:val="20"/>
        </w:rPr>
        <w:br w:type="page"/>
      </w:r>
    </w:p>
    <w:p w14:paraId="6E18786D" w14:textId="5887ECA9" w:rsidR="00315816" w:rsidRPr="00A335DA" w:rsidRDefault="00315816" w:rsidP="00315816">
      <w:pPr>
        <w:pStyle w:val="Titre1"/>
      </w:pPr>
      <w:bookmarkStart w:id="26" w:name="_Toc476129383"/>
      <w:bookmarkStart w:id="27" w:name="_Toc3899143"/>
      <w:r w:rsidRPr="008132FF">
        <w:rPr>
          <w:color w:val="C00000"/>
        </w:rPr>
        <w:lastRenderedPageBreak/>
        <w:t xml:space="preserve">5. </w:t>
      </w:r>
      <w:bookmarkEnd w:id="26"/>
      <w:r w:rsidR="00BE7698" w:rsidRPr="008132FF">
        <w:rPr>
          <w:color w:val="C00000"/>
        </w:rPr>
        <w:t>Budget prévisionnel du projet</w:t>
      </w:r>
      <w:bookmarkEnd w:id="27"/>
      <w:r w:rsidR="00C3677A" w:rsidRPr="008132FF">
        <w:rPr>
          <w:color w:val="C00000"/>
        </w:rPr>
        <w:t xml:space="preserve"> (si déjà estimé</w:t>
      </w:r>
      <w:r w:rsidR="00224D03">
        <w:rPr>
          <w:color w:val="C00000"/>
        </w:rPr>
        <w:t xml:space="preserve"> au moment du dépôt de la candidature</w:t>
      </w:r>
      <w:r w:rsidR="00C3677A" w:rsidRPr="008132FF">
        <w:rPr>
          <w:color w:val="C00000"/>
        </w:rPr>
        <w:t>)</w:t>
      </w:r>
    </w:p>
    <w:p w14:paraId="3BD0D539" w14:textId="77777777" w:rsidR="00315816" w:rsidRPr="00CF27D6" w:rsidRDefault="00315816" w:rsidP="00315816">
      <w:pPr>
        <w:pStyle w:val="Standard"/>
        <w:spacing w:after="0" w:line="240" w:lineRule="auto"/>
        <w:rPr>
          <w:rFonts w:ascii="Verdana" w:hAnsi="Verdana" w:cs="Gotham"/>
          <w:i/>
          <w:iCs/>
          <w:color w:val="595959"/>
          <w:sz w:val="20"/>
          <w:szCs w:val="20"/>
        </w:rPr>
      </w:pPr>
    </w:p>
    <w:p w14:paraId="5590CDA3" w14:textId="77777777" w:rsidR="00315816" w:rsidRPr="00C3677A" w:rsidRDefault="00315816" w:rsidP="00C3677A">
      <w:pPr>
        <w:pStyle w:val="Sous-titre"/>
        <w:jc w:val="both"/>
        <w:rPr>
          <w:sz w:val="20"/>
          <w:szCs w:val="20"/>
        </w:rPr>
      </w:pPr>
      <w:r w:rsidRPr="00C3677A">
        <w:rPr>
          <w:sz w:val="20"/>
          <w:szCs w:val="20"/>
        </w:rPr>
        <w:t>Plan de financement prévisionnel à remplir ci-dessous, précisant la part des investissements, leur nature, les frais de personnel et de fonctionnement ; les contributions des partenaires (en numéraire ou en valorisation), le financement attendu de la Région et des autres acteurs publics ou privés</w:t>
      </w:r>
      <w:r w:rsidR="00650331">
        <w:rPr>
          <w:sz w:val="20"/>
          <w:szCs w:val="20"/>
        </w:rPr>
        <w:t xml:space="preserve"> le cas échéant</w:t>
      </w:r>
      <w:r w:rsidRPr="00C3677A">
        <w:rPr>
          <w:sz w:val="20"/>
          <w:szCs w:val="20"/>
        </w:rPr>
        <w:t>.</w:t>
      </w:r>
    </w:p>
    <w:p w14:paraId="2F2DCF91" w14:textId="77777777" w:rsidR="00315816" w:rsidRPr="00CF27D6" w:rsidRDefault="00315816" w:rsidP="00315816">
      <w:pPr>
        <w:pStyle w:val="Standard"/>
        <w:spacing w:after="0" w:line="240" w:lineRule="auto"/>
        <w:rPr>
          <w:rFonts w:ascii="Verdana" w:hAnsi="Verdana"/>
          <w:sz w:val="20"/>
          <w:szCs w:val="20"/>
        </w:rPr>
      </w:pPr>
    </w:p>
    <w:p w14:paraId="0B80AFFE" w14:textId="77777777" w:rsidR="00315816" w:rsidRPr="005E36AE" w:rsidRDefault="00315816" w:rsidP="00F16C43">
      <w:pPr>
        <w:pStyle w:val="Standard"/>
        <w:spacing w:after="0" w:line="240" w:lineRule="auto"/>
        <w:jc w:val="both"/>
        <w:rPr>
          <w:rFonts w:asciiTheme="majorHAnsi" w:hAnsiTheme="majorHAnsi" w:cs="Gotham"/>
          <w:b/>
          <w:sz w:val="16"/>
          <w:szCs w:val="16"/>
        </w:rPr>
      </w:pPr>
      <w:r w:rsidRPr="005E36AE">
        <w:rPr>
          <w:rFonts w:asciiTheme="majorHAnsi" w:hAnsiTheme="majorHAnsi" w:cs="Gotham"/>
          <w:b/>
          <w:sz w:val="16"/>
          <w:szCs w:val="16"/>
        </w:rPr>
        <w:t xml:space="preserve">Le calcul de l’intervention régionale se fera sur le montant total HT. </w:t>
      </w:r>
    </w:p>
    <w:p w14:paraId="62EC4D3B" w14:textId="77777777" w:rsidR="00315816" w:rsidRPr="005E36AE" w:rsidRDefault="00315816" w:rsidP="00F16C43">
      <w:pPr>
        <w:pStyle w:val="Standard"/>
        <w:spacing w:after="0" w:line="240" w:lineRule="auto"/>
        <w:jc w:val="both"/>
        <w:rPr>
          <w:rFonts w:asciiTheme="majorHAnsi" w:hAnsiTheme="majorHAnsi"/>
          <w:b/>
          <w:sz w:val="16"/>
          <w:szCs w:val="16"/>
        </w:rPr>
      </w:pPr>
      <w:r w:rsidRPr="005E36AE">
        <w:rPr>
          <w:rFonts w:asciiTheme="majorHAnsi" w:hAnsiTheme="majorHAnsi" w:cs="Gotham"/>
          <w:b/>
          <w:sz w:val="16"/>
          <w:szCs w:val="16"/>
        </w:rPr>
        <w:t>Les montant</w:t>
      </w:r>
      <w:r w:rsidR="00F16C43" w:rsidRPr="005E36AE">
        <w:rPr>
          <w:rFonts w:asciiTheme="majorHAnsi" w:hAnsiTheme="majorHAnsi" w:cs="Gotham"/>
          <w:b/>
          <w:sz w:val="16"/>
          <w:szCs w:val="16"/>
        </w:rPr>
        <w:t>s indiqués doivent donc être HT (</w:t>
      </w:r>
      <w:r w:rsidR="00F16C43" w:rsidRPr="005E36AE">
        <w:rPr>
          <w:rFonts w:asciiTheme="majorHAnsi" w:hAnsiTheme="majorHAnsi" w:cs="Gotham"/>
          <w:b/>
          <w:i/>
          <w:sz w:val="16"/>
          <w:szCs w:val="16"/>
        </w:rPr>
        <w:t>en TTC uniquement pour les structures ne récupérant pas la TVA</w:t>
      </w:r>
      <w:r w:rsidR="00F16C43" w:rsidRPr="005E36AE">
        <w:rPr>
          <w:rFonts w:asciiTheme="majorHAnsi" w:hAnsiTheme="majorHAnsi" w:cs="Gotham"/>
          <w:b/>
          <w:sz w:val="16"/>
          <w:szCs w:val="16"/>
        </w:rPr>
        <w:t>)</w:t>
      </w:r>
    </w:p>
    <w:p w14:paraId="1E5BC5D9" w14:textId="718EF140" w:rsidR="00315816" w:rsidRDefault="00315816" w:rsidP="00315816">
      <w:pPr>
        <w:pStyle w:val="Standard"/>
        <w:spacing w:after="0" w:line="240" w:lineRule="auto"/>
        <w:rPr>
          <w:rFonts w:ascii="Verdana" w:hAnsi="Verdana"/>
          <w:sz w:val="20"/>
          <w:szCs w:val="20"/>
        </w:rPr>
      </w:pPr>
    </w:p>
    <w:p w14:paraId="13CA06A2" w14:textId="79058A68" w:rsidR="00224D03" w:rsidRPr="00592607" w:rsidRDefault="00224D03" w:rsidP="00315816">
      <w:pPr>
        <w:pStyle w:val="Standard"/>
        <w:spacing w:after="0" w:line="240" w:lineRule="auto"/>
        <w:rPr>
          <w:rFonts w:ascii="Verdana" w:hAnsi="Verdana"/>
          <w:b/>
          <w:bCs/>
          <w:sz w:val="20"/>
          <w:szCs w:val="20"/>
        </w:rPr>
      </w:pPr>
      <w:r w:rsidRPr="00592607">
        <w:rPr>
          <w:rFonts w:ascii="Verdana" w:hAnsi="Verdana"/>
          <w:b/>
          <w:bCs/>
          <w:sz w:val="20"/>
          <w:szCs w:val="20"/>
        </w:rPr>
        <w:t>Le budget prévisionnel du projet sera réajusté si besoin d’accompagnement post diagnostic complémentaire en fonction des directions concernées (assiette éligibilité différente suivant les directions)</w:t>
      </w:r>
    </w:p>
    <w:p w14:paraId="41C1E183" w14:textId="77777777" w:rsidR="00315816" w:rsidRPr="00CF27D6" w:rsidRDefault="00315816" w:rsidP="00315816">
      <w:pPr>
        <w:pStyle w:val="Standard"/>
        <w:spacing w:after="0" w:line="240" w:lineRule="auto"/>
        <w:rPr>
          <w:rFonts w:ascii="Verdana" w:hAnsi="Verdana"/>
          <w:sz w:val="20"/>
          <w:szCs w:val="20"/>
        </w:rPr>
      </w:pPr>
    </w:p>
    <w:tbl>
      <w:tblPr>
        <w:tblW w:w="10036" w:type="dxa"/>
        <w:tblInd w:w="-80" w:type="dxa"/>
        <w:tblLayout w:type="fixed"/>
        <w:tblCellMar>
          <w:left w:w="10" w:type="dxa"/>
          <w:right w:w="10" w:type="dxa"/>
        </w:tblCellMar>
        <w:tblLook w:val="04A0" w:firstRow="1" w:lastRow="0" w:firstColumn="1" w:lastColumn="0" w:noHBand="0" w:noVBand="1"/>
      </w:tblPr>
      <w:tblGrid>
        <w:gridCol w:w="1961"/>
        <w:gridCol w:w="1350"/>
        <w:gridCol w:w="299"/>
        <w:gridCol w:w="2676"/>
        <w:gridCol w:w="1470"/>
        <w:gridCol w:w="1670"/>
        <w:gridCol w:w="610"/>
      </w:tblGrid>
      <w:tr w:rsidR="00D2315C" w:rsidRPr="008132FF" w14:paraId="3C64F13C" w14:textId="77777777" w:rsidTr="008441DB">
        <w:trPr>
          <w:trHeight w:val="255"/>
        </w:trPr>
        <w:tc>
          <w:tcPr>
            <w:tcW w:w="1961" w:type="dxa"/>
            <w:tcBorders>
              <w:top w:val="single" w:sz="8" w:space="0" w:color="000000"/>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14:paraId="45F52399" w14:textId="77777777" w:rsidR="00D2315C" w:rsidRPr="008132FF" w:rsidRDefault="00D2315C" w:rsidP="00255EFF">
            <w:pPr>
              <w:pStyle w:val="Standard"/>
              <w:snapToGrid w:val="0"/>
              <w:spacing w:after="0" w:line="240" w:lineRule="auto"/>
              <w:rPr>
                <w:rFonts w:asciiTheme="majorHAnsi" w:hAnsiTheme="majorHAnsi"/>
                <w:sz w:val="16"/>
                <w:szCs w:val="16"/>
              </w:rPr>
            </w:pPr>
            <w:r w:rsidRPr="008132FF">
              <w:rPr>
                <w:rFonts w:asciiTheme="majorHAnsi" w:hAnsiTheme="majorHAnsi" w:cs="Gotham"/>
                <w:b/>
                <w:sz w:val="16"/>
                <w:szCs w:val="16"/>
              </w:rPr>
              <w:t>DÉPENSES</w:t>
            </w:r>
          </w:p>
          <w:p w14:paraId="68638995" w14:textId="77777777" w:rsidR="00D2315C" w:rsidRPr="008132FF" w:rsidRDefault="00D2315C" w:rsidP="00255EFF">
            <w:pPr>
              <w:pStyle w:val="Standard"/>
              <w:spacing w:after="0" w:line="240" w:lineRule="auto"/>
              <w:rPr>
                <w:rFonts w:asciiTheme="majorHAnsi" w:hAnsiTheme="majorHAnsi" w:cs="Gotham"/>
                <w:sz w:val="16"/>
                <w:szCs w:val="16"/>
              </w:rPr>
            </w:pPr>
            <w:r w:rsidRPr="008132FF">
              <w:rPr>
                <w:rFonts w:asciiTheme="majorHAnsi" w:hAnsiTheme="majorHAnsi" w:cs="Gotham"/>
                <w:sz w:val="16"/>
                <w:szCs w:val="16"/>
              </w:rPr>
              <w:t>(détail des postes de dépenses)</w:t>
            </w:r>
          </w:p>
        </w:tc>
        <w:tc>
          <w:tcPr>
            <w:tcW w:w="1350" w:type="dxa"/>
            <w:tcBorders>
              <w:top w:val="single" w:sz="4" w:space="0" w:color="auto"/>
              <w:left w:val="single" w:sz="4" w:space="0" w:color="auto"/>
              <w:bottom w:val="single" w:sz="8" w:space="0" w:color="000000"/>
              <w:right w:val="single" w:sz="4" w:space="0" w:color="auto"/>
            </w:tcBorders>
            <w:shd w:val="clear" w:color="auto" w:fill="C0C0C0"/>
            <w:tcMar>
              <w:top w:w="0" w:type="dxa"/>
              <w:left w:w="70" w:type="dxa"/>
              <w:bottom w:w="0" w:type="dxa"/>
              <w:right w:w="70" w:type="dxa"/>
            </w:tcMar>
          </w:tcPr>
          <w:p w14:paraId="4DA213A3"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14:paraId="5DD82D61" w14:textId="77777777"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299" w:type="dxa"/>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14:paraId="4951C1EC"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p>
        </w:tc>
        <w:tc>
          <w:tcPr>
            <w:tcW w:w="2676" w:type="dxa"/>
            <w:tcBorders>
              <w:top w:val="single" w:sz="8" w:space="0" w:color="000000"/>
              <w:left w:val="single" w:sz="4" w:space="0" w:color="auto"/>
              <w:bottom w:val="single" w:sz="8" w:space="0" w:color="000000"/>
            </w:tcBorders>
            <w:shd w:val="clear" w:color="auto" w:fill="C0C0C0"/>
            <w:tcMar>
              <w:top w:w="0" w:type="dxa"/>
              <w:left w:w="70" w:type="dxa"/>
              <w:bottom w:w="0" w:type="dxa"/>
              <w:right w:w="70" w:type="dxa"/>
            </w:tcMar>
          </w:tcPr>
          <w:p w14:paraId="608952D9"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RECETTES</w:t>
            </w:r>
          </w:p>
        </w:tc>
        <w:tc>
          <w:tcPr>
            <w:tcW w:w="14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14:paraId="0F3C400D"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14:paraId="1571F7CF" w14:textId="77777777"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16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14:paraId="503C85CF"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 xml:space="preserve">Engagements </w:t>
            </w:r>
          </w:p>
          <w:p w14:paraId="3CE62639" w14:textId="77777777"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sollicités/</w:t>
            </w:r>
          </w:p>
          <w:p w14:paraId="6455323F" w14:textId="77777777"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acquis</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14:paraId="3375770D"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w:t>
            </w:r>
          </w:p>
        </w:tc>
      </w:tr>
      <w:tr w:rsidR="00D2315C" w:rsidRPr="008132FF" w14:paraId="4A27D940"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787578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6E35898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16E984FE"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179FB774"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r w:rsidRPr="008132FF">
              <w:rPr>
                <w:rFonts w:asciiTheme="majorHAnsi" w:hAnsiTheme="majorHAnsi" w:cs="Gotham"/>
                <w:b/>
                <w:bCs/>
                <w:sz w:val="16"/>
                <w:szCs w:val="16"/>
              </w:rPr>
              <w:t>Autofinancement</w:t>
            </w:r>
          </w:p>
          <w:p w14:paraId="654D92F0"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p w14:paraId="6C0AEB0F" w14:textId="77777777" w:rsidR="00D2315C" w:rsidRPr="008132FF" w:rsidRDefault="00D2315C" w:rsidP="00255EFF">
            <w:pPr>
              <w:pStyle w:val="Standard"/>
              <w:snapToGrid w:val="0"/>
              <w:spacing w:after="0" w:line="240" w:lineRule="auto"/>
              <w:jc w:val="both"/>
              <w:rPr>
                <w:rFonts w:asciiTheme="majorHAnsi" w:hAnsiTheme="majorHAnsi" w:cs="Gotham"/>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79E89189"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6A2434F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A11063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6111CCD8"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75C6365A"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de personnel</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0200D2F"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78A6B2E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E29C778"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propres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3D61D24"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182899B0"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9CC3D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23CA1CB8"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2EC6E16"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généraux - Achats</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347FFE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3C305C4B"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65175E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Emprunt Bancaire</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E24CB6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049CEA6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2D8D75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5038051"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1BBC78D7"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Prestation et sous-traitance</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28749A3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1C4CD5BF"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4AB0C8D8"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Recettes générées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7B15D2B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0F42BFC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EC41FC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76739D1"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425E5C4C" w14:textId="2C1DA8F4"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Investissement</w:t>
            </w:r>
            <w:r w:rsidR="00224D03">
              <w:rPr>
                <w:rFonts w:asciiTheme="majorHAnsi" w:hAnsiTheme="majorHAnsi" w:cs="Gotham"/>
                <w:sz w:val="16"/>
                <w:szCs w:val="16"/>
              </w:rPr>
              <w:t xml:space="preserve"> </w:t>
            </w:r>
            <w:r w:rsidR="00224D03" w:rsidRPr="00592607">
              <w:rPr>
                <w:rFonts w:asciiTheme="majorHAnsi" w:hAnsiTheme="majorHAnsi" w:cs="Gotham"/>
                <w:sz w:val="16"/>
                <w:szCs w:val="16"/>
              </w:rPr>
              <w:t>(hors immobilier)</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907A44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75361B5F" w14:textId="77777777" w:rsidR="00D2315C" w:rsidRPr="008132FF" w:rsidRDefault="00D2315C" w:rsidP="00666235">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37C4F4B6" w14:textId="77777777" w:rsidR="00D2315C" w:rsidRPr="008132FF" w:rsidRDefault="00D2315C" w:rsidP="00666235">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Subventions publiques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9ECC4DC"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2B48DE20" w14:textId="77777777" w:rsidR="00D2315C" w:rsidRPr="008132FF" w:rsidRDefault="00D2315C" w:rsidP="00666235">
            <w:pPr>
              <w:pStyle w:val="Standard"/>
              <w:snapToGrid w:val="0"/>
              <w:spacing w:after="0" w:line="240" w:lineRule="auto"/>
              <w:jc w:val="center"/>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57E3FE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232CBF84"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4E21F52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07C66DC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26E1CE5" w14:textId="77777777"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35576079" w14:textId="77777777"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r w:rsidRPr="008132FF">
              <w:rPr>
                <w:rFonts w:asciiTheme="majorHAnsi" w:hAnsiTheme="majorHAnsi" w:cs="Gotham"/>
                <w:bCs/>
                <w:color w:val="000000" w:themeColor="text1"/>
                <w:sz w:val="16"/>
                <w:szCs w:val="16"/>
              </w:rPr>
              <w:t>Région Nouvelle-Aquitaine</w:t>
            </w:r>
          </w:p>
          <w:p w14:paraId="741CCF48"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048E862"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5807A861"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8D3749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B94DC10"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6BBEBB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724DBCB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2B4E9DE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020BF7CB"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européens</w:t>
            </w:r>
          </w:p>
          <w:p w14:paraId="202DD08F"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8A6BF11"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4FFCB3B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C8814D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C59B6D3"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18CB4F1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A61A2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146C447"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72E4BDC5"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Aide d’Etat</w:t>
            </w:r>
          </w:p>
          <w:p w14:paraId="4C511092"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5CF5A15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563C049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789CBB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6A1774E"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78C79A1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C6F2B3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FDA96B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FD46589"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Subvention autres collectivités</w:t>
            </w:r>
          </w:p>
          <w:p w14:paraId="0248133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2215BB50"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36BFA47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116114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42A2FACC"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2B6AD343"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C3788C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3987398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13B68D7E"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5D5EDD0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1B51857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179399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3C55CFD"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17C2CA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3C962D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2FE10AED" w14:textId="77777777" w:rsidR="00D2315C" w:rsidRPr="008132FF" w:rsidRDefault="00D2315C" w:rsidP="00255EFF">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676CF602" w14:textId="77777777" w:rsidR="00D2315C" w:rsidRPr="008132FF" w:rsidRDefault="00D2315C" w:rsidP="00255EFF">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Autres financements privés</w:t>
            </w:r>
          </w:p>
          <w:p w14:paraId="5A268CFE" w14:textId="77777777" w:rsidR="00D2315C" w:rsidRPr="008132FF" w:rsidRDefault="00D2315C" w:rsidP="00666235">
            <w:pPr>
              <w:pStyle w:val="Standard"/>
              <w:snapToGrid w:val="0"/>
              <w:spacing w:after="0" w:line="240" w:lineRule="auto"/>
              <w:rPr>
                <w:rFonts w:asciiTheme="majorHAnsi" w:hAnsiTheme="majorHAnsi"/>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3FBE1C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4110C87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BE8244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FBC227B" w14:textId="77777777" w:rsidTr="008441DB">
        <w:trPr>
          <w:trHeight w:val="499"/>
        </w:trPr>
        <w:tc>
          <w:tcPr>
            <w:tcW w:w="1961" w:type="dxa"/>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14:paraId="558D268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30C1A5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auto"/>
              <w:right w:val="single" w:sz="4" w:space="0" w:color="auto"/>
            </w:tcBorders>
            <w:shd w:val="clear" w:color="auto" w:fill="BFBFBF" w:themeFill="background1" w:themeFillShade="BF"/>
          </w:tcPr>
          <w:p w14:paraId="225AEA13"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auto"/>
            </w:tcBorders>
            <w:shd w:val="clear" w:color="auto" w:fill="auto"/>
            <w:tcMar>
              <w:top w:w="0" w:type="dxa"/>
              <w:left w:w="70" w:type="dxa"/>
              <w:bottom w:w="0" w:type="dxa"/>
              <w:right w:w="70" w:type="dxa"/>
            </w:tcMar>
          </w:tcPr>
          <w:p w14:paraId="14D2A16A"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Mécénat</w:t>
            </w:r>
          </w:p>
        </w:tc>
        <w:tc>
          <w:tcPr>
            <w:tcW w:w="1470" w:type="dxa"/>
            <w:tcBorders>
              <w:left w:val="single" w:sz="8" w:space="0" w:color="000000"/>
              <w:bottom w:val="single" w:sz="4" w:space="0" w:color="auto"/>
            </w:tcBorders>
            <w:shd w:val="clear" w:color="auto" w:fill="auto"/>
            <w:tcMar>
              <w:top w:w="0" w:type="dxa"/>
              <w:left w:w="70" w:type="dxa"/>
              <w:bottom w:w="0" w:type="dxa"/>
              <w:right w:w="70" w:type="dxa"/>
            </w:tcMar>
          </w:tcPr>
          <w:p w14:paraId="6F87100F"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auto"/>
            </w:tcBorders>
            <w:shd w:val="clear" w:color="auto" w:fill="auto"/>
            <w:tcMar>
              <w:top w:w="0" w:type="dxa"/>
              <w:left w:w="70" w:type="dxa"/>
              <w:bottom w:w="0" w:type="dxa"/>
              <w:right w:w="70" w:type="dxa"/>
            </w:tcMar>
            <w:vAlign w:val="bottom"/>
          </w:tcPr>
          <w:p w14:paraId="2B80044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9305F1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00731F0" w14:textId="77777777"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F83CCE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E59B73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71425"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02CB4BE" w14:textId="77777777" w:rsidR="00D2315C" w:rsidRPr="008132FF" w:rsidRDefault="00FC1169"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 xml:space="preserve">Financement participatif </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E1ECD0A"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EACE7A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14:paraId="2A40B90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AB66405" w14:textId="77777777"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F138958"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B88E7E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5A1B2"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A89118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Sponsors</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771C55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2ACE3B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14:paraId="0DA8AB0A"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5B6D5F1" w14:textId="77777777" w:rsidTr="008441DB">
        <w:trPr>
          <w:trHeight w:val="300"/>
        </w:trPr>
        <w:tc>
          <w:tcPr>
            <w:tcW w:w="1961" w:type="dxa"/>
            <w:tcBorders>
              <w:top w:val="single" w:sz="4" w:space="0" w:color="auto"/>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14:paraId="3DDFAC11"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14:paraId="48D8CC5C"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Dépenses HT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4024CA80"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299" w:type="dxa"/>
            <w:tcBorders>
              <w:top w:val="single" w:sz="4" w:space="0" w:color="auto"/>
              <w:left w:val="single" w:sz="4" w:space="0" w:color="auto"/>
              <w:bottom w:val="single" w:sz="8" w:space="0" w:color="000000"/>
              <w:right w:val="single" w:sz="4" w:space="0" w:color="auto"/>
            </w:tcBorders>
            <w:shd w:val="clear" w:color="auto" w:fill="BFBFBF" w:themeFill="background1" w:themeFillShade="BF"/>
          </w:tcPr>
          <w:p w14:paraId="5E796B9C" w14:textId="77777777" w:rsidR="00D2315C" w:rsidRPr="008132FF" w:rsidRDefault="00D2315C" w:rsidP="00255EFF">
            <w:pPr>
              <w:pStyle w:val="Standard"/>
              <w:snapToGrid w:val="0"/>
              <w:spacing w:after="0" w:line="240" w:lineRule="auto"/>
              <w:rPr>
                <w:rFonts w:asciiTheme="majorHAnsi" w:hAnsiTheme="majorHAnsi" w:cs="Gotham"/>
                <w:b/>
                <w:sz w:val="16"/>
                <w:szCs w:val="16"/>
              </w:rPr>
            </w:pPr>
          </w:p>
        </w:tc>
        <w:tc>
          <w:tcPr>
            <w:tcW w:w="2676" w:type="dxa"/>
            <w:tcBorders>
              <w:top w:val="single" w:sz="4" w:space="0" w:color="auto"/>
              <w:left w:val="single" w:sz="4" w:space="0" w:color="auto"/>
              <w:bottom w:val="single" w:sz="8" w:space="0" w:color="000000"/>
            </w:tcBorders>
            <w:shd w:val="clear" w:color="auto" w:fill="C0C0C0"/>
            <w:tcMar>
              <w:top w:w="0" w:type="dxa"/>
              <w:left w:w="70" w:type="dxa"/>
              <w:bottom w:w="0" w:type="dxa"/>
              <w:right w:w="70" w:type="dxa"/>
            </w:tcMar>
          </w:tcPr>
          <w:p w14:paraId="73223B13"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14:paraId="03414E54"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Recettes HT</w:t>
            </w:r>
          </w:p>
        </w:tc>
        <w:tc>
          <w:tcPr>
            <w:tcW w:w="14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14:paraId="7B669AE5"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16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14:paraId="2A512DBE"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14:paraId="0754A7D2" w14:textId="77777777" w:rsidR="00D2315C" w:rsidRPr="008132FF" w:rsidRDefault="00D2315C" w:rsidP="00255EFF">
            <w:pPr>
              <w:pStyle w:val="Standard"/>
              <w:snapToGrid w:val="0"/>
              <w:spacing w:after="0" w:line="240" w:lineRule="auto"/>
              <w:jc w:val="center"/>
              <w:rPr>
                <w:rFonts w:asciiTheme="majorHAnsi" w:hAnsiTheme="majorHAnsi" w:cs="Gotham"/>
                <w:b/>
                <w:sz w:val="12"/>
                <w:szCs w:val="12"/>
              </w:rPr>
            </w:pPr>
            <w:r w:rsidRPr="008132FF">
              <w:rPr>
                <w:rFonts w:asciiTheme="majorHAnsi" w:hAnsiTheme="majorHAnsi" w:cs="Gotham"/>
                <w:b/>
                <w:sz w:val="12"/>
                <w:szCs w:val="12"/>
              </w:rPr>
              <w:t>100%</w:t>
            </w:r>
          </w:p>
        </w:tc>
      </w:tr>
    </w:tbl>
    <w:p w14:paraId="623A504C" w14:textId="77777777" w:rsidR="001F458B" w:rsidRPr="001F458B" w:rsidRDefault="001F458B" w:rsidP="00315816">
      <w:pPr>
        <w:pStyle w:val="Standard"/>
        <w:spacing w:after="0" w:line="240" w:lineRule="auto"/>
        <w:rPr>
          <w:rFonts w:ascii="Verdana" w:hAnsi="Verdana"/>
          <w:b/>
          <w:sz w:val="10"/>
          <w:szCs w:val="10"/>
        </w:rPr>
      </w:pPr>
    </w:p>
    <w:p w14:paraId="01636995" w14:textId="77777777" w:rsidR="008132FF" w:rsidRDefault="008132FF" w:rsidP="008132FF">
      <w:pPr>
        <w:spacing w:line="240" w:lineRule="auto"/>
        <w:jc w:val="both"/>
        <w:rPr>
          <w:rFonts w:asciiTheme="majorHAnsi" w:hAnsiTheme="majorHAnsi" w:cs="Arial"/>
          <w:szCs w:val="20"/>
        </w:rPr>
      </w:pPr>
    </w:p>
    <w:p w14:paraId="19759F87" w14:textId="5075B4AA" w:rsidR="00592607" w:rsidRDefault="00592607" w:rsidP="00A8089E">
      <w:pPr>
        <w:pStyle w:val="Titre1"/>
        <w:rPr>
          <w:color w:val="C00000"/>
        </w:rPr>
      </w:pPr>
      <w:bookmarkStart w:id="28" w:name="_Toc476129386"/>
      <w:bookmarkStart w:id="29" w:name="_Toc3899146"/>
    </w:p>
    <w:p w14:paraId="4EA0C78E" w14:textId="09147EB6" w:rsidR="00592607" w:rsidRDefault="00592607" w:rsidP="00592607">
      <w:pPr>
        <w:rPr>
          <w:lang w:eastAsia="fr-FR"/>
        </w:rPr>
      </w:pPr>
    </w:p>
    <w:p w14:paraId="724DC3B6" w14:textId="2C5A14C7" w:rsidR="00592607" w:rsidRDefault="00592607" w:rsidP="00592607">
      <w:pPr>
        <w:rPr>
          <w:lang w:eastAsia="fr-FR"/>
        </w:rPr>
      </w:pPr>
    </w:p>
    <w:p w14:paraId="16DBF348" w14:textId="77777777" w:rsidR="00592607" w:rsidRPr="00592607" w:rsidRDefault="00592607" w:rsidP="00592607">
      <w:pPr>
        <w:rPr>
          <w:lang w:eastAsia="fr-FR"/>
        </w:rPr>
      </w:pPr>
    </w:p>
    <w:p w14:paraId="7C042D48" w14:textId="26796071" w:rsidR="00315816" w:rsidRPr="008132FF" w:rsidRDefault="00593CA7" w:rsidP="00A8089E">
      <w:pPr>
        <w:pStyle w:val="Titre1"/>
        <w:rPr>
          <w:color w:val="C00000"/>
        </w:rPr>
      </w:pPr>
      <w:r w:rsidRPr="008132FF">
        <w:rPr>
          <w:color w:val="C00000"/>
        </w:rPr>
        <w:lastRenderedPageBreak/>
        <w:t>6</w:t>
      </w:r>
      <w:r w:rsidR="00315816" w:rsidRPr="008132FF">
        <w:rPr>
          <w:color w:val="C00000"/>
        </w:rPr>
        <w:t>. Déclaration sur l’honneur</w:t>
      </w:r>
      <w:bookmarkEnd w:id="28"/>
      <w:bookmarkEnd w:id="29"/>
    </w:p>
    <w:p w14:paraId="474A1785" w14:textId="77777777" w:rsidR="00315816" w:rsidRPr="00CF27D6" w:rsidRDefault="00315816" w:rsidP="00315816">
      <w:pPr>
        <w:pStyle w:val="Standard"/>
        <w:spacing w:after="0" w:line="240" w:lineRule="auto"/>
        <w:rPr>
          <w:rFonts w:ascii="Verdana" w:hAnsi="Verdana"/>
          <w:sz w:val="20"/>
          <w:szCs w:val="20"/>
        </w:rPr>
      </w:pPr>
    </w:p>
    <w:tbl>
      <w:tblPr>
        <w:tblW w:w="0" w:type="auto"/>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34"/>
        <w:gridCol w:w="6743"/>
      </w:tblGrid>
      <w:tr w:rsidR="00315816" w:rsidRPr="008132FF" w14:paraId="7953D359" w14:textId="77777777" w:rsidTr="00255EFF">
        <w:tc>
          <w:tcPr>
            <w:tcW w:w="9222" w:type="dxa"/>
            <w:gridSpan w:val="2"/>
            <w:tcBorders>
              <w:right w:val="single" w:sz="4" w:space="0" w:color="000001"/>
            </w:tcBorders>
            <w:shd w:val="clear" w:color="auto" w:fill="FFFFFF"/>
            <w:tcMar>
              <w:left w:w="103" w:type="dxa"/>
            </w:tcMar>
          </w:tcPr>
          <w:p w14:paraId="0075269B" w14:textId="77777777" w:rsidR="00315816" w:rsidRPr="008132FF" w:rsidRDefault="00315816" w:rsidP="00255EFF">
            <w:pPr>
              <w:pStyle w:val="Standard"/>
              <w:spacing w:after="0" w:line="240" w:lineRule="auto"/>
              <w:rPr>
                <w:rFonts w:asciiTheme="majorHAnsi" w:hAnsiTheme="majorHAnsi"/>
                <w:sz w:val="20"/>
                <w:szCs w:val="20"/>
              </w:rPr>
            </w:pPr>
            <w:r w:rsidRPr="008132FF">
              <w:rPr>
                <w:rFonts w:asciiTheme="majorHAnsi" w:hAnsiTheme="majorHAnsi"/>
                <w:sz w:val="20"/>
                <w:szCs w:val="20"/>
              </w:rPr>
              <w:t>Cachet de l’entreprise</w:t>
            </w:r>
            <w:r w:rsidR="001F0F8E" w:rsidRPr="008132FF">
              <w:rPr>
                <w:rFonts w:asciiTheme="majorHAnsi" w:hAnsiTheme="majorHAnsi"/>
                <w:sz w:val="20"/>
                <w:szCs w:val="20"/>
              </w:rPr>
              <w:t>, de l’association</w:t>
            </w:r>
            <w:r w:rsidRPr="008132FF">
              <w:rPr>
                <w:rFonts w:asciiTheme="majorHAnsi" w:hAnsiTheme="majorHAnsi"/>
                <w:sz w:val="20"/>
                <w:szCs w:val="20"/>
              </w:rPr>
              <w:t xml:space="preserve"> </w:t>
            </w:r>
            <w:r w:rsidR="00574307" w:rsidRPr="008132FF">
              <w:rPr>
                <w:rFonts w:asciiTheme="majorHAnsi" w:hAnsiTheme="majorHAnsi"/>
                <w:sz w:val="20"/>
                <w:szCs w:val="20"/>
              </w:rPr>
              <w:t>(</w:t>
            </w:r>
            <w:r w:rsidRPr="008132FF">
              <w:rPr>
                <w:rFonts w:asciiTheme="majorHAnsi" w:hAnsiTheme="majorHAnsi"/>
                <w:sz w:val="20"/>
                <w:szCs w:val="20"/>
              </w:rPr>
              <w:t>le cas échéant</w:t>
            </w:r>
            <w:r w:rsidR="00574307" w:rsidRPr="008132FF">
              <w:rPr>
                <w:rFonts w:asciiTheme="majorHAnsi" w:hAnsiTheme="majorHAnsi"/>
                <w:sz w:val="20"/>
                <w:szCs w:val="20"/>
              </w:rPr>
              <w:t>)</w:t>
            </w:r>
            <w:r w:rsidRPr="008132FF">
              <w:rPr>
                <w:rFonts w:asciiTheme="majorHAnsi" w:hAnsiTheme="majorHAnsi"/>
                <w:sz w:val="20"/>
                <w:szCs w:val="20"/>
              </w:rPr>
              <w:t>,</w:t>
            </w:r>
          </w:p>
          <w:p w14:paraId="2956C141" w14:textId="77777777" w:rsidR="00315816" w:rsidRPr="008132FF" w:rsidRDefault="00315816" w:rsidP="00255EFF">
            <w:pPr>
              <w:pStyle w:val="Standard"/>
              <w:spacing w:after="0" w:line="240" w:lineRule="auto"/>
              <w:rPr>
                <w:rFonts w:asciiTheme="majorHAnsi" w:hAnsiTheme="majorHAnsi"/>
                <w:sz w:val="20"/>
                <w:szCs w:val="20"/>
              </w:rPr>
            </w:pPr>
          </w:p>
          <w:p w14:paraId="0040B642" w14:textId="77777777" w:rsidR="00315816" w:rsidRPr="008132FF" w:rsidRDefault="00315816" w:rsidP="00255EFF">
            <w:pPr>
              <w:pStyle w:val="Standard"/>
              <w:spacing w:after="0" w:line="240" w:lineRule="auto"/>
              <w:rPr>
                <w:rFonts w:asciiTheme="majorHAnsi" w:hAnsiTheme="majorHAnsi"/>
                <w:sz w:val="20"/>
                <w:szCs w:val="20"/>
              </w:rPr>
            </w:pPr>
          </w:p>
          <w:p w14:paraId="4D9CA036" w14:textId="77777777" w:rsidR="001F458B" w:rsidRPr="008132FF" w:rsidRDefault="001F458B" w:rsidP="00255EFF">
            <w:pPr>
              <w:pStyle w:val="Standard"/>
              <w:spacing w:after="0" w:line="240" w:lineRule="auto"/>
              <w:rPr>
                <w:rFonts w:asciiTheme="majorHAnsi" w:hAnsiTheme="majorHAnsi"/>
                <w:sz w:val="20"/>
                <w:szCs w:val="20"/>
              </w:rPr>
            </w:pPr>
          </w:p>
          <w:p w14:paraId="0CBB097B" w14:textId="77777777" w:rsidR="001F458B" w:rsidRPr="008132FF" w:rsidRDefault="001F458B" w:rsidP="00255EFF">
            <w:pPr>
              <w:pStyle w:val="Standard"/>
              <w:spacing w:after="0" w:line="240" w:lineRule="auto"/>
              <w:rPr>
                <w:rFonts w:asciiTheme="majorHAnsi" w:hAnsiTheme="majorHAnsi"/>
                <w:sz w:val="20"/>
                <w:szCs w:val="20"/>
              </w:rPr>
            </w:pPr>
          </w:p>
          <w:p w14:paraId="7E67734B" w14:textId="77777777" w:rsidR="001F458B" w:rsidRPr="008132FF" w:rsidRDefault="001F458B" w:rsidP="00255EFF">
            <w:pPr>
              <w:pStyle w:val="Standard"/>
              <w:spacing w:after="0" w:line="240" w:lineRule="auto"/>
              <w:rPr>
                <w:rFonts w:asciiTheme="majorHAnsi" w:hAnsiTheme="majorHAnsi"/>
                <w:sz w:val="20"/>
                <w:szCs w:val="20"/>
              </w:rPr>
            </w:pPr>
          </w:p>
          <w:p w14:paraId="61BF0C9D" w14:textId="77777777" w:rsidR="00315816" w:rsidRPr="008132FF" w:rsidRDefault="00315816" w:rsidP="00255EFF">
            <w:pPr>
              <w:pStyle w:val="Standard"/>
              <w:snapToGrid w:val="0"/>
              <w:spacing w:after="0" w:line="240" w:lineRule="auto"/>
              <w:rPr>
                <w:rFonts w:asciiTheme="majorHAnsi" w:hAnsiTheme="majorHAnsi"/>
                <w:sz w:val="20"/>
                <w:szCs w:val="20"/>
              </w:rPr>
            </w:pPr>
          </w:p>
        </w:tc>
      </w:tr>
      <w:tr w:rsidR="00315816" w:rsidRPr="008132FF" w14:paraId="386A90F0" w14:textId="77777777" w:rsidTr="00650331">
        <w:trPr>
          <w:trHeight w:val="4527"/>
        </w:trPr>
        <w:tc>
          <w:tcPr>
            <w:tcW w:w="2375" w:type="dxa"/>
            <w:shd w:val="clear" w:color="auto" w:fill="FFFFFF"/>
            <w:tcMar>
              <w:left w:w="103" w:type="dxa"/>
            </w:tcMar>
          </w:tcPr>
          <w:p w14:paraId="1FE00840" w14:textId="77777777" w:rsidR="00315816" w:rsidRPr="008132FF" w:rsidRDefault="00315816" w:rsidP="00255EFF">
            <w:pPr>
              <w:pStyle w:val="Standard"/>
              <w:snapToGrid w:val="0"/>
              <w:spacing w:after="0" w:line="240" w:lineRule="auto"/>
              <w:rPr>
                <w:rFonts w:asciiTheme="majorHAnsi" w:hAnsiTheme="majorHAnsi"/>
                <w:sz w:val="20"/>
                <w:szCs w:val="20"/>
              </w:rPr>
            </w:pPr>
          </w:p>
        </w:tc>
        <w:tc>
          <w:tcPr>
            <w:tcW w:w="6847" w:type="dxa"/>
            <w:tcBorders>
              <w:right w:val="single" w:sz="4" w:space="0" w:color="000001"/>
            </w:tcBorders>
            <w:shd w:val="clear" w:color="auto" w:fill="FFFFFF"/>
            <w:tcMar>
              <w:left w:w="103" w:type="dxa"/>
            </w:tcMar>
            <w:vAlign w:val="center"/>
          </w:tcPr>
          <w:p w14:paraId="70A95018"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soussigné certifie que le demandeur est en situation régulière au regard de ses obligations fiscales et sociales, et demande à la Région d’examiner le présent dossier pour l’obtention d’une subvention, pour le programme ci-dessus dont il est maître d’œuvre.</w:t>
            </w:r>
          </w:p>
          <w:p w14:paraId="2A72A88C" w14:textId="77777777" w:rsidR="00574307" w:rsidRPr="008132FF" w:rsidRDefault="00574307" w:rsidP="00255EFF">
            <w:pPr>
              <w:pStyle w:val="Standard"/>
              <w:suppressAutoHyphens w:val="0"/>
              <w:spacing w:after="0" w:line="240" w:lineRule="auto"/>
              <w:rPr>
                <w:rFonts w:asciiTheme="majorHAnsi" w:hAnsiTheme="majorHAnsi"/>
                <w:sz w:val="20"/>
                <w:szCs w:val="20"/>
              </w:rPr>
            </w:pPr>
          </w:p>
          <w:p w14:paraId="0BB8D835"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Fait à </w:t>
            </w:r>
          </w:p>
          <w:p w14:paraId="4D4B1875" w14:textId="77777777" w:rsidR="00574307" w:rsidRPr="008132FF" w:rsidRDefault="00574307" w:rsidP="00255EFF">
            <w:pPr>
              <w:pStyle w:val="Standard"/>
              <w:suppressAutoHyphens w:val="0"/>
              <w:spacing w:after="0" w:line="240" w:lineRule="auto"/>
              <w:rPr>
                <w:rFonts w:asciiTheme="majorHAnsi" w:hAnsiTheme="majorHAnsi"/>
                <w:b/>
                <w:bCs/>
                <w:iCs/>
                <w:sz w:val="20"/>
                <w:szCs w:val="20"/>
                <w:lang w:eastAsia="fr-FR"/>
              </w:rPr>
            </w:pPr>
          </w:p>
          <w:p w14:paraId="54F62AFA"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02DB96EF"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w:t>
            </w:r>
          </w:p>
          <w:p w14:paraId="3D3A07B2" w14:textId="77777777" w:rsidR="00574307" w:rsidRPr="008132FF" w:rsidRDefault="00574307" w:rsidP="00255EFF">
            <w:pPr>
              <w:pStyle w:val="Standard"/>
              <w:suppressAutoHyphens w:val="0"/>
              <w:spacing w:after="0" w:line="240" w:lineRule="auto"/>
              <w:rPr>
                <w:rFonts w:asciiTheme="majorHAnsi" w:hAnsiTheme="majorHAnsi"/>
                <w:sz w:val="20"/>
                <w:szCs w:val="20"/>
              </w:rPr>
            </w:pPr>
          </w:p>
          <w:p w14:paraId="76460C55" w14:textId="77777777" w:rsidR="005E36AE" w:rsidRPr="008132FF" w:rsidRDefault="005E36AE" w:rsidP="00255EFF">
            <w:pPr>
              <w:pStyle w:val="Standard"/>
              <w:suppressAutoHyphens w:val="0"/>
              <w:spacing w:after="0" w:line="240" w:lineRule="auto"/>
              <w:rPr>
                <w:rFonts w:asciiTheme="majorHAnsi" w:hAnsiTheme="majorHAnsi"/>
                <w:sz w:val="20"/>
                <w:szCs w:val="20"/>
              </w:rPr>
            </w:pPr>
          </w:p>
          <w:p w14:paraId="78541375"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 xml:space="preserve">Nom et qualité du signataire des présentes ayant pouvoir de contracter </w:t>
            </w:r>
          </w:p>
          <w:p w14:paraId="4C7B7600" w14:textId="77777777" w:rsidR="005E36AE" w:rsidRDefault="005E36AE" w:rsidP="00255EFF">
            <w:pPr>
              <w:pStyle w:val="Standard"/>
              <w:suppressAutoHyphens w:val="0"/>
              <w:spacing w:after="0" w:line="240" w:lineRule="auto"/>
              <w:rPr>
                <w:rFonts w:asciiTheme="majorHAnsi" w:hAnsiTheme="majorHAnsi"/>
                <w:sz w:val="20"/>
                <w:szCs w:val="20"/>
              </w:rPr>
            </w:pPr>
          </w:p>
          <w:p w14:paraId="376AB9A3" w14:textId="77777777" w:rsidR="008132FF" w:rsidRPr="008132FF" w:rsidRDefault="008132FF" w:rsidP="00255EFF">
            <w:pPr>
              <w:pStyle w:val="Standard"/>
              <w:suppressAutoHyphens w:val="0"/>
              <w:spacing w:after="0" w:line="240" w:lineRule="auto"/>
              <w:rPr>
                <w:rFonts w:asciiTheme="majorHAnsi" w:hAnsiTheme="majorHAnsi"/>
                <w:sz w:val="20"/>
                <w:szCs w:val="20"/>
              </w:rPr>
            </w:pPr>
          </w:p>
          <w:p w14:paraId="146081AD" w14:textId="77777777" w:rsidR="005E36AE" w:rsidRPr="008132FF" w:rsidRDefault="005E36AE" w:rsidP="00255EFF">
            <w:pPr>
              <w:pStyle w:val="Standard"/>
              <w:suppressAutoHyphens w:val="0"/>
              <w:spacing w:after="0" w:line="240" w:lineRule="auto"/>
              <w:rPr>
                <w:rFonts w:asciiTheme="majorHAnsi" w:hAnsiTheme="majorHAnsi"/>
                <w:sz w:val="20"/>
                <w:szCs w:val="20"/>
              </w:rPr>
            </w:pPr>
          </w:p>
          <w:p w14:paraId="555B8D0F" w14:textId="77777777" w:rsidR="00315816" w:rsidRPr="008132FF" w:rsidRDefault="00650331" w:rsidP="00255EFF">
            <w:pPr>
              <w:pStyle w:val="Standard"/>
              <w:suppressAutoHyphens w:val="0"/>
              <w:spacing w:after="0" w:line="240" w:lineRule="auto"/>
              <w:rPr>
                <w:rFonts w:asciiTheme="majorHAnsi" w:hAnsiTheme="majorHAnsi"/>
                <w:b/>
                <w:bCs/>
                <w:iCs/>
                <w:sz w:val="20"/>
                <w:szCs w:val="20"/>
                <w:lang w:eastAsia="fr-FR"/>
              </w:rPr>
            </w:pPr>
            <w:r w:rsidRPr="008132FF">
              <w:rPr>
                <w:rFonts w:asciiTheme="majorHAnsi" w:hAnsiTheme="majorHAnsi"/>
                <w:b/>
                <w:bCs/>
                <w:iCs/>
                <w:sz w:val="20"/>
                <w:szCs w:val="20"/>
                <w:lang w:eastAsia="fr-FR"/>
              </w:rPr>
              <w:t>Signature </w:t>
            </w:r>
          </w:p>
          <w:p w14:paraId="343F4FAB"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7BE01714"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5EE250CD"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2B42B01A" w14:textId="77777777" w:rsidR="005E36AE" w:rsidRPr="008132FF" w:rsidRDefault="005E36AE" w:rsidP="00255EFF">
            <w:pPr>
              <w:pStyle w:val="Standard"/>
              <w:suppressAutoHyphens w:val="0"/>
              <w:spacing w:after="0" w:line="240" w:lineRule="auto"/>
              <w:rPr>
                <w:rFonts w:asciiTheme="majorHAnsi" w:hAnsiTheme="majorHAnsi"/>
                <w:sz w:val="20"/>
                <w:szCs w:val="20"/>
              </w:rPr>
            </w:pPr>
          </w:p>
        </w:tc>
      </w:tr>
    </w:tbl>
    <w:p w14:paraId="6B472991" w14:textId="77777777" w:rsidR="00A8089E" w:rsidRDefault="00A8089E"/>
    <w:sectPr w:rsidR="00A8089E" w:rsidSect="006E4936">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AD9F" w14:textId="77777777" w:rsidR="009D7D65" w:rsidRDefault="009D7D65">
      <w:pPr>
        <w:spacing w:line="240" w:lineRule="auto"/>
      </w:pPr>
      <w:r>
        <w:separator/>
      </w:r>
    </w:p>
  </w:endnote>
  <w:endnote w:type="continuationSeparator" w:id="0">
    <w:p w14:paraId="13B0311B" w14:textId="77777777" w:rsidR="009D7D65" w:rsidRDefault="009D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4361"/>
      <w:docPartObj>
        <w:docPartGallery w:val="Page Numbers (Bottom of Page)"/>
        <w:docPartUnique/>
      </w:docPartObj>
    </w:sdtPr>
    <w:sdtEndPr/>
    <w:sdtContent>
      <w:p w14:paraId="07CDBE62" w14:textId="77777777" w:rsidR="009D7D65" w:rsidRDefault="009D7D65">
        <w:pPr>
          <w:pStyle w:val="Pieddepage"/>
          <w:jc w:val="right"/>
        </w:pPr>
        <w:r>
          <w:fldChar w:fldCharType="begin"/>
        </w:r>
        <w:r>
          <w:instrText>PAGE   \* MERGEFORMAT</w:instrText>
        </w:r>
        <w:r>
          <w:fldChar w:fldCharType="separate"/>
        </w:r>
        <w:r w:rsidR="004F0B82">
          <w:rPr>
            <w:noProof/>
          </w:rPr>
          <w:t>9</w:t>
        </w:r>
        <w:r>
          <w:fldChar w:fldCharType="end"/>
        </w:r>
      </w:p>
    </w:sdtContent>
  </w:sdt>
  <w:p w14:paraId="7B0D584A" w14:textId="77777777" w:rsidR="009D7D65" w:rsidRDefault="009D7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0FDB" w14:textId="77777777" w:rsidR="009D7D65" w:rsidRDefault="009D7D65">
      <w:pPr>
        <w:spacing w:line="240" w:lineRule="auto"/>
      </w:pPr>
      <w:r>
        <w:separator/>
      </w:r>
    </w:p>
  </w:footnote>
  <w:footnote w:type="continuationSeparator" w:id="0">
    <w:p w14:paraId="61C8378F" w14:textId="77777777" w:rsidR="009D7D65" w:rsidRDefault="009D7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CC"/>
    <w:multiLevelType w:val="hybridMultilevel"/>
    <w:tmpl w:val="797ACDC6"/>
    <w:lvl w:ilvl="0" w:tplc="2D6C0AE2">
      <w:start w:val="1"/>
      <w:numFmt w:val="bullet"/>
      <w:lvlText w:val=""/>
      <w:lvlJc w:val="left"/>
      <w:pPr>
        <w:ind w:left="360" w:hanging="360"/>
      </w:pPr>
      <w:rPr>
        <w:rFonts w:ascii="Wingdings" w:hAnsi="Wingdings" w:hint="default"/>
      </w:rPr>
    </w:lvl>
    <w:lvl w:ilvl="1" w:tplc="2D6C0A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6D2700"/>
    <w:multiLevelType w:val="hybridMultilevel"/>
    <w:tmpl w:val="B3D687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997519"/>
    <w:multiLevelType w:val="hybridMultilevel"/>
    <w:tmpl w:val="26D4D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211578"/>
    <w:multiLevelType w:val="hybridMultilevel"/>
    <w:tmpl w:val="B914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5325176">
    <w:abstractNumId w:val="1"/>
  </w:num>
  <w:num w:numId="2" w16cid:durableId="443038825">
    <w:abstractNumId w:val="3"/>
  </w:num>
  <w:num w:numId="3" w16cid:durableId="994917690">
    <w:abstractNumId w:val="4"/>
  </w:num>
  <w:num w:numId="4" w16cid:durableId="392236872">
    <w:abstractNumId w:val="2"/>
  </w:num>
  <w:num w:numId="5" w16cid:durableId="28759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16"/>
    <w:rsid w:val="000459DD"/>
    <w:rsid w:val="0007767A"/>
    <w:rsid w:val="00094FBD"/>
    <w:rsid w:val="000F31B0"/>
    <w:rsid w:val="00131374"/>
    <w:rsid w:val="00153A0B"/>
    <w:rsid w:val="00154E09"/>
    <w:rsid w:val="001B17E8"/>
    <w:rsid w:val="001F0F8E"/>
    <w:rsid w:val="001F458B"/>
    <w:rsid w:val="00224D03"/>
    <w:rsid w:val="00237C4C"/>
    <w:rsid w:val="00255EFF"/>
    <w:rsid w:val="002868BB"/>
    <w:rsid w:val="00296082"/>
    <w:rsid w:val="00314C7E"/>
    <w:rsid w:val="00315816"/>
    <w:rsid w:val="00352188"/>
    <w:rsid w:val="003C0806"/>
    <w:rsid w:val="003D69A8"/>
    <w:rsid w:val="003F4C91"/>
    <w:rsid w:val="00431D25"/>
    <w:rsid w:val="00455BB4"/>
    <w:rsid w:val="00465B89"/>
    <w:rsid w:val="004B0A54"/>
    <w:rsid w:val="004C174B"/>
    <w:rsid w:val="004D6A59"/>
    <w:rsid w:val="004F0B82"/>
    <w:rsid w:val="00502C72"/>
    <w:rsid w:val="00503E13"/>
    <w:rsid w:val="00504AC8"/>
    <w:rsid w:val="0053179E"/>
    <w:rsid w:val="005616A2"/>
    <w:rsid w:val="00562134"/>
    <w:rsid w:val="00570D73"/>
    <w:rsid w:val="00574307"/>
    <w:rsid w:val="00592607"/>
    <w:rsid w:val="00593CA7"/>
    <w:rsid w:val="00595D61"/>
    <w:rsid w:val="005C15F5"/>
    <w:rsid w:val="005E36AE"/>
    <w:rsid w:val="0061760D"/>
    <w:rsid w:val="00631142"/>
    <w:rsid w:val="00650331"/>
    <w:rsid w:val="00666235"/>
    <w:rsid w:val="006B169D"/>
    <w:rsid w:val="006E4936"/>
    <w:rsid w:val="007349A4"/>
    <w:rsid w:val="00790291"/>
    <w:rsid w:val="007A54A5"/>
    <w:rsid w:val="007C1F50"/>
    <w:rsid w:val="007F3454"/>
    <w:rsid w:val="008132FF"/>
    <w:rsid w:val="008441DB"/>
    <w:rsid w:val="008677C6"/>
    <w:rsid w:val="00886DF9"/>
    <w:rsid w:val="00894709"/>
    <w:rsid w:val="008A6F9F"/>
    <w:rsid w:val="008E7D53"/>
    <w:rsid w:val="009118BC"/>
    <w:rsid w:val="0093014C"/>
    <w:rsid w:val="00964DF0"/>
    <w:rsid w:val="009A12EC"/>
    <w:rsid w:val="009C7137"/>
    <w:rsid w:val="009D7D65"/>
    <w:rsid w:val="00A1348C"/>
    <w:rsid w:val="00A23499"/>
    <w:rsid w:val="00A41C06"/>
    <w:rsid w:val="00A6523B"/>
    <w:rsid w:val="00A8089E"/>
    <w:rsid w:val="00A82835"/>
    <w:rsid w:val="00AA22B7"/>
    <w:rsid w:val="00AE7EAD"/>
    <w:rsid w:val="00AF4FF9"/>
    <w:rsid w:val="00AF7134"/>
    <w:rsid w:val="00B05566"/>
    <w:rsid w:val="00B244D7"/>
    <w:rsid w:val="00B52280"/>
    <w:rsid w:val="00B71D0A"/>
    <w:rsid w:val="00B77189"/>
    <w:rsid w:val="00B97459"/>
    <w:rsid w:val="00BB11B7"/>
    <w:rsid w:val="00BE4A40"/>
    <w:rsid w:val="00BE6478"/>
    <w:rsid w:val="00BE7698"/>
    <w:rsid w:val="00C00D17"/>
    <w:rsid w:val="00C275B3"/>
    <w:rsid w:val="00C27D4A"/>
    <w:rsid w:val="00C3677A"/>
    <w:rsid w:val="00C453F5"/>
    <w:rsid w:val="00C75FFC"/>
    <w:rsid w:val="00CB1BDD"/>
    <w:rsid w:val="00D2315C"/>
    <w:rsid w:val="00D45952"/>
    <w:rsid w:val="00D83776"/>
    <w:rsid w:val="00DB5E6A"/>
    <w:rsid w:val="00E02D27"/>
    <w:rsid w:val="00E05B97"/>
    <w:rsid w:val="00E3434B"/>
    <w:rsid w:val="00E35EAA"/>
    <w:rsid w:val="00E42F47"/>
    <w:rsid w:val="00E52F77"/>
    <w:rsid w:val="00EE01F6"/>
    <w:rsid w:val="00EE73DD"/>
    <w:rsid w:val="00F16C43"/>
    <w:rsid w:val="00F652ED"/>
    <w:rsid w:val="00FC1169"/>
    <w:rsid w:val="00FC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8528"/>
  <w15:docId w15:val="{D43FB4B8-82D3-4260-BD62-96149B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16"/>
    <w:pPr>
      <w:spacing w:line="276" w:lineRule="auto"/>
    </w:pPr>
    <w:rPr>
      <w:rFonts w:ascii="Verdana" w:hAnsi="Verdana"/>
      <w:szCs w:val="22"/>
    </w:rPr>
  </w:style>
  <w:style w:type="paragraph" w:styleId="Titre1">
    <w:name w:val="heading 1"/>
    <w:basedOn w:val="Normal"/>
    <w:next w:val="Normal"/>
    <w:link w:val="Titre1Car"/>
    <w:uiPriority w:val="9"/>
    <w:qFormat/>
    <w:rsid w:val="00315816"/>
    <w:pPr>
      <w:keepNext/>
      <w:keepLines/>
      <w:spacing w:before="200"/>
      <w:outlineLvl w:val="0"/>
    </w:pPr>
    <w:rPr>
      <w:rFonts w:ascii="Cambria" w:eastAsia="Times New Roman" w:hAnsi="Cambria"/>
      <w:b/>
      <w:bCs/>
      <w:color w:val="BA0C2F"/>
      <w:sz w:val="30"/>
      <w:szCs w:val="28"/>
      <w:lang w:eastAsia="fr-FR"/>
    </w:rPr>
  </w:style>
  <w:style w:type="paragraph" w:styleId="Titre2">
    <w:name w:val="heading 2"/>
    <w:basedOn w:val="Normal"/>
    <w:next w:val="Normal"/>
    <w:link w:val="Titre2Car"/>
    <w:uiPriority w:val="9"/>
    <w:unhideWhenUsed/>
    <w:qFormat/>
    <w:rsid w:val="00315816"/>
    <w:pPr>
      <w:keepNext/>
      <w:keepLines/>
      <w:spacing w:before="200"/>
      <w:outlineLvl w:val="1"/>
    </w:pPr>
    <w:rPr>
      <w:rFonts w:ascii="Cambria" w:eastAsia="Times New Roman" w:hAnsi="Cambria"/>
      <w:b/>
      <w:bCs/>
      <w:color w:val="000000"/>
      <w:sz w:val="26"/>
      <w:szCs w:val="26"/>
      <w:lang w:eastAsia="fr-FR"/>
    </w:rPr>
  </w:style>
  <w:style w:type="paragraph" w:styleId="Titre3">
    <w:name w:val="heading 3"/>
    <w:basedOn w:val="Normal"/>
    <w:next w:val="Normal"/>
    <w:link w:val="Titre3Car"/>
    <w:uiPriority w:val="9"/>
    <w:semiHidden/>
    <w:unhideWhenUsed/>
    <w:qFormat/>
    <w:rsid w:val="003158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816"/>
    <w:rPr>
      <w:rFonts w:ascii="Cambria" w:eastAsia="Times New Roman" w:hAnsi="Cambria"/>
      <w:b/>
      <w:bCs/>
      <w:color w:val="BA0C2F"/>
      <w:sz w:val="30"/>
      <w:szCs w:val="28"/>
      <w:lang w:eastAsia="fr-FR"/>
    </w:rPr>
  </w:style>
  <w:style w:type="character" w:customStyle="1" w:styleId="Titre2Car">
    <w:name w:val="Titre 2 Car"/>
    <w:basedOn w:val="Policepardfaut"/>
    <w:link w:val="Titre2"/>
    <w:uiPriority w:val="9"/>
    <w:rsid w:val="00315816"/>
    <w:rPr>
      <w:rFonts w:ascii="Cambria" w:eastAsia="Times New Roman" w:hAnsi="Cambria"/>
      <w:b/>
      <w:bCs/>
      <w:color w:val="000000"/>
      <w:sz w:val="26"/>
      <w:szCs w:val="26"/>
      <w:lang w:eastAsia="fr-FR"/>
    </w:rPr>
  </w:style>
  <w:style w:type="character" w:customStyle="1" w:styleId="Titre3Car">
    <w:name w:val="Titre 3 Car"/>
    <w:basedOn w:val="Policepardfaut"/>
    <w:link w:val="Titre3"/>
    <w:uiPriority w:val="9"/>
    <w:semiHidden/>
    <w:rsid w:val="00315816"/>
    <w:rPr>
      <w:rFonts w:asciiTheme="majorHAnsi" w:eastAsiaTheme="majorEastAsia" w:hAnsiTheme="majorHAnsi" w:cstheme="majorBidi"/>
      <w:b/>
      <w:bCs/>
      <w:color w:val="4F81BD" w:themeColor="accent1"/>
      <w:szCs w:val="22"/>
    </w:rPr>
  </w:style>
  <w:style w:type="paragraph" w:customStyle="1" w:styleId="Standard">
    <w:name w:val="Standard"/>
    <w:rsid w:val="00315816"/>
    <w:pPr>
      <w:suppressAutoHyphens/>
      <w:spacing w:after="200" w:line="276" w:lineRule="auto"/>
      <w:textAlignment w:val="baseline"/>
    </w:pPr>
    <w:rPr>
      <w:rFonts w:ascii="Arial" w:eastAsia="Times New Roman" w:hAnsi="Arial" w:cs="Arial"/>
      <w:sz w:val="22"/>
      <w:szCs w:val="24"/>
      <w:lang w:eastAsia="zh-CN"/>
    </w:rPr>
  </w:style>
  <w:style w:type="paragraph" w:styleId="Sous-titre">
    <w:name w:val="Subtitle"/>
    <w:basedOn w:val="Normal"/>
    <w:next w:val="Normal"/>
    <w:link w:val="Sous-titreCar"/>
    <w:uiPriority w:val="11"/>
    <w:qFormat/>
    <w:rsid w:val="00315816"/>
    <w:pPr>
      <w:numPr>
        <w:ilvl w:val="1"/>
      </w:numPr>
      <w:spacing w:line="240" w:lineRule="auto"/>
    </w:pPr>
    <w:rPr>
      <w:rFonts w:ascii="Cambria" w:eastAsia="Times New Roman" w:hAnsi="Cambria"/>
      <w:i/>
      <w:iCs/>
      <w:color w:val="808080"/>
      <w:spacing w:val="15"/>
      <w:sz w:val="24"/>
      <w:szCs w:val="24"/>
      <w:lang w:eastAsia="fr-FR"/>
    </w:rPr>
  </w:style>
  <w:style w:type="character" w:customStyle="1" w:styleId="Sous-titreCar">
    <w:name w:val="Sous-titre Car"/>
    <w:basedOn w:val="Policepardfaut"/>
    <w:link w:val="Sous-titre"/>
    <w:uiPriority w:val="11"/>
    <w:rsid w:val="00315816"/>
    <w:rPr>
      <w:rFonts w:ascii="Cambria" w:eastAsia="Times New Roman" w:hAnsi="Cambria"/>
      <w:i/>
      <w:iCs/>
      <w:color w:val="808080"/>
      <w:spacing w:val="15"/>
      <w:sz w:val="24"/>
      <w:szCs w:val="24"/>
      <w:lang w:eastAsia="fr-FR"/>
    </w:rPr>
  </w:style>
  <w:style w:type="paragraph" w:customStyle="1" w:styleId="western">
    <w:name w:val="western"/>
    <w:basedOn w:val="Standard"/>
    <w:rsid w:val="00315816"/>
    <w:pPr>
      <w:suppressAutoHyphens w:val="0"/>
      <w:spacing w:before="280" w:after="119"/>
      <w:textAlignment w:val="auto"/>
    </w:pPr>
    <w:rPr>
      <w:szCs w:val="22"/>
      <w:lang w:eastAsia="fr-FR"/>
    </w:rPr>
  </w:style>
  <w:style w:type="paragraph" w:styleId="En-ttedetabledesmatires">
    <w:name w:val="TOC Heading"/>
    <w:basedOn w:val="Titre1"/>
    <w:next w:val="Normal"/>
    <w:uiPriority w:val="39"/>
    <w:semiHidden/>
    <w:unhideWhenUsed/>
    <w:qFormat/>
    <w:rsid w:val="00315816"/>
    <w:pPr>
      <w:spacing w:before="480"/>
      <w:outlineLvl w:val="9"/>
    </w:pPr>
    <w:rPr>
      <w:rFonts w:asciiTheme="majorHAnsi" w:eastAsiaTheme="majorEastAsia" w:hAnsiTheme="majorHAnsi" w:cstheme="majorBidi"/>
      <w:color w:val="365F91" w:themeColor="accent1" w:themeShade="BF"/>
      <w:sz w:val="28"/>
    </w:rPr>
  </w:style>
  <w:style w:type="paragraph" w:styleId="TM1">
    <w:name w:val="toc 1"/>
    <w:basedOn w:val="Normal"/>
    <w:next w:val="Normal"/>
    <w:autoRedefine/>
    <w:uiPriority w:val="39"/>
    <w:unhideWhenUsed/>
    <w:rsid w:val="00315816"/>
    <w:pPr>
      <w:spacing w:after="100"/>
    </w:pPr>
  </w:style>
  <w:style w:type="paragraph" w:styleId="TM2">
    <w:name w:val="toc 2"/>
    <w:basedOn w:val="Normal"/>
    <w:next w:val="Normal"/>
    <w:autoRedefine/>
    <w:uiPriority w:val="39"/>
    <w:unhideWhenUsed/>
    <w:rsid w:val="00C75FFC"/>
    <w:pPr>
      <w:tabs>
        <w:tab w:val="right" w:leader="dot" w:pos="9062"/>
      </w:tabs>
      <w:spacing w:after="100"/>
      <w:ind w:left="426"/>
    </w:pPr>
  </w:style>
  <w:style w:type="paragraph" w:styleId="TM3">
    <w:name w:val="toc 3"/>
    <w:basedOn w:val="Normal"/>
    <w:next w:val="Normal"/>
    <w:autoRedefine/>
    <w:uiPriority w:val="39"/>
    <w:unhideWhenUsed/>
    <w:rsid w:val="00315816"/>
    <w:pPr>
      <w:spacing w:after="100"/>
      <w:ind w:left="400"/>
    </w:pPr>
  </w:style>
  <w:style w:type="character" w:styleId="Lienhypertexte">
    <w:name w:val="Hyperlink"/>
    <w:basedOn w:val="Policepardfaut"/>
    <w:uiPriority w:val="99"/>
    <w:unhideWhenUsed/>
    <w:rsid w:val="00315816"/>
    <w:rPr>
      <w:color w:val="0000FF" w:themeColor="hyperlink"/>
      <w:u w:val="single"/>
    </w:rPr>
  </w:style>
  <w:style w:type="paragraph" w:styleId="Pieddepage">
    <w:name w:val="footer"/>
    <w:basedOn w:val="Normal"/>
    <w:link w:val="PieddepageCar"/>
    <w:uiPriority w:val="99"/>
    <w:unhideWhenUsed/>
    <w:rsid w:val="00315816"/>
    <w:pPr>
      <w:tabs>
        <w:tab w:val="center" w:pos="4536"/>
        <w:tab w:val="right" w:pos="9072"/>
      </w:tabs>
      <w:spacing w:line="240" w:lineRule="auto"/>
    </w:pPr>
  </w:style>
  <w:style w:type="character" w:customStyle="1" w:styleId="PieddepageCar">
    <w:name w:val="Pied de page Car"/>
    <w:basedOn w:val="Policepardfaut"/>
    <w:link w:val="Pieddepage"/>
    <w:uiPriority w:val="99"/>
    <w:rsid w:val="00315816"/>
    <w:rPr>
      <w:rFonts w:ascii="Verdana" w:hAnsi="Verdana"/>
      <w:szCs w:val="22"/>
    </w:rPr>
  </w:style>
  <w:style w:type="paragraph" w:styleId="Textedebulles">
    <w:name w:val="Balloon Text"/>
    <w:basedOn w:val="Normal"/>
    <w:link w:val="TextedebullesCar"/>
    <w:uiPriority w:val="99"/>
    <w:semiHidden/>
    <w:unhideWhenUsed/>
    <w:rsid w:val="003158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816"/>
    <w:rPr>
      <w:rFonts w:ascii="Tahoma" w:hAnsi="Tahoma" w:cs="Tahoma"/>
      <w:sz w:val="16"/>
      <w:szCs w:val="16"/>
    </w:rPr>
  </w:style>
  <w:style w:type="table" w:styleId="Grilledutableau">
    <w:name w:val="Table Grid"/>
    <w:basedOn w:val="TableauNormal"/>
    <w:uiPriority w:val="59"/>
    <w:rsid w:val="00E0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A0B"/>
    <w:pPr>
      <w:ind w:left="720"/>
      <w:contextualSpacing/>
    </w:pPr>
  </w:style>
  <w:style w:type="character" w:styleId="Lienhypertextesuivivisit">
    <w:name w:val="FollowedHyperlink"/>
    <w:basedOn w:val="Policepardfaut"/>
    <w:uiPriority w:val="99"/>
    <w:semiHidden/>
    <w:unhideWhenUsed/>
    <w:rsid w:val="00237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138">
      <w:bodyDiv w:val="1"/>
      <w:marLeft w:val="0"/>
      <w:marRight w:val="0"/>
      <w:marTop w:val="0"/>
      <w:marBottom w:val="0"/>
      <w:divBdr>
        <w:top w:val="none" w:sz="0" w:space="0" w:color="auto"/>
        <w:left w:val="none" w:sz="0" w:space="0" w:color="auto"/>
        <w:bottom w:val="none" w:sz="0" w:space="0" w:color="auto"/>
        <w:right w:val="none" w:sz="0" w:space="0" w:color="auto"/>
      </w:divBdr>
    </w:div>
    <w:div w:id="339695801">
      <w:bodyDiv w:val="1"/>
      <w:marLeft w:val="0"/>
      <w:marRight w:val="0"/>
      <w:marTop w:val="0"/>
      <w:marBottom w:val="0"/>
      <w:divBdr>
        <w:top w:val="none" w:sz="0" w:space="0" w:color="auto"/>
        <w:left w:val="none" w:sz="0" w:space="0" w:color="auto"/>
        <w:bottom w:val="none" w:sz="0" w:space="0" w:color="auto"/>
        <w:right w:val="none" w:sz="0" w:space="0" w:color="auto"/>
      </w:divBdr>
    </w:div>
    <w:div w:id="102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sites/default/files/livret-definitions-metiers-dart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oir-faire-excellence-na@nouvelle-aquita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oir-faire-excellence-na@nouvelle-aquitaine.fr" TargetMode="External"/><Relationship Id="rId4" Type="http://schemas.openxmlformats.org/officeDocument/2006/relationships/settings" Target="settings.xml"/><Relationship Id="rId9" Type="http://schemas.openxmlformats.org/officeDocument/2006/relationships/image" Target="cid:image002.jpg@01D6334B.5D33389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BFFF-803D-40C9-9DE7-35B2E58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1454</Words>
  <Characters>7997</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Drouet</dc:creator>
  <cp:lastModifiedBy>Stephanie BARGET</cp:lastModifiedBy>
  <cp:revision>2</cp:revision>
  <cp:lastPrinted>2019-04-01T13:03:00Z</cp:lastPrinted>
  <dcterms:created xsi:type="dcterms:W3CDTF">2023-02-13T17:03:00Z</dcterms:created>
  <dcterms:modified xsi:type="dcterms:W3CDTF">2023-02-13T17:03:00Z</dcterms:modified>
</cp:coreProperties>
</file>