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2169A" w14:textId="5E3DBFAB" w:rsidR="006C0ECC" w:rsidRPr="00584035" w:rsidRDefault="0005060B" w:rsidP="00EE59BE">
      <w:pPr>
        <w:spacing w:after="1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01EEEFD9" wp14:editId="25106067">
            <wp:extent cx="2011680" cy="1006550"/>
            <wp:effectExtent l="0" t="0" r="7620" b="3175"/>
            <wp:docPr id="1733853030" name="Image 1" descr="Une image contenant texte, symbole, Polic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853030" name="Image 1" descr="Une image contenant texte, symbole, Police, logo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071" cy="102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0ECC" w:rsidRPr="00584035">
        <w:rPr>
          <w:rFonts w:asciiTheme="minorHAnsi" w:hAnsiTheme="minorHAnsi" w:cstheme="minorHAnsi"/>
          <w:noProof/>
        </w:rPr>
        <w:t xml:space="preserve">    </w:t>
      </w:r>
    </w:p>
    <w:p w14:paraId="32B57221" w14:textId="77777777" w:rsidR="00D16E7D" w:rsidRPr="00584035" w:rsidRDefault="00D16E7D" w:rsidP="00EE59B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2002F"/>
        <w:spacing w:after="120"/>
        <w:jc w:val="center"/>
        <w:rPr>
          <w:rFonts w:asciiTheme="minorHAnsi" w:hAnsiTheme="minorHAnsi" w:cstheme="minorHAnsi"/>
          <w:b/>
          <w:color w:val="FFFFFF" w:themeColor="background1"/>
          <w:sz w:val="2"/>
          <w:szCs w:val="2"/>
        </w:rPr>
      </w:pPr>
    </w:p>
    <w:p w14:paraId="3F6E6DDB" w14:textId="356BA187" w:rsidR="00D16E7D" w:rsidRPr="00584035" w:rsidRDefault="00EE59BE" w:rsidP="00EE59B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2002F"/>
        <w:spacing w:after="120"/>
        <w:jc w:val="center"/>
        <w:rPr>
          <w:rFonts w:asciiTheme="minorHAnsi" w:hAnsiTheme="minorHAnsi" w:cstheme="minorHAnsi"/>
          <w:b/>
          <w:iCs/>
          <w:color w:val="FFFFFF" w:themeColor="background1"/>
          <w:sz w:val="36"/>
        </w:rPr>
      </w:pPr>
      <w:bookmarkStart w:id="0" w:name="_Hlk207635021"/>
      <w:r w:rsidRPr="00584035">
        <w:rPr>
          <w:rFonts w:asciiTheme="minorHAnsi" w:hAnsiTheme="minorHAnsi" w:cstheme="minorHAnsi"/>
          <w:b/>
          <w:iCs/>
          <w:color w:val="FFFFFF" w:themeColor="background1"/>
          <w:sz w:val="36"/>
        </w:rPr>
        <w:t xml:space="preserve">Appel à projets </w:t>
      </w:r>
      <w:r w:rsidR="000A2160" w:rsidRPr="00584035">
        <w:rPr>
          <w:rFonts w:asciiTheme="minorHAnsi" w:hAnsiTheme="minorHAnsi" w:cstheme="minorHAnsi"/>
          <w:b/>
          <w:iCs/>
          <w:color w:val="FFFFFF" w:themeColor="background1"/>
          <w:sz w:val="36"/>
        </w:rPr>
        <w:t>Recherche</w:t>
      </w:r>
      <w:r w:rsidRPr="00584035">
        <w:rPr>
          <w:rFonts w:asciiTheme="minorHAnsi" w:hAnsiTheme="minorHAnsi" w:cstheme="minorHAnsi"/>
          <w:b/>
          <w:iCs/>
          <w:color w:val="FFFFFF" w:themeColor="background1"/>
          <w:sz w:val="36"/>
        </w:rPr>
        <w:t xml:space="preserve"> </w:t>
      </w:r>
      <w:r w:rsidR="00E20CE8" w:rsidRPr="00584035">
        <w:rPr>
          <w:rFonts w:asciiTheme="minorHAnsi" w:hAnsiTheme="minorHAnsi" w:cstheme="minorHAnsi"/>
          <w:b/>
          <w:iCs/>
          <w:color w:val="FFFFFF" w:themeColor="background1"/>
          <w:sz w:val="36"/>
        </w:rPr>
        <w:t>202</w:t>
      </w:r>
      <w:r w:rsidR="00043377">
        <w:rPr>
          <w:rFonts w:asciiTheme="minorHAnsi" w:hAnsiTheme="minorHAnsi" w:cstheme="minorHAnsi"/>
          <w:b/>
          <w:iCs/>
          <w:color w:val="FFFFFF" w:themeColor="background1"/>
          <w:sz w:val="36"/>
        </w:rPr>
        <w:t>7</w:t>
      </w:r>
    </w:p>
    <w:p w14:paraId="49C865B6" w14:textId="1BD6D273" w:rsidR="00EE59BE" w:rsidRPr="00584035" w:rsidRDefault="00EE59BE" w:rsidP="00EE59B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2002F"/>
        <w:spacing w:after="120"/>
        <w:jc w:val="center"/>
        <w:rPr>
          <w:rFonts w:asciiTheme="minorHAnsi" w:hAnsiTheme="minorHAnsi" w:cstheme="minorHAnsi"/>
          <w:b/>
          <w:color w:val="FFFFFF" w:themeColor="background1"/>
          <w:sz w:val="36"/>
        </w:rPr>
      </w:pPr>
      <w:r w:rsidRPr="00584035">
        <w:rPr>
          <w:rFonts w:asciiTheme="minorHAnsi" w:hAnsiTheme="minorHAnsi" w:cstheme="minorHAnsi"/>
          <w:b/>
          <w:color w:val="FFFFFF" w:themeColor="background1"/>
          <w:sz w:val="36"/>
        </w:rPr>
        <w:t>Argumentaire sur la priorité régionale visée</w:t>
      </w:r>
    </w:p>
    <w:bookmarkEnd w:id="0"/>
    <w:p w14:paraId="17CCF520" w14:textId="0F3D583A" w:rsidR="00B25663" w:rsidRPr="00584035" w:rsidRDefault="00B25663" w:rsidP="00EE59B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2002F"/>
        <w:tabs>
          <w:tab w:val="center" w:pos="5098"/>
          <w:tab w:val="left" w:pos="7656"/>
        </w:tabs>
        <w:spacing w:after="120"/>
        <w:jc w:val="left"/>
        <w:rPr>
          <w:rFonts w:asciiTheme="minorHAnsi" w:hAnsiTheme="minorHAnsi" w:cstheme="minorHAnsi"/>
          <w:b/>
          <w:sz w:val="2"/>
          <w:szCs w:val="2"/>
        </w:rPr>
      </w:pPr>
      <w:r w:rsidRPr="00584035">
        <w:rPr>
          <w:rFonts w:asciiTheme="minorHAnsi" w:hAnsiTheme="minorHAnsi" w:cstheme="minorHAnsi"/>
          <w:b/>
          <w:sz w:val="36"/>
        </w:rPr>
        <w:tab/>
      </w:r>
    </w:p>
    <w:p w14:paraId="2CE49DB3" w14:textId="77777777" w:rsidR="00544F4E" w:rsidRPr="00584035" w:rsidRDefault="00544F4E" w:rsidP="00EE59BE">
      <w:pPr>
        <w:pStyle w:val="Corpsdetexte2"/>
        <w:spacing w:after="120"/>
        <w:rPr>
          <w:rFonts w:asciiTheme="minorHAnsi" w:hAnsiTheme="minorHAnsi" w:cstheme="minorHAnsi"/>
        </w:rPr>
      </w:pPr>
    </w:p>
    <w:p w14:paraId="5982A408" w14:textId="35B8B12F" w:rsidR="006C0ECC" w:rsidRPr="0005060B" w:rsidRDefault="00BF5B67" w:rsidP="0005060B">
      <w:pPr>
        <w:pStyle w:val="Corpsdetexte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spacing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5060B">
        <w:rPr>
          <w:rFonts w:asciiTheme="minorHAnsi" w:hAnsiTheme="minorHAnsi" w:cstheme="minorHAnsi"/>
          <w:b/>
          <w:sz w:val="24"/>
          <w:szCs w:val="24"/>
        </w:rPr>
        <w:t xml:space="preserve">Acronyme et </w:t>
      </w:r>
      <w:r w:rsidR="006C0ECC" w:rsidRPr="0005060B">
        <w:rPr>
          <w:rFonts w:asciiTheme="minorHAnsi" w:hAnsiTheme="minorHAnsi" w:cstheme="minorHAnsi"/>
          <w:b/>
          <w:sz w:val="24"/>
          <w:szCs w:val="24"/>
        </w:rPr>
        <w:t>Titre du projet de recherche :</w:t>
      </w:r>
    </w:p>
    <w:p w14:paraId="70D7A8AD" w14:textId="77777777" w:rsidR="006C0ECC" w:rsidRPr="0005060B" w:rsidRDefault="006C0ECC" w:rsidP="00EE59BE">
      <w:pPr>
        <w:pStyle w:val="Corpsdetexte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E6E6E6"/>
        <w:spacing w:after="120"/>
        <w:rPr>
          <w:rFonts w:asciiTheme="minorHAnsi" w:hAnsiTheme="minorHAnsi" w:cstheme="minorHAnsi"/>
          <w:sz w:val="24"/>
          <w:szCs w:val="24"/>
        </w:rPr>
      </w:pPr>
    </w:p>
    <w:p w14:paraId="1C6EE11F" w14:textId="77777777" w:rsidR="006C0ECC" w:rsidRPr="0005060B" w:rsidRDefault="006C0ECC" w:rsidP="00EE59BE">
      <w:pPr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</w:p>
    <w:p w14:paraId="1AE90157" w14:textId="6F8FDE0C" w:rsidR="00EE59BE" w:rsidRPr="0005060B" w:rsidRDefault="00EE59BE" w:rsidP="00EE59BE">
      <w:pPr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  <w:bookmarkStart w:id="1" w:name="_Hlk207717806"/>
      <w:bookmarkStart w:id="2" w:name="_Hlk208493099"/>
      <w:r w:rsidRPr="0005060B">
        <w:rPr>
          <w:rFonts w:asciiTheme="minorHAnsi" w:hAnsiTheme="minorHAnsi" w:cstheme="minorHAnsi"/>
          <w:b/>
          <w:bCs/>
          <w:sz w:val="24"/>
          <w:szCs w:val="24"/>
        </w:rPr>
        <w:t>COORDINATION DU PROJET</w:t>
      </w:r>
      <w:r w:rsidRPr="0005060B">
        <w:rPr>
          <w:rFonts w:asciiTheme="minorHAnsi" w:hAnsiTheme="minorHAnsi" w:cstheme="minorHAnsi"/>
          <w:b/>
          <w:bCs/>
          <w:iCs/>
          <w:sz w:val="24"/>
          <w:szCs w:val="24"/>
        </w:rPr>
        <w:t> :</w:t>
      </w: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5098"/>
        <w:gridCol w:w="5103"/>
      </w:tblGrid>
      <w:tr w:rsidR="00833A28" w:rsidRPr="0005060B" w14:paraId="4721BBF9" w14:textId="77777777" w:rsidTr="00A93AAE">
        <w:tc>
          <w:tcPr>
            <w:tcW w:w="5098" w:type="dxa"/>
            <w:vAlign w:val="center"/>
          </w:tcPr>
          <w:p w14:paraId="489AB2C5" w14:textId="0BB802E2" w:rsidR="00833A28" w:rsidRPr="0005060B" w:rsidRDefault="00833A28" w:rsidP="00EE59BE">
            <w:pPr>
              <w:spacing w:after="120"/>
              <w:jc w:val="left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Établissement bénéficiaire chef de file</w:t>
            </w:r>
          </w:p>
        </w:tc>
        <w:tc>
          <w:tcPr>
            <w:tcW w:w="5103" w:type="dxa"/>
            <w:vAlign w:val="center"/>
          </w:tcPr>
          <w:p w14:paraId="71C90069" w14:textId="77777777" w:rsidR="00833A28" w:rsidRPr="0005060B" w:rsidRDefault="00833A28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E59BE" w:rsidRPr="0005060B" w14:paraId="4E307365" w14:textId="77777777" w:rsidTr="00A93AAE">
        <w:tc>
          <w:tcPr>
            <w:tcW w:w="5098" w:type="dxa"/>
            <w:vAlign w:val="center"/>
          </w:tcPr>
          <w:p w14:paraId="77E52039" w14:textId="1A111593" w:rsidR="00EE59BE" w:rsidRPr="0005060B" w:rsidRDefault="00EE59BE" w:rsidP="00EE59BE">
            <w:pPr>
              <w:spacing w:after="120"/>
              <w:jc w:val="left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Nom</w:t>
            </w:r>
            <w:r w:rsidR="00833A28" w:rsidRPr="0005060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de la personne coordinatrice</w:t>
            </w:r>
          </w:p>
        </w:tc>
        <w:tc>
          <w:tcPr>
            <w:tcW w:w="5103" w:type="dxa"/>
            <w:vAlign w:val="center"/>
          </w:tcPr>
          <w:p w14:paraId="2C121EB3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E59BE" w:rsidRPr="0005060B" w14:paraId="5BA3F4C6" w14:textId="77777777" w:rsidTr="00A93AAE">
        <w:tc>
          <w:tcPr>
            <w:tcW w:w="5098" w:type="dxa"/>
            <w:vAlign w:val="center"/>
          </w:tcPr>
          <w:p w14:paraId="33C7D6A3" w14:textId="77777777" w:rsidR="00EE59BE" w:rsidRPr="0005060B" w:rsidRDefault="00EE59BE" w:rsidP="00EE59BE">
            <w:pPr>
              <w:spacing w:after="120"/>
              <w:jc w:val="lef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Statut</w:t>
            </w:r>
          </w:p>
        </w:tc>
        <w:tc>
          <w:tcPr>
            <w:tcW w:w="5103" w:type="dxa"/>
            <w:vAlign w:val="center"/>
          </w:tcPr>
          <w:p w14:paraId="1482091A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E59BE" w:rsidRPr="0005060B" w14:paraId="0D307F0F" w14:textId="77777777" w:rsidTr="00A93AAE">
        <w:tc>
          <w:tcPr>
            <w:tcW w:w="5098" w:type="dxa"/>
            <w:vAlign w:val="center"/>
          </w:tcPr>
          <w:p w14:paraId="3BF230F6" w14:textId="77777777" w:rsidR="00EE59BE" w:rsidRPr="0005060B" w:rsidRDefault="00EE59BE" w:rsidP="00EE59BE">
            <w:pPr>
              <w:spacing w:after="120"/>
              <w:jc w:val="lef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Contact</w:t>
            </w:r>
          </w:p>
        </w:tc>
        <w:tc>
          <w:tcPr>
            <w:tcW w:w="5103" w:type="dxa"/>
            <w:vAlign w:val="center"/>
          </w:tcPr>
          <w:p w14:paraId="554D2FD2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E59BE" w:rsidRPr="0005060B" w14:paraId="42786367" w14:textId="77777777" w:rsidTr="00A93AAE">
        <w:tc>
          <w:tcPr>
            <w:tcW w:w="5098" w:type="dxa"/>
            <w:vAlign w:val="center"/>
          </w:tcPr>
          <w:p w14:paraId="188707EB" w14:textId="77777777" w:rsidR="00EE59BE" w:rsidRPr="0005060B" w:rsidRDefault="00EE59BE" w:rsidP="00EE59BE">
            <w:pPr>
              <w:spacing w:after="120"/>
              <w:jc w:val="lef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Unité de recherche de rattachement</w:t>
            </w:r>
          </w:p>
        </w:tc>
        <w:tc>
          <w:tcPr>
            <w:tcW w:w="5103" w:type="dxa"/>
            <w:vAlign w:val="center"/>
          </w:tcPr>
          <w:p w14:paraId="0F476EF5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E59BE" w:rsidRPr="0005060B" w14:paraId="77E86DE8" w14:textId="77777777" w:rsidTr="00A93AAE">
        <w:tc>
          <w:tcPr>
            <w:tcW w:w="5098" w:type="dxa"/>
            <w:vAlign w:val="center"/>
          </w:tcPr>
          <w:p w14:paraId="1F8A3B50" w14:textId="77777777" w:rsidR="00EE59BE" w:rsidRPr="0005060B" w:rsidRDefault="00EE59BE" w:rsidP="00EE59BE">
            <w:pPr>
              <w:spacing w:after="120"/>
              <w:jc w:val="lef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Discipline(s) mobilisée(s) dans le cadre du projet</w:t>
            </w:r>
          </w:p>
        </w:tc>
        <w:tc>
          <w:tcPr>
            <w:tcW w:w="5103" w:type="dxa"/>
            <w:vAlign w:val="center"/>
          </w:tcPr>
          <w:p w14:paraId="15123E30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E59BE" w:rsidRPr="0005060B" w14:paraId="5C0E6A05" w14:textId="77777777" w:rsidTr="00A93AAE">
        <w:tc>
          <w:tcPr>
            <w:tcW w:w="5098" w:type="dxa"/>
            <w:vAlign w:val="center"/>
          </w:tcPr>
          <w:p w14:paraId="2ACD5F82" w14:textId="59C6540D" w:rsidR="00EE59BE" w:rsidRPr="0005060B" w:rsidRDefault="00EE59BE" w:rsidP="00EE59BE">
            <w:pPr>
              <w:spacing w:after="120"/>
              <w:jc w:val="lef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Le coordinateur est-il un « jeune chercheur</w:t>
            </w:r>
            <w:r w:rsidR="00833A28"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 »</w:t>
            </w:r>
            <w:r w:rsidRPr="0005060B">
              <w:rPr>
                <w:rFonts w:asciiTheme="minorHAnsi" w:hAnsiTheme="minorHAnsi" w:cstheme="minorHAnsi"/>
                <w:sz w:val="24"/>
                <w:szCs w:val="24"/>
              </w:rPr>
              <w:t> ?</w:t>
            </w:r>
          </w:p>
        </w:tc>
        <w:tc>
          <w:tcPr>
            <w:tcW w:w="5103" w:type="dxa"/>
            <w:vAlign w:val="center"/>
          </w:tcPr>
          <w:p w14:paraId="23D5CC61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</w:tr>
    </w:tbl>
    <w:p w14:paraId="32D2539A" w14:textId="77777777" w:rsidR="00833A28" w:rsidRPr="0005060B" w:rsidRDefault="00833A28" w:rsidP="00833A28">
      <w:pPr>
        <w:overflowPunct/>
        <w:autoSpaceDE/>
        <w:autoSpaceDN/>
        <w:adjustRightInd/>
        <w:spacing w:after="120"/>
        <w:jc w:val="left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775B9AF" w14:textId="2A62FEB6" w:rsidR="00EE59BE" w:rsidRPr="0005060B" w:rsidRDefault="00EE59BE" w:rsidP="00833A28">
      <w:pPr>
        <w:overflowPunct/>
        <w:autoSpaceDE/>
        <w:autoSpaceDN/>
        <w:adjustRightInd/>
        <w:spacing w:after="120"/>
        <w:jc w:val="left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05060B">
        <w:rPr>
          <w:rFonts w:asciiTheme="minorHAnsi" w:hAnsiTheme="minorHAnsi" w:cstheme="minorHAnsi"/>
          <w:b/>
          <w:bCs/>
          <w:sz w:val="24"/>
          <w:szCs w:val="24"/>
        </w:rPr>
        <w:t>ÉTABLISSEMENTS PARTENAIRES (établissements bénéficiaires associés) :</w:t>
      </w:r>
    </w:p>
    <w:tbl>
      <w:tblPr>
        <w:tblStyle w:val="Grilledutableau"/>
        <w:tblW w:w="10187" w:type="dxa"/>
        <w:tblLook w:val="04A0" w:firstRow="1" w:lastRow="0" w:firstColumn="1" w:lastColumn="0" w:noHBand="0" w:noVBand="1"/>
      </w:tblPr>
      <w:tblGrid>
        <w:gridCol w:w="2546"/>
        <w:gridCol w:w="2547"/>
        <w:gridCol w:w="2547"/>
        <w:gridCol w:w="2547"/>
      </w:tblGrid>
      <w:tr w:rsidR="00EE59BE" w:rsidRPr="0005060B" w14:paraId="14CD739F" w14:textId="77777777" w:rsidTr="00CA4B25">
        <w:tc>
          <w:tcPr>
            <w:tcW w:w="2546" w:type="dxa"/>
            <w:vAlign w:val="center"/>
          </w:tcPr>
          <w:p w14:paraId="3A612FB0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Etablissements</w:t>
            </w:r>
          </w:p>
        </w:tc>
        <w:tc>
          <w:tcPr>
            <w:tcW w:w="2547" w:type="dxa"/>
            <w:vAlign w:val="center"/>
          </w:tcPr>
          <w:p w14:paraId="3D6F46DC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Unités de recherche impliquées</w:t>
            </w:r>
          </w:p>
        </w:tc>
        <w:tc>
          <w:tcPr>
            <w:tcW w:w="2547" w:type="dxa"/>
            <w:vAlign w:val="center"/>
          </w:tcPr>
          <w:p w14:paraId="70FE2A2E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Contact scientifique du responsable dans le cadre du projet</w:t>
            </w:r>
          </w:p>
        </w:tc>
        <w:tc>
          <w:tcPr>
            <w:tcW w:w="2547" w:type="dxa"/>
            <w:vAlign w:val="center"/>
          </w:tcPr>
          <w:p w14:paraId="61A512C1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Discipline(s) mobilisée(s) dans le cadre du projet</w:t>
            </w:r>
          </w:p>
        </w:tc>
      </w:tr>
      <w:tr w:rsidR="00EE59BE" w:rsidRPr="0005060B" w14:paraId="5022915C" w14:textId="77777777" w:rsidTr="00CA4B25">
        <w:tc>
          <w:tcPr>
            <w:tcW w:w="2546" w:type="dxa"/>
            <w:vAlign w:val="center"/>
          </w:tcPr>
          <w:p w14:paraId="28D957C1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X</w:t>
            </w:r>
          </w:p>
        </w:tc>
        <w:tc>
          <w:tcPr>
            <w:tcW w:w="2547" w:type="dxa"/>
            <w:vAlign w:val="center"/>
          </w:tcPr>
          <w:p w14:paraId="35085B69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X</w:t>
            </w:r>
          </w:p>
        </w:tc>
        <w:tc>
          <w:tcPr>
            <w:tcW w:w="2547" w:type="dxa"/>
            <w:vAlign w:val="center"/>
          </w:tcPr>
          <w:p w14:paraId="1CA78BE3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547" w:type="dxa"/>
            <w:vAlign w:val="center"/>
          </w:tcPr>
          <w:p w14:paraId="62AE348B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E59BE" w:rsidRPr="0005060B" w14:paraId="101730D7" w14:textId="77777777" w:rsidTr="00CA4B25">
        <w:tc>
          <w:tcPr>
            <w:tcW w:w="2546" w:type="dxa"/>
            <w:vAlign w:val="center"/>
          </w:tcPr>
          <w:p w14:paraId="592F6098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Y</w:t>
            </w:r>
          </w:p>
        </w:tc>
        <w:tc>
          <w:tcPr>
            <w:tcW w:w="2547" w:type="dxa"/>
            <w:vAlign w:val="center"/>
          </w:tcPr>
          <w:p w14:paraId="09998FD3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Y</w:t>
            </w:r>
          </w:p>
        </w:tc>
        <w:tc>
          <w:tcPr>
            <w:tcW w:w="2547" w:type="dxa"/>
            <w:vAlign w:val="center"/>
          </w:tcPr>
          <w:p w14:paraId="632F34A4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547" w:type="dxa"/>
            <w:vAlign w:val="center"/>
          </w:tcPr>
          <w:p w14:paraId="2503711D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E59BE" w:rsidRPr="0005060B" w14:paraId="6B2D6D07" w14:textId="77777777" w:rsidTr="00CA4B25">
        <w:tc>
          <w:tcPr>
            <w:tcW w:w="2546" w:type="dxa"/>
            <w:vAlign w:val="center"/>
          </w:tcPr>
          <w:p w14:paraId="64B970A2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  <w:tc>
          <w:tcPr>
            <w:tcW w:w="2547" w:type="dxa"/>
            <w:vAlign w:val="center"/>
          </w:tcPr>
          <w:p w14:paraId="3922F076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  <w:tc>
          <w:tcPr>
            <w:tcW w:w="2547" w:type="dxa"/>
            <w:vAlign w:val="center"/>
          </w:tcPr>
          <w:p w14:paraId="0C6FB124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2547" w:type="dxa"/>
            <w:vAlign w:val="center"/>
          </w:tcPr>
          <w:p w14:paraId="33EB767D" w14:textId="77777777" w:rsidR="00EE59BE" w:rsidRPr="0005060B" w:rsidRDefault="00EE59BE" w:rsidP="00EE59BE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bookmarkEnd w:id="1"/>
    </w:tbl>
    <w:p w14:paraId="3E4C1A82" w14:textId="77777777" w:rsidR="00126198" w:rsidRPr="0005060B" w:rsidRDefault="00126198" w:rsidP="00FE1531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48A5DA6C" w14:textId="77777777" w:rsidR="00126198" w:rsidRPr="0005060B" w:rsidRDefault="00126198" w:rsidP="00126198">
      <w:pPr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05060B">
        <w:rPr>
          <w:rFonts w:asciiTheme="minorHAnsi" w:hAnsiTheme="minorHAnsi" w:cstheme="minorHAnsi"/>
          <w:b/>
          <w:bCs/>
          <w:sz w:val="24"/>
          <w:szCs w:val="24"/>
        </w:rPr>
        <w:t>LISTE DES PARTENAIRES SOCIO-ÉCONOMIQUES RÉGIONAUX CONTRIBUANT DE MANIERE ACTIVE PROJET :</w:t>
      </w:r>
    </w:p>
    <w:tbl>
      <w:tblPr>
        <w:tblStyle w:val="Grilledutableau"/>
        <w:tblW w:w="10187" w:type="dxa"/>
        <w:tblLook w:val="04A0" w:firstRow="1" w:lastRow="0" w:firstColumn="1" w:lastColumn="0" w:noHBand="0" w:noVBand="1"/>
      </w:tblPr>
      <w:tblGrid>
        <w:gridCol w:w="2662"/>
        <w:gridCol w:w="2693"/>
        <w:gridCol w:w="2555"/>
        <w:gridCol w:w="2277"/>
      </w:tblGrid>
      <w:tr w:rsidR="00126198" w:rsidRPr="0005060B" w14:paraId="7EBB8D74" w14:textId="77777777" w:rsidTr="008D1675">
        <w:tc>
          <w:tcPr>
            <w:tcW w:w="2662" w:type="dxa"/>
            <w:vAlign w:val="center"/>
          </w:tcPr>
          <w:p w14:paraId="1F1E808E" w14:textId="77777777" w:rsidR="00126198" w:rsidRPr="0005060B" w:rsidRDefault="00126198" w:rsidP="008D1675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Noms des partenaires</w:t>
            </w:r>
          </w:p>
        </w:tc>
        <w:tc>
          <w:tcPr>
            <w:tcW w:w="2693" w:type="dxa"/>
            <w:vAlign w:val="center"/>
          </w:tcPr>
          <w:p w14:paraId="703690B7" w14:textId="409B8F48" w:rsidR="00126198" w:rsidRPr="0005060B" w:rsidRDefault="00126198" w:rsidP="008D1675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Contribution en nature</w:t>
            </w:r>
          </w:p>
        </w:tc>
        <w:tc>
          <w:tcPr>
            <w:tcW w:w="2555" w:type="dxa"/>
            <w:vAlign w:val="center"/>
          </w:tcPr>
          <w:p w14:paraId="785AA11B" w14:textId="233D085D" w:rsidR="00126198" w:rsidRPr="0005060B" w:rsidRDefault="00126198" w:rsidP="008D1675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Cofinancement direct</w:t>
            </w:r>
          </w:p>
        </w:tc>
        <w:tc>
          <w:tcPr>
            <w:tcW w:w="2277" w:type="dxa"/>
          </w:tcPr>
          <w:p w14:paraId="47E386EA" w14:textId="3EC66C37" w:rsidR="00126198" w:rsidRPr="0005060B" w:rsidRDefault="00126198" w:rsidP="008D1675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Courrier de soutien fourni</w:t>
            </w:r>
          </w:p>
        </w:tc>
      </w:tr>
      <w:tr w:rsidR="00481C74" w:rsidRPr="0005060B" w14:paraId="69ED226A" w14:textId="77777777" w:rsidTr="008D1675">
        <w:tc>
          <w:tcPr>
            <w:tcW w:w="2662" w:type="dxa"/>
            <w:vAlign w:val="center"/>
          </w:tcPr>
          <w:p w14:paraId="7C2EA228" w14:textId="77777777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X</w:t>
            </w:r>
          </w:p>
        </w:tc>
        <w:tc>
          <w:tcPr>
            <w:tcW w:w="2693" w:type="dxa"/>
            <w:vAlign w:val="center"/>
          </w:tcPr>
          <w:p w14:paraId="240FE506" w14:textId="1CB4C3CF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  <w:tc>
          <w:tcPr>
            <w:tcW w:w="2555" w:type="dxa"/>
            <w:vAlign w:val="center"/>
          </w:tcPr>
          <w:p w14:paraId="10D1E0D6" w14:textId="77777777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  <w:tc>
          <w:tcPr>
            <w:tcW w:w="2277" w:type="dxa"/>
            <w:vAlign w:val="center"/>
          </w:tcPr>
          <w:p w14:paraId="5EAB3A6C" w14:textId="77777777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</w:tr>
      <w:tr w:rsidR="00481C74" w:rsidRPr="0005060B" w14:paraId="7ECF966C" w14:textId="77777777" w:rsidTr="008D1675">
        <w:tc>
          <w:tcPr>
            <w:tcW w:w="2662" w:type="dxa"/>
            <w:vAlign w:val="center"/>
          </w:tcPr>
          <w:p w14:paraId="494E2CE6" w14:textId="77777777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Y</w:t>
            </w:r>
          </w:p>
        </w:tc>
        <w:tc>
          <w:tcPr>
            <w:tcW w:w="2693" w:type="dxa"/>
            <w:vAlign w:val="center"/>
          </w:tcPr>
          <w:p w14:paraId="571D5F13" w14:textId="5DC8AD32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  <w:tc>
          <w:tcPr>
            <w:tcW w:w="2555" w:type="dxa"/>
            <w:vAlign w:val="center"/>
          </w:tcPr>
          <w:p w14:paraId="1CD54ED8" w14:textId="77777777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  <w:tc>
          <w:tcPr>
            <w:tcW w:w="2277" w:type="dxa"/>
            <w:vAlign w:val="center"/>
          </w:tcPr>
          <w:p w14:paraId="3E3E805F" w14:textId="77777777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</w:tr>
      <w:tr w:rsidR="00481C74" w:rsidRPr="0005060B" w14:paraId="7B193B52" w14:textId="77777777" w:rsidTr="008D1675">
        <w:tc>
          <w:tcPr>
            <w:tcW w:w="2662" w:type="dxa"/>
            <w:vAlign w:val="center"/>
          </w:tcPr>
          <w:p w14:paraId="7CCAAC3C" w14:textId="77777777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  <w:tc>
          <w:tcPr>
            <w:tcW w:w="2693" w:type="dxa"/>
            <w:vAlign w:val="center"/>
          </w:tcPr>
          <w:p w14:paraId="063E7582" w14:textId="55D20DA0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  <w:tc>
          <w:tcPr>
            <w:tcW w:w="2555" w:type="dxa"/>
            <w:vAlign w:val="center"/>
          </w:tcPr>
          <w:p w14:paraId="252EAB82" w14:textId="77777777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  <w:tc>
          <w:tcPr>
            <w:tcW w:w="2277" w:type="dxa"/>
            <w:vAlign w:val="center"/>
          </w:tcPr>
          <w:p w14:paraId="0A76654F" w14:textId="77777777" w:rsidR="00481C74" w:rsidRPr="0005060B" w:rsidRDefault="00481C74" w:rsidP="00481C74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</w:tr>
    </w:tbl>
    <w:p w14:paraId="05F98E38" w14:textId="77777777" w:rsidR="00126198" w:rsidRPr="0005060B" w:rsidRDefault="00126198" w:rsidP="00126198">
      <w:pP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0B550297" w14:textId="5920423D" w:rsidR="00FD4F76" w:rsidRPr="0005060B" w:rsidRDefault="00FD4F76" w:rsidP="00FD4F76">
      <w:pPr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05060B">
        <w:rPr>
          <w:rFonts w:asciiTheme="minorHAnsi" w:hAnsiTheme="minorHAnsi" w:cstheme="minorHAnsi"/>
          <w:b/>
          <w:bCs/>
          <w:sz w:val="24"/>
          <w:szCs w:val="24"/>
        </w:rPr>
        <w:lastRenderedPageBreak/>
        <w:t>LISTE DES COFINANCEMENTS :</w:t>
      </w:r>
    </w:p>
    <w:tbl>
      <w:tblPr>
        <w:tblStyle w:val="Grilledutableau"/>
        <w:tblW w:w="10187" w:type="dxa"/>
        <w:tblLook w:val="04A0" w:firstRow="1" w:lastRow="0" w:firstColumn="1" w:lastColumn="0" w:noHBand="0" w:noVBand="1"/>
      </w:tblPr>
      <w:tblGrid>
        <w:gridCol w:w="2662"/>
        <w:gridCol w:w="2693"/>
        <w:gridCol w:w="2555"/>
        <w:gridCol w:w="2277"/>
      </w:tblGrid>
      <w:tr w:rsidR="00FD4F76" w:rsidRPr="0005060B" w14:paraId="294D86DA" w14:textId="77777777" w:rsidTr="003C7664">
        <w:tc>
          <w:tcPr>
            <w:tcW w:w="2662" w:type="dxa"/>
            <w:vAlign w:val="center"/>
          </w:tcPr>
          <w:p w14:paraId="5751179F" w14:textId="2B60BAD6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Nom de l’organisme</w:t>
            </w:r>
          </w:p>
        </w:tc>
        <w:tc>
          <w:tcPr>
            <w:tcW w:w="2693" w:type="dxa"/>
            <w:vAlign w:val="center"/>
          </w:tcPr>
          <w:p w14:paraId="5D041483" w14:textId="3A6B1932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Montants (€)</w:t>
            </w:r>
          </w:p>
        </w:tc>
        <w:tc>
          <w:tcPr>
            <w:tcW w:w="2555" w:type="dxa"/>
            <w:vAlign w:val="center"/>
          </w:tcPr>
          <w:p w14:paraId="0093D90F" w14:textId="3E3E1CA3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Acquis à la date du dépôt</w:t>
            </w:r>
          </w:p>
        </w:tc>
        <w:tc>
          <w:tcPr>
            <w:tcW w:w="2277" w:type="dxa"/>
          </w:tcPr>
          <w:p w14:paraId="42FAC467" w14:textId="5D7A0BDB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Si acquis à la date du dépôt, attestation de cofinancement fournie</w:t>
            </w:r>
          </w:p>
        </w:tc>
      </w:tr>
      <w:tr w:rsidR="00FD4F76" w:rsidRPr="0005060B" w14:paraId="10338E97" w14:textId="77777777" w:rsidTr="003C7664">
        <w:tc>
          <w:tcPr>
            <w:tcW w:w="2662" w:type="dxa"/>
            <w:vAlign w:val="center"/>
          </w:tcPr>
          <w:p w14:paraId="1E3B1990" w14:textId="77777777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X</w:t>
            </w:r>
          </w:p>
        </w:tc>
        <w:tc>
          <w:tcPr>
            <w:tcW w:w="2693" w:type="dxa"/>
            <w:vAlign w:val="center"/>
          </w:tcPr>
          <w:p w14:paraId="5C505DE9" w14:textId="75E5DA9A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€</w:t>
            </w:r>
          </w:p>
        </w:tc>
        <w:tc>
          <w:tcPr>
            <w:tcW w:w="2555" w:type="dxa"/>
            <w:vAlign w:val="center"/>
          </w:tcPr>
          <w:p w14:paraId="122FA11E" w14:textId="77777777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  <w:tc>
          <w:tcPr>
            <w:tcW w:w="2277" w:type="dxa"/>
            <w:vAlign w:val="center"/>
          </w:tcPr>
          <w:p w14:paraId="4844BDD6" w14:textId="77777777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</w:tr>
      <w:tr w:rsidR="00FD4F76" w:rsidRPr="0005060B" w14:paraId="708B066E" w14:textId="77777777" w:rsidTr="003C7664">
        <w:tc>
          <w:tcPr>
            <w:tcW w:w="2662" w:type="dxa"/>
            <w:vAlign w:val="center"/>
          </w:tcPr>
          <w:p w14:paraId="24F1F426" w14:textId="77777777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Y</w:t>
            </w:r>
          </w:p>
        </w:tc>
        <w:tc>
          <w:tcPr>
            <w:tcW w:w="2693" w:type="dxa"/>
            <w:vAlign w:val="center"/>
          </w:tcPr>
          <w:p w14:paraId="71301F9B" w14:textId="0E004E65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€</w:t>
            </w:r>
          </w:p>
        </w:tc>
        <w:tc>
          <w:tcPr>
            <w:tcW w:w="2555" w:type="dxa"/>
            <w:vAlign w:val="center"/>
          </w:tcPr>
          <w:p w14:paraId="5E397A4A" w14:textId="77777777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  <w:tc>
          <w:tcPr>
            <w:tcW w:w="2277" w:type="dxa"/>
            <w:vAlign w:val="center"/>
          </w:tcPr>
          <w:p w14:paraId="5E1541D2" w14:textId="77777777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Oui / Non</w:t>
            </w:r>
          </w:p>
        </w:tc>
      </w:tr>
      <w:tr w:rsidR="00FD4F76" w:rsidRPr="0005060B" w14:paraId="768D2AA9" w14:textId="77777777" w:rsidTr="003C7664">
        <w:tc>
          <w:tcPr>
            <w:tcW w:w="2662" w:type="dxa"/>
            <w:vAlign w:val="center"/>
          </w:tcPr>
          <w:p w14:paraId="20828E71" w14:textId="77777777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  <w:tc>
          <w:tcPr>
            <w:tcW w:w="2693" w:type="dxa"/>
            <w:vAlign w:val="center"/>
          </w:tcPr>
          <w:p w14:paraId="4B9F4EDB" w14:textId="77777777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  <w:tc>
          <w:tcPr>
            <w:tcW w:w="2555" w:type="dxa"/>
            <w:vAlign w:val="center"/>
          </w:tcPr>
          <w:p w14:paraId="39A0FE2D" w14:textId="77777777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  <w:tc>
          <w:tcPr>
            <w:tcW w:w="2277" w:type="dxa"/>
            <w:vAlign w:val="center"/>
          </w:tcPr>
          <w:p w14:paraId="7043DD49" w14:textId="77777777" w:rsidR="00FD4F76" w:rsidRPr="0005060B" w:rsidRDefault="00FD4F76" w:rsidP="00FD4F76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…</w:t>
            </w:r>
          </w:p>
        </w:tc>
      </w:tr>
    </w:tbl>
    <w:p w14:paraId="7E472B4C" w14:textId="77777777" w:rsidR="00FD4F76" w:rsidRPr="0005060B" w:rsidRDefault="00FD4F76" w:rsidP="00126198">
      <w:pP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741A420E" w14:textId="77777777" w:rsidR="00126198" w:rsidRPr="0005060B" w:rsidRDefault="00126198" w:rsidP="00126198">
      <w:pPr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05060B">
        <w:rPr>
          <w:rFonts w:asciiTheme="minorHAnsi" w:hAnsiTheme="minorHAnsi" w:cstheme="minorHAnsi"/>
          <w:b/>
          <w:bCs/>
          <w:sz w:val="24"/>
          <w:szCs w:val="24"/>
        </w:rPr>
        <w:t>PRIORITE REGIONALE VISEE</w:t>
      </w:r>
    </w:p>
    <w:p w14:paraId="723DE21E" w14:textId="2DA05F85" w:rsidR="00126198" w:rsidRPr="0005060B" w:rsidRDefault="00126198" w:rsidP="00A93AAE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05060B">
        <w:rPr>
          <w:rFonts w:asciiTheme="minorHAnsi" w:hAnsiTheme="minorHAnsi" w:cstheme="minorHAnsi"/>
          <w:sz w:val="24"/>
          <w:szCs w:val="24"/>
        </w:rPr>
        <w:t xml:space="preserve">Votre projet doit s’inscrire </w:t>
      </w:r>
      <w:r w:rsidRPr="0005060B">
        <w:rPr>
          <w:rFonts w:asciiTheme="minorHAnsi" w:hAnsiTheme="minorHAnsi" w:cstheme="minorHAnsi"/>
          <w:b/>
          <w:bCs/>
          <w:sz w:val="24"/>
          <w:szCs w:val="24"/>
          <w:u w:val="single"/>
        </w:rPr>
        <w:t>dans l’une des trois priorités régionales</w:t>
      </w:r>
      <w:r w:rsidRPr="0005060B">
        <w:rPr>
          <w:rFonts w:asciiTheme="minorHAnsi" w:hAnsiTheme="minorHAnsi" w:cstheme="minorHAnsi"/>
          <w:sz w:val="24"/>
          <w:szCs w:val="24"/>
        </w:rPr>
        <w:t xml:space="preserve"> </w:t>
      </w:r>
      <w:r w:rsidR="00A93AAE" w:rsidRPr="008C77C2">
        <w:rPr>
          <w:rFonts w:asciiTheme="minorHAnsi" w:hAnsiTheme="minorHAnsi" w:cstheme="minorHAnsi"/>
          <w:sz w:val="24"/>
          <w:szCs w:val="24"/>
        </w:rPr>
        <w:t>détaillé</w:t>
      </w:r>
      <w:r w:rsidR="00A93AAE">
        <w:rPr>
          <w:rFonts w:asciiTheme="minorHAnsi" w:hAnsiTheme="minorHAnsi" w:cstheme="minorHAnsi"/>
          <w:sz w:val="24"/>
          <w:szCs w:val="24"/>
        </w:rPr>
        <w:t>e</w:t>
      </w:r>
      <w:r w:rsidR="00A93AAE" w:rsidRPr="008C77C2">
        <w:rPr>
          <w:rFonts w:asciiTheme="minorHAnsi" w:hAnsiTheme="minorHAnsi" w:cstheme="minorHAnsi"/>
          <w:sz w:val="24"/>
          <w:szCs w:val="24"/>
        </w:rPr>
        <w:t>s dans le document « Objectifs et modalités » du présent Appel à projets.</w:t>
      </w:r>
      <w:r w:rsidR="00A93AAE">
        <w:rPr>
          <w:rFonts w:asciiTheme="minorHAnsi" w:hAnsiTheme="minorHAnsi" w:cstheme="minorHAnsi"/>
          <w:sz w:val="24"/>
          <w:szCs w:val="24"/>
        </w:rPr>
        <w:t xml:space="preserve"> </w:t>
      </w:r>
      <w:r w:rsidR="00A93AAE" w:rsidRPr="008C77C2">
        <w:rPr>
          <w:rFonts w:asciiTheme="minorHAnsi" w:hAnsiTheme="minorHAnsi" w:cstheme="minorHAnsi"/>
          <w:sz w:val="24"/>
          <w:szCs w:val="24"/>
        </w:rPr>
        <w:t>Veuillez cocher la priorité visée.</w:t>
      </w: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6799"/>
        <w:gridCol w:w="3402"/>
      </w:tblGrid>
      <w:tr w:rsidR="00126198" w:rsidRPr="0005060B" w14:paraId="0A38A294" w14:textId="77777777" w:rsidTr="008D1675">
        <w:tc>
          <w:tcPr>
            <w:tcW w:w="6799" w:type="dxa"/>
            <w:vAlign w:val="center"/>
          </w:tcPr>
          <w:p w14:paraId="4B1898BA" w14:textId="77777777" w:rsidR="00126198" w:rsidRPr="0005060B" w:rsidRDefault="00126198" w:rsidP="008D1675">
            <w:pPr>
              <w:spacing w:after="12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Priorité n°1 : Favoriser le développement économique régional durable et l’innovation responsable des filières</w:t>
            </w:r>
          </w:p>
        </w:tc>
        <w:tc>
          <w:tcPr>
            <w:tcW w:w="3402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4096502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A7ECEB" w14:textId="77777777" w:rsidR="00126198" w:rsidRPr="0005060B" w:rsidRDefault="00126198" w:rsidP="008D1675">
                <w:pPr>
                  <w:spacing w:after="120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05060B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126198" w:rsidRPr="0005060B" w14:paraId="407F2A48" w14:textId="77777777" w:rsidTr="008D1675">
        <w:tc>
          <w:tcPr>
            <w:tcW w:w="6799" w:type="dxa"/>
            <w:vAlign w:val="center"/>
          </w:tcPr>
          <w:p w14:paraId="39C1CBE0" w14:textId="77777777" w:rsidR="00126198" w:rsidRPr="0005060B" w:rsidRDefault="00126198" w:rsidP="008D1675">
            <w:pPr>
              <w:spacing w:after="12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Priorité n°2 : Accélérer les transitions en lien avec les grands défis sociétaux et environnementaux</w:t>
            </w:r>
          </w:p>
        </w:tc>
        <w:tc>
          <w:tcPr>
            <w:tcW w:w="3402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4053064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B72E7C" w14:textId="77777777" w:rsidR="00126198" w:rsidRPr="0005060B" w:rsidRDefault="00126198" w:rsidP="008D1675">
                <w:pPr>
                  <w:spacing w:after="120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05060B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126198" w:rsidRPr="0005060B" w14:paraId="6609DAA2" w14:textId="77777777" w:rsidTr="008D1675">
        <w:tc>
          <w:tcPr>
            <w:tcW w:w="6799" w:type="dxa"/>
            <w:vAlign w:val="center"/>
          </w:tcPr>
          <w:p w14:paraId="6985E0D3" w14:textId="46B793DA" w:rsidR="00126198" w:rsidRPr="0005060B" w:rsidRDefault="00126198" w:rsidP="008D1675">
            <w:pPr>
              <w:spacing w:after="12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Priorité n°3 : </w:t>
            </w:r>
            <w:r w:rsidR="00561E4B"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Contribuer à l’aménagement du territoire et aux dynamiques sociétales</w:t>
            </w:r>
          </w:p>
        </w:tc>
        <w:tc>
          <w:tcPr>
            <w:tcW w:w="3402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2720489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0EE23B" w14:textId="77777777" w:rsidR="00126198" w:rsidRPr="0005060B" w:rsidRDefault="00126198" w:rsidP="008D1675">
                <w:pPr>
                  <w:spacing w:after="120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05060B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</w:tbl>
    <w:p w14:paraId="23155398" w14:textId="77777777" w:rsidR="00126198" w:rsidRPr="0005060B" w:rsidRDefault="00126198" w:rsidP="00126198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776D513E" w14:textId="77777777" w:rsidR="00126198" w:rsidRPr="0005060B" w:rsidRDefault="00126198" w:rsidP="00126198">
      <w:pPr>
        <w:spacing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05060B">
        <w:rPr>
          <w:rFonts w:asciiTheme="minorHAnsi" w:hAnsiTheme="minorHAnsi" w:cstheme="minorHAnsi"/>
          <w:b/>
          <w:bCs/>
          <w:sz w:val="24"/>
          <w:szCs w:val="24"/>
        </w:rPr>
        <w:t>SCIENCES PARTICIPATIVES</w:t>
      </w:r>
    </w:p>
    <w:p w14:paraId="37D2C1FE" w14:textId="77777777" w:rsidR="00126198" w:rsidRPr="0005060B" w:rsidRDefault="00126198" w:rsidP="0012619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05060B">
        <w:rPr>
          <w:rFonts w:asciiTheme="minorHAnsi" w:hAnsiTheme="minorHAnsi" w:cstheme="minorHAnsi"/>
          <w:sz w:val="24"/>
          <w:szCs w:val="24"/>
        </w:rPr>
        <w:t>Votre projet s’inscrit-il dans une démarche de sciences participatives, telles que définie dans le document « Objectifs et modalités » du présent Appel à projets ?</w:t>
      </w: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5100"/>
        <w:gridCol w:w="5101"/>
      </w:tblGrid>
      <w:tr w:rsidR="00126198" w:rsidRPr="0005060B" w14:paraId="76F90E02" w14:textId="77777777" w:rsidTr="008D1675">
        <w:tc>
          <w:tcPr>
            <w:tcW w:w="5100" w:type="dxa"/>
            <w:vAlign w:val="center"/>
          </w:tcPr>
          <w:p w14:paraId="2B68FA87" w14:textId="169CB42F" w:rsidR="00126198" w:rsidRPr="0005060B" w:rsidRDefault="00126198" w:rsidP="008D1675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bCs/>
                <w:sz w:val="24"/>
                <w:szCs w:val="24"/>
              </w:rPr>
              <w:t>Oui</w:t>
            </w:r>
            <w:r w:rsidR="0005060B" w:rsidRPr="0005060B">
              <w:rPr>
                <w:rFonts w:asciiTheme="minorHAnsi" w:hAnsiTheme="minorHAnsi" w:cstheme="minorHAnsi"/>
                <w:bCs/>
                <w:sz w:val="24"/>
                <w:szCs w:val="24"/>
              </w:rPr>
              <w:t>*</w:t>
            </w:r>
          </w:p>
        </w:tc>
        <w:tc>
          <w:tcPr>
            <w:tcW w:w="5101" w:type="dxa"/>
            <w:vAlign w:val="center"/>
          </w:tcPr>
          <w:p w14:paraId="755FCAEE" w14:textId="77777777" w:rsidR="00126198" w:rsidRPr="0005060B" w:rsidRDefault="00126198" w:rsidP="008D1675">
            <w:pPr>
              <w:spacing w:after="12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5060B">
              <w:rPr>
                <w:rFonts w:asciiTheme="minorHAnsi" w:hAnsiTheme="minorHAnsi" w:cstheme="minorHAnsi"/>
                <w:iCs/>
                <w:sz w:val="24"/>
                <w:szCs w:val="24"/>
              </w:rPr>
              <w:t>Non</w:t>
            </w:r>
          </w:p>
        </w:tc>
      </w:tr>
      <w:tr w:rsidR="00126198" w:rsidRPr="0005060B" w14:paraId="4CB43855" w14:textId="77777777" w:rsidTr="008D1675">
        <w:tc>
          <w:tcPr>
            <w:tcW w:w="5100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3987130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9B652D" w14:textId="77777777" w:rsidR="00126198" w:rsidRPr="0005060B" w:rsidRDefault="00126198" w:rsidP="008D1675">
                <w:pPr>
                  <w:spacing w:after="120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05060B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5101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9612643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855254" w14:textId="77777777" w:rsidR="00126198" w:rsidRPr="0005060B" w:rsidRDefault="00126198" w:rsidP="008D1675">
                <w:pPr>
                  <w:spacing w:after="120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05060B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</w:tbl>
    <w:bookmarkEnd w:id="2"/>
    <w:p w14:paraId="38526601" w14:textId="25725B1F" w:rsidR="0005060B" w:rsidRPr="0005060B" w:rsidRDefault="0005060B" w:rsidP="0005060B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  <w:r w:rsidRPr="0005060B">
        <w:rPr>
          <w:rFonts w:asciiTheme="minorHAnsi" w:hAnsiTheme="minorHAnsi" w:cstheme="minorHAnsi"/>
          <w:sz w:val="24"/>
          <w:szCs w:val="24"/>
        </w:rPr>
        <w:t>* : Si vous cochez « Oui », veillez à remplir la rubrique « Mobilisation des science participatives » ci-dessous.</w:t>
      </w:r>
    </w:p>
    <w:p w14:paraId="75712402" w14:textId="77777777" w:rsidR="00A93AAE" w:rsidRDefault="00A93AAE" w:rsidP="00A93AAE">
      <w:pPr>
        <w:spacing w:after="120"/>
        <w:ind w:right="274"/>
        <w:rPr>
          <w:rFonts w:asciiTheme="minorHAnsi" w:hAnsiTheme="minorHAnsi" w:cstheme="minorHAnsi"/>
          <w:sz w:val="24"/>
          <w:szCs w:val="24"/>
        </w:rPr>
      </w:pPr>
    </w:p>
    <w:p w14:paraId="107F4A61" w14:textId="77777777" w:rsidR="00A93AAE" w:rsidRPr="0044025C" w:rsidRDefault="00A93AAE" w:rsidP="00A93AAE">
      <w:pPr>
        <w:spacing w:after="120"/>
        <w:ind w:right="274"/>
        <w:rPr>
          <w:rFonts w:asciiTheme="minorHAnsi" w:hAnsiTheme="minorHAnsi" w:cstheme="minorHAnsi"/>
          <w:b/>
          <w:bCs/>
          <w:caps/>
          <w:sz w:val="24"/>
          <w:szCs w:val="24"/>
        </w:rPr>
      </w:pPr>
      <w:r w:rsidRPr="0044025C">
        <w:rPr>
          <w:rFonts w:asciiTheme="minorHAnsi" w:hAnsiTheme="minorHAnsi" w:cstheme="minorHAnsi"/>
          <w:b/>
          <w:bCs/>
          <w:caps/>
          <w:sz w:val="24"/>
          <w:szCs w:val="24"/>
        </w:rPr>
        <w:t>Nombre d’allocations doctorales sollicitées</w:t>
      </w: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6374"/>
        <w:gridCol w:w="3827"/>
      </w:tblGrid>
      <w:tr w:rsidR="00A93AAE" w:rsidRPr="008C77C2" w14:paraId="34609726" w14:textId="77777777" w:rsidTr="00A77DBD">
        <w:tc>
          <w:tcPr>
            <w:tcW w:w="6374" w:type="dxa"/>
            <w:vAlign w:val="center"/>
          </w:tcPr>
          <w:p w14:paraId="7E552335" w14:textId="77777777" w:rsidR="00A93AAE" w:rsidRPr="008C77C2" w:rsidRDefault="00A93AAE" w:rsidP="00A77DBD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Nombre d’allocations sollicitées</w:t>
            </w:r>
          </w:p>
        </w:tc>
        <w:tc>
          <w:tcPr>
            <w:tcW w:w="3827" w:type="dxa"/>
            <w:vAlign w:val="center"/>
          </w:tcPr>
          <w:p w14:paraId="23349C65" w14:textId="77777777" w:rsidR="00A93AAE" w:rsidRPr="008C77C2" w:rsidRDefault="00A93AAE" w:rsidP="00A77DBD">
            <w:pPr>
              <w:spacing w:after="120"/>
              <w:ind w:right="274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Cocher la case correspondante</w:t>
            </w:r>
          </w:p>
        </w:tc>
      </w:tr>
      <w:tr w:rsidR="00A93AAE" w:rsidRPr="008C77C2" w14:paraId="2AAA174B" w14:textId="77777777" w:rsidTr="00A77DBD">
        <w:tc>
          <w:tcPr>
            <w:tcW w:w="6374" w:type="dxa"/>
            <w:vAlign w:val="center"/>
          </w:tcPr>
          <w:p w14:paraId="78935914" w14:textId="77777777" w:rsidR="00A93AAE" w:rsidRPr="0044025C" w:rsidRDefault="00A93AAE" w:rsidP="00A77DBD">
            <w:pPr>
              <w:spacing w:after="120"/>
              <w:ind w:right="2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4025C">
              <w:rPr>
                <w:rFonts w:asciiTheme="minorHAnsi" w:hAnsiTheme="minorHAnsi" w:cstheme="minorHAnsi"/>
                <w:b/>
                <w:sz w:val="24"/>
                <w:szCs w:val="24"/>
              </w:rPr>
              <w:t>1 allocation</w:t>
            </w:r>
          </w:p>
        </w:tc>
        <w:tc>
          <w:tcPr>
            <w:tcW w:w="3827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2456842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CD5105" w14:textId="77777777" w:rsidR="00A93AAE" w:rsidRPr="0044025C" w:rsidRDefault="00A93AAE" w:rsidP="00A77DBD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44025C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A93AAE" w:rsidRPr="008C77C2" w14:paraId="395829E5" w14:textId="77777777" w:rsidTr="00A77DBD">
        <w:tc>
          <w:tcPr>
            <w:tcW w:w="6374" w:type="dxa"/>
            <w:vAlign w:val="center"/>
          </w:tcPr>
          <w:p w14:paraId="5A4C4FFE" w14:textId="77777777" w:rsidR="00A93AAE" w:rsidRPr="0044025C" w:rsidRDefault="00A93AAE" w:rsidP="00A77DBD">
            <w:pPr>
              <w:spacing w:after="120"/>
              <w:ind w:right="2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4025C">
              <w:rPr>
                <w:rFonts w:asciiTheme="minorHAnsi" w:hAnsiTheme="minorHAnsi" w:cstheme="minorHAnsi"/>
                <w:b/>
                <w:sz w:val="24"/>
                <w:szCs w:val="24"/>
              </w:rPr>
              <w:t>2 allocations</w:t>
            </w:r>
          </w:p>
        </w:tc>
        <w:tc>
          <w:tcPr>
            <w:tcW w:w="3827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9840744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A5A282" w14:textId="77777777" w:rsidR="00A93AAE" w:rsidRPr="0044025C" w:rsidRDefault="00A93AAE" w:rsidP="00A77DBD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44025C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A93AAE" w:rsidRPr="008C77C2" w14:paraId="0D1CD0F2" w14:textId="77777777" w:rsidTr="00A77DBD">
        <w:tc>
          <w:tcPr>
            <w:tcW w:w="6374" w:type="dxa"/>
            <w:vAlign w:val="center"/>
          </w:tcPr>
          <w:p w14:paraId="064C19C6" w14:textId="739ABAF5" w:rsidR="00A93AAE" w:rsidRPr="0044025C" w:rsidRDefault="00A93AAE" w:rsidP="00A77DBD">
            <w:pPr>
              <w:spacing w:after="120"/>
              <w:ind w:right="274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4025C">
              <w:rPr>
                <w:rFonts w:asciiTheme="minorHAnsi" w:hAnsiTheme="minorHAnsi" w:cstheme="minorHAnsi"/>
                <w:b/>
                <w:sz w:val="24"/>
                <w:szCs w:val="24"/>
              </w:rPr>
              <w:t>3 allocations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 : </w:t>
            </w:r>
            <w:r w:rsidR="00D43FCD">
              <w:rPr>
                <w:rFonts w:asciiTheme="minorHAnsi" w:hAnsiTheme="minorHAnsi" w:cstheme="minorHAnsi"/>
                <w:bCs/>
                <w:sz w:val="24"/>
                <w:szCs w:val="24"/>
              </w:rPr>
              <w:t>le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projet est un « bouquet de thèses » tel que défini dans le </w:t>
            </w:r>
            <w:r w:rsidRPr="0044025C">
              <w:rPr>
                <w:rFonts w:asciiTheme="minorHAnsi" w:hAnsiTheme="minorHAnsi" w:cstheme="minorHAnsi"/>
                <w:bCs/>
                <w:sz w:val="24"/>
                <w:szCs w:val="24"/>
              </w:rPr>
              <w:t>document « Objectifs et modalités » du présent Appel à projets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016911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8583C4" w14:textId="77777777" w:rsidR="00A93AAE" w:rsidRPr="008C77C2" w:rsidRDefault="00A93AAE" w:rsidP="00A77DBD">
                <w:pPr>
                  <w:spacing w:after="120"/>
                  <w:ind w:right="274"/>
                  <w:jc w:val="center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</w:tr>
    </w:tbl>
    <w:p w14:paraId="2588861E" w14:textId="77777777" w:rsidR="00A93AAE" w:rsidRDefault="00A93AAE" w:rsidP="00A93AAE">
      <w:pPr>
        <w:overflowPunct/>
        <w:autoSpaceDE/>
        <w:autoSpaceDN/>
        <w:adjustRightInd/>
        <w:jc w:val="left"/>
        <w:textAlignment w:val="auto"/>
        <w:rPr>
          <w:rFonts w:asciiTheme="minorHAnsi" w:hAnsiTheme="minorHAnsi" w:cstheme="minorHAnsi"/>
          <w:b/>
          <w:cap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2AFEB0E0" w14:textId="6EDBEA17" w:rsidR="00F933E5" w:rsidRPr="0005060B" w:rsidRDefault="00F933E5" w:rsidP="007806E8">
      <w:pPr>
        <w:spacing w:after="120"/>
        <w:rPr>
          <w:rFonts w:asciiTheme="minorHAnsi" w:hAnsiTheme="minorHAnsi" w:cstheme="minorHAnsi"/>
          <w:sz w:val="24"/>
          <w:szCs w:val="24"/>
        </w:rPr>
      </w:pPr>
      <w:bookmarkStart w:id="3" w:name="_Hlk208493510"/>
    </w:p>
    <w:bookmarkEnd w:id="3"/>
    <w:p w14:paraId="07D4408B" w14:textId="514F8A62" w:rsidR="009A1A5F" w:rsidRPr="0005060B" w:rsidRDefault="007806E8" w:rsidP="00780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Theme="minorHAnsi" w:hAnsiTheme="minorHAnsi" w:cstheme="minorHAnsi"/>
          <w:b/>
          <w:iCs/>
          <w:color w:val="C2002F"/>
          <w:sz w:val="36"/>
          <w:szCs w:val="36"/>
        </w:rPr>
      </w:pPr>
      <w:r w:rsidRP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t xml:space="preserve">ARGUMENTAIRE DÉTAILLÉ </w:t>
      </w:r>
      <w:r w:rsid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t xml:space="preserve">DE LA </w:t>
      </w:r>
      <w:r w:rsidRP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t>PRIORITÉ RÉGIONALE</w:t>
      </w:r>
      <w:r w:rsid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t xml:space="preserve"> VISEE</w:t>
      </w:r>
    </w:p>
    <w:p w14:paraId="7C189F34" w14:textId="77777777" w:rsidR="007806E8" w:rsidRPr="0005060B" w:rsidRDefault="007806E8" w:rsidP="007806E8">
      <w:pPr>
        <w:spacing w:after="120"/>
        <w:jc w:val="center"/>
        <w:rPr>
          <w:rFonts w:asciiTheme="minorHAnsi" w:hAnsiTheme="minorHAnsi" w:cstheme="minorHAnsi"/>
          <w:b/>
          <w:bCs/>
          <w:i/>
          <w:iCs/>
          <w:color w:val="800080"/>
          <w:sz w:val="24"/>
          <w:szCs w:val="24"/>
        </w:rPr>
      </w:pPr>
    </w:p>
    <w:p w14:paraId="09A80A38" w14:textId="287A9D38" w:rsidR="00E53C60" w:rsidRPr="00E53C60" w:rsidRDefault="009E1384" w:rsidP="00E53C60">
      <w:pPr>
        <w:pStyle w:val="Paragraphedeliste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05060B">
        <w:rPr>
          <w:rFonts w:asciiTheme="minorHAnsi" w:hAnsiTheme="minorHAnsi" w:cstheme="minorHAnsi"/>
          <w:b/>
          <w:bCs/>
        </w:rPr>
        <w:t xml:space="preserve">Ne </w:t>
      </w:r>
      <w:r w:rsidR="00950028" w:rsidRPr="0005060B">
        <w:rPr>
          <w:rFonts w:asciiTheme="minorHAnsi" w:hAnsiTheme="minorHAnsi" w:cstheme="minorHAnsi"/>
          <w:b/>
          <w:bCs/>
        </w:rPr>
        <w:t>remplir</w:t>
      </w:r>
      <w:r w:rsidRPr="0005060B">
        <w:rPr>
          <w:rFonts w:asciiTheme="minorHAnsi" w:hAnsiTheme="minorHAnsi" w:cstheme="minorHAnsi"/>
          <w:b/>
          <w:bCs/>
        </w:rPr>
        <w:t xml:space="preserve"> que</w:t>
      </w:r>
      <w:r w:rsidR="00950028" w:rsidRPr="0005060B">
        <w:rPr>
          <w:rFonts w:asciiTheme="minorHAnsi" w:hAnsiTheme="minorHAnsi" w:cstheme="minorHAnsi"/>
          <w:b/>
          <w:bCs/>
        </w:rPr>
        <w:t xml:space="preserve"> l’argumentaire correspondan</w:t>
      </w:r>
      <w:r w:rsidR="00DC6FDF" w:rsidRPr="0005060B">
        <w:rPr>
          <w:rFonts w:asciiTheme="minorHAnsi" w:hAnsiTheme="minorHAnsi" w:cstheme="minorHAnsi"/>
          <w:b/>
          <w:bCs/>
        </w:rPr>
        <w:t>t à la priorité régionale visée</w:t>
      </w:r>
      <w:r w:rsidR="00E53C60">
        <w:rPr>
          <w:rFonts w:asciiTheme="minorHAnsi" w:hAnsiTheme="minorHAnsi" w:cstheme="minorHAnsi"/>
          <w:b/>
          <w:bCs/>
        </w:rPr>
        <w:t>.</w:t>
      </w:r>
    </w:p>
    <w:p w14:paraId="08EBB63C" w14:textId="77777777" w:rsidR="00E53C60" w:rsidRPr="00E53C60" w:rsidRDefault="00E53C60" w:rsidP="00E53C60">
      <w:pPr>
        <w:pStyle w:val="Paragraphedeliste"/>
        <w:spacing w:after="120"/>
        <w:jc w:val="both"/>
        <w:rPr>
          <w:rFonts w:asciiTheme="minorHAnsi" w:hAnsiTheme="minorHAnsi" w:cstheme="minorHAnsi"/>
          <w:b/>
          <w:bCs/>
          <w:iCs/>
          <w:color w:val="000000" w:themeColor="text1"/>
        </w:rPr>
      </w:pPr>
    </w:p>
    <w:p w14:paraId="51379C74" w14:textId="55BAD006" w:rsidR="00E53C60" w:rsidRPr="00E53C60" w:rsidRDefault="00E53C60" w:rsidP="00E53C60">
      <w:pPr>
        <w:pStyle w:val="Paragraphedeliste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b/>
          <w:bCs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</w:rPr>
        <w:t xml:space="preserve">Une réponse est attendue et obligatoire pour chacune des questions 1 à 9 de </w:t>
      </w:r>
      <w:r w:rsidRPr="0005060B">
        <w:rPr>
          <w:rFonts w:asciiTheme="minorHAnsi" w:hAnsiTheme="minorHAnsi" w:cstheme="minorHAnsi"/>
          <w:b/>
          <w:bCs/>
        </w:rPr>
        <w:t>la priorité régionale visée</w:t>
      </w:r>
      <w:r>
        <w:rPr>
          <w:rFonts w:asciiTheme="minorHAnsi" w:hAnsiTheme="minorHAnsi" w:cstheme="minorHAnsi"/>
          <w:b/>
          <w:bCs/>
        </w:rPr>
        <w:t>.</w:t>
      </w:r>
    </w:p>
    <w:p w14:paraId="26B6B09F" w14:textId="5D79E608" w:rsidR="00E53C60" w:rsidRPr="00E53C60" w:rsidRDefault="00E53C60" w:rsidP="00E53C60">
      <w:pPr>
        <w:pStyle w:val="Paragraphedeliste"/>
        <w:spacing w:after="120"/>
        <w:jc w:val="both"/>
        <w:rPr>
          <w:rFonts w:asciiTheme="minorHAnsi" w:hAnsiTheme="minorHAnsi" w:cstheme="minorHAnsi"/>
          <w:b/>
          <w:bCs/>
          <w:iCs/>
          <w:color w:val="000000" w:themeColor="text1"/>
        </w:rPr>
      </w:pPr>
    </w:p>
    <w:p w14:paraId="0DCA13A9" w14:textId="2FECD6FB" w:rsidR="00E53C60" w:rsidRPr="00E53C60" w:rsidRDefault="00E53C60" w:rsidP="00E53C60">
      <w:pPr>
        <w:pStyle w:val="Paragraphedeliste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b/>
          <w:bCs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</w:rPr>
        <w:t>Une réponse est attendue et obligatoire pour la question 10 en cas de mobilisation des sciences participatives.</w:t>
      </w:r>
    </w:p>
    <w:p w14:paraId="06421824" w14:textId="77777777" w:rsidR="0005060B" w:rsidRPr="0005060B" w:rsidRDefault="0005060B" w:rsidP="00E53C60">
      <w:pPr>
        <w:pStyle w:val="Paragraphedeliste"/>
        <w:spacing w:after="120"/>
        <w:jc w:val="both"/>
        <w:rPr>
          <w:rFonts w:asciiTheme="minorHAnsi" w:hAnsiTheme="minorHAnsi" w:cstheme="minorHAnsi"/>
          <w:b/>
          <w:bCs/>
          <w:iCs/>
          <w:color w:val="000000" w:themeColor="text1"/>
        </w:rPr>
      </w:pPr>
    </w:p>
    <w:p w14:paraId="2D111136" w14:textId="0201485F" w:rsidR="0005060B" w:rsidRPr="0005060B" w:rsidRDefault="0005060B" w:rsidP="00E53C60">
      <w:pPr>
        <w:pStyle w:val="Paragraphedeliste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b/>
          <w:bCs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</w:rPr>
        <w:t>5 pages maximum</w:t>
      </w:r>
    </w:p>
    <w:p w14:paraId="4D3AD1E4" w14:textId="77777777" w:rsidR="0005060B" w:rsidRDefault="0005060B">
      <w:pPr>
        <w:overflowPunct/>
        <w:autoSpaceDE/>
        <w:autoSpaceDN/>
        <w:adjustRightInd/>
        <w:jc w:val="left"/>
        <w:textAlignment w:val="auto"/>
        <w:rPr>
          <w:rFonts w:asciiTheme="minorHAnsi" w:hAnsiTheme="minorHAnsi" w:cstheme="minorHAnsi"/>
          <w:b/>
          <w:smallCaps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br w:type="page"/>
      </w:r>
    </w:p>
    <w:p w14:paraId="46642A1F" w14:textId="2C0815D8" w:rsidR="00950028" w:rsidRPr="0005060B" w:rsidRDefault="003760D1" w:rsidP="0005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Theme="minorHAnsi" w:hAnsiTheme="minorHAnsi" w:cstheme="minorHAnsi"/>
          <w:b/>
          <w:iCs/>
          <w:color w:val="C2002F"/>
          <w:sz w:val="36"/>
          <w:szCs w:val="36"/>
        </w:rPr>
      </w:pPr>
      <w:r w:rsidRP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lastRenderedPageBreak/>
        <w:t>Priorit</w:t>
      </w:r>
      <w:r w:rsidR="00EA61C2" w:rsidRP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t xml:space="preserve">é </w:t>
      </w:r>
      <w:r w:rsidRP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t>1</w:t>
      </w:r>
      <w:r w:rsidR="003371A6" w:rsidRP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t> :</w:t>
      </w:r>
      <w:r w:rsidRP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t xml:space="preserve"> Favoriser le développement économique régional durable et l’innovation des filières</w:t>
      </w:r>
    </w:p>
    <w:p w14:paraId="655D9084" w14:textId="77777777" w:rsidR="009055C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</w:p>
    <w:p w14:paraId="12710418" w14:textId="4A381A81" w:rsidR="009E1384" w:rsidRPr="0005060B" w:rsidRDefault="009E1384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ENJEUX ET APPLICATIONS</w:t>
      </w:r>
    </w:p>
    <w:p w14:paraId="66A1D021" w14:textId="23ED594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bookmarkStart w:id="4" w:name="_Hlk235178035"/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1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En quoi le projet contribue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-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t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-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il au renforcement des connaissances scientifiques en capacité de favoriser l’innovation </w:t>
      </w:r>
      <w:r w:rsidR="009055CB">
        <w:rPr>
          <w:rFonts w:asciiTheme="minorHAnsi" w:hAnsiTheme="minorHAnsi" w:cstheme="minorHAnsi"/>
          <w:b/>
          <w:iCs/>
          <w:sz w:val="24"/>
          <w:szCs w:val="24"/>
        </w:rPr>
        <w:t xml:space="preserve">durable 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des filières économiques régionales ? </w:t>
      </w:r>
    </w:p>
    <w:p w14:paraId="29699442" w14:textId="77777777" w:rsidR="00DC6FDF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6ADF45D1" w14:textId="77777777" w:rsidR="009055CB" w:rsidRPr="0005060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526972FB" w14:textId="1E58DFE2" w:rsidR="003760D1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2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="003760D1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583CB5">
        <w:rPr>
          <w:rFonts w:asciiTheme="minorHAnsi" w:hAnsiTheme="minorHAnsi" w:cstheme="minorHAnsi"/>
          <w:b/>
          <w:iCs/>
          <w:sz w:val="24"/>
          <w:szCs w:val="24"/>
        </w:rPr>
        <w:t>Quelles ont l</w:t>
      </w:r>
      <w:r w:rsidR="003760D1" w:rsidRPr="0005060B">
        <w:rPr>
          <w:rFonts w:asciiTheme="minorHAnsi" w:hAnsiTheme="minorHAnsi" w:cstheme="minorHAnsi"/>
          <w:b/>
          <w:iCs/>
          <w:sz w:val="24"/>
          <w:szCs w:val="24"/>
        </w:rPr>
        <w:t>es perspectives d’applications identifiées</w:t>
      </w:r>
      <w:r w:rsidR="00583CB5">
        <w:rPr>
          <w:rFonts w:asciiTheme="minorHAnsi" w:hAnsiTheme="minorHAnsi" w:cstheme="minorHAnsi"/>
          <w:b/>
          <w:iCs/>
          <w:sz w:val="24"/>
          <w:szCs w:val="24"/>
        </w:rPr>
        <w:t xml:space="preserve"> / envisagées</w:t>
      </w:r>
      <w:r w:rsidR="003760D1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 ? 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Quels sont les contacts/partenariats construits en vue de formaliser ces applications ? </w:t>
      </w:r>
    </w:p>
    <w:p w14:paraId="14FBE0A0" w14:textId="77777777" w:rsidR="00CB4F47" w:rsidRDefault="00CB4F47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</w:p>
    <w:p w14:paraId="463735F3" w14:textId="77777777" w:rsidR="009055CB" w:rsidRPr="0005060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</w:p>
    <w:p w14:paraId="5C4B1D80" w14:textId="6544B71B" w:rsidR="000D0A8A" w:rsidRPr="0005060B" w:rsidRDefault="003760D1" w:rsidP="000D0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3 </w:t>
      </w:r>
      <w:r w:rsidR="003C55C6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– </w:t>
      </w:r>
      <w:r w:rsidR="00583CB5">
        <w:rPr>
          <w:rFonts w:asciiTheme="minorHAnsi" w:hAnsiTheme="minorHAnsi" w:cstheme="minorHAnsi"/>
          <w:b/>
          <w:iCs/>
          <w:sz w:val="24"/>
          <w:szCs w:val="24"/>
        </w:rPr>
        <w:t>Comment</w:t>
      </w:r>
      <w:r w:rsidR="00595658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le projet est-il connecté aux politiques publiques régionales (</w:t>
      </w:r>
      <w:r w:rsidR="00583CB5">
        <w:rPr>
          <w:rFonts w:asciiTheme="minorHAnsi" w:hAnsiTheme="minorHAnsi" w:cstheme="minorHAnsi"/>
          <w:b/>
          <w:iCs/>
          <w:sz w:val="24"/>
          <w:szCs w:val="24"/>
        </w:rPr>
        <w:t>identifier</w:t>
      </w:r>
      <w:r w:rsidR="00595658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laquelle ou lesquelles),</w:t>
      </w:r>
      <w:r w:rsidR="000D0A8A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notamment en matière de transitions environnementales et sociétales définies dans le cadre de la feuille de route NéoTerra (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identifier</w:t>
      </w:r>
      <w:r w:rsidR="000D0A8A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les ambitions concernées) ?</w:t>
      </w:r>
    </w:p>
    <w:p w14:paraId="3642A6BC" w14:textId="77777777" w:rsidR="003C55C6" w:rsidRDefault="003C55C6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388BD876" w14:textId="77777777" w:rsidR="009055CB" w:rsidRPr="0005060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3D93ECE9" w14:textId="128087EF" w:rsidR="003760D1" w:rsidRPr="0005060B" w:rsidRDefault="00CB4F47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ENGAGEMENT DES PARTENAIRES</w:t>
      </w:r>
    </w:p>
    <w:p w14:paraId="35175081" w14:textId="6850CF41" w:rsidR="00F81A42" w:rsidRPr="0005060B" w:rsidRDefault="000D0A8A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4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Quels sont les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partenaires non-académiques régionaux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associés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au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projet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 (entreprises, clusters, centres de transfert technologique, </w:t>
      </w:r>
      <w:r w:rsidR="00CB4F47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producteurs, 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organisations professionnelles, etc.) ? </w:t>
      </w:r>
    </w:p>
    <w:p w14:paraId="4E7DF9EE" w14:textId="77777777" w:rsidR="00745A7E" w:rsidRDefault="00745A7E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49B6D14C" w14:textId="77777777" w:rsidR="009055CB" w:rsidRPr="0005060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4A6A3704" w14:textId="1109B395" w:rsidR="00F81A42" w:rsidRPr="0005060B" w:rsidRDefault="000D0A8A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5</w:t>
      </w:r>
      <w:r w:rsidR="008B298A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="008B298A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CB4F47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Quel est l’intérêt du projet pour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les partenaires non-académiques</w:t>
      </w:r>
      <w:r w:rsidR="00CB4F47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? 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>Quelle est l’adéquation d</w:t>
      </w:r>
      <w:r w:rsidR="008B298A" w:rsidRPr="0005060B">
        <w:rPr>
          <w:rFonts w:asciiTheme="minorHAnsi" w:hAnsiTheme="minorHAnsi" w:cstheme="minorHAnsi"/>
          <w:b/>
          <w:iCs/>
          <w:sz w:val="24"/>
          <w:szCs w:val="24"/>
        </w:rPr>
        <w:t>u projet avec leur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s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stratégie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s</w:t>
      </w:r>
      <w:r w:rsidR="008B298A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? </w:t>
      </w:r>
      <w:r w:rsidR="00CD22FB" w:rsidRPr="0005060B">
        <w:rPr>
          <w:rFonts w:asciiTheme="minorHAnsi" w:hAnsiTheme="minorHAnsi" w:cstheme="minorHAnsi"/>
          <w:iCs/>
          <w:sz w:val="24"/>
          <w:szCs w:val="24"/>
        </w:rPr>
        <w:t>(</w:t>
      </w:r>
      <w:r w:rsidR="00CD22FB" w:rsidRPr="0005060B">
        <w:rPr>
          <w:rFonts w:asciiTheme="minorHAnsi" w:hAnsiTheme="minorHAnsi" w:cstheme="minorHAnsi"/>
          <w:i/>
          <w:iCs/>
          <w:sz w:val="24"/>
          <w:szCs w:val="24"/>
        </w:rPr>
        <w:t>Cet intérêt devra également être argumenté dans les courriers partenaires)</w:t>
      </w:r>
      <w:r w:rsidR="00EF764C" w:rsidRPr="0005060B">
        <w:rPr>
          <w:rFonts w:asciiTheme="minorHAnsi" w:hAnsiTheme="minorHAnsi" w:cstheme="minorHAnsi"/>
          <w:i/>
          <w:iCs/>
          <w:sz w:val="24"/>
          <w:szCs w:val="24"/>
        </w:rPr>
        <w:t xml:space="preserve">. 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>Le cas échéant, quelle est la stratégie de propriété intellectuelle envisagée pour la diffusion des résultats conjoints potentiels</w:t>
      </w:r>
      <w:r w:rsidR="00BF5B67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>?</w:t>
      </w:r>
    </w:p>
    <w:p w14:paraId="4E7A6B83" w14:textId="77777777" w:rsidR="003760D1" w:rsidRDefault="003760D1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5321F756" w14:textId="77777777" w:rsidR="009055CB" w:rsidRPr="0005060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6924D035" w14:textId="154E85FF" w:rsidR="00F81A42" w:rsidRPr="0005060B" w:rsidRDefault="000D0A8A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6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Quelles sont les contributions 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>des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 xml:space="preserve"> partenaires non-académiques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au projet ? </w:t>
      </w:r>
      <w:r w:rsidR="00C14BDF" w:rsidRPr="0005060B">
        <w:rPr>
          <w:rFonts w:asciiTheme="minorHAnsi" w:hAnsiTheme="minorHAnsi" w:cstheme="minorHAnsi"/>
          <w:b/>
          <w:iCs/>
          <w:sz w:val="24"/>
          <w:szCs w:val="24"/>
        </w:rPr>
        <w:t>(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>Estimation des moyens mis à disposition</w:t>
      </w:r>
      <w:r w:rsidR="00C14BDF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 : 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>financiers et/ou humains et/ou matériels et/ou autres</w:t>
      </w:r>
      <w:r w:rsidR="0005450E" w:rsidRPr="0005060B">
        <w:rPr>
          <w:rFonts w:asciiTheme="minorHAnsi" w:hAnsiTheme="minorHAnsi" w:cstheme="minorHAnsi"/>
          <w:b/>
          <w:iCs/>
          <w:sz w:val="24"/>
          <w:szCs w:val="24"/>
        </w:rPr>
        <w:t>)</w:t>
      </w:r>
      <w:r w:rsidR="00F81A4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. </w:t>
      </w:r>
    </w:p>
    <w:p w14:paraId="7733EB7A" w14:textId="77777777" w:rsidR="003760D1" w:rsidRPr="0005060B" w:rsidRDefault="003760D1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4209F38A" w14:textId="77777777" w:rsidR="009055C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</w:p>
    <w:p w14:paraId="0618D11C" w14:textId="77777777" w:rsidR="002B1813" w:rsidRDefault="002B1813">
      <w:pPr>
        <w:overflowPunct/>
        <w:autoSpaceDE/>
        <w:autoSpaceDN/>
        <w:adjustRightInd/>
        <w:jc w:val="left"/>
        <w:textAlignment w:val="auto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C2002F"/>
          <w:sz w:val="24"/>
          <w:szCs w:val="24"/>
        </w:rPr>
        <w:br w:type="page"/>
      </w:r>
    </w:p>
    <w:p w14:paraId="39E3FD49" w14:textId="26C2468A" w:rsidR="00C14BDF" w:rsidRPr="0005060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C2002F"/>
          <w:sz w:val="24"/>
          <w:szCs w:val="24"/>
        </w:rPr>
        <w:lastRenderedPageBreak/>
        <w:t>C</w:t>
      </w:r>
      <w:r w:rsidR="009E1384"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O</w:t>
      </w:r>
      <w:r w:rsidR="00C14BDF"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LLABORATIONS ACAD</w:t>
      </w:r>
      <w:r w:rsidR="00BC5F16"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É</w:t>
      </w:r>
      <w:r w:rsidR="00C14BDF"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MIQUES</w:t>
      </w:r>
    </w:p>
    <w:p w14:paraId="0351E46D" w14:textId="070C4EA2" w:rsidR="00C14BDF" w:rsidRPr="0005060B" w:rsidRDefault="000D0A8A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7</w:t>
      </w:r>
      <w:r w:rsidR="00C14BDF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AC2622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="00C14BDF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0E5E8C" w:rsidRPr="0005060B">
        <w:rPr>
          <w:rFonts w:asciiTheme="minorHAnsi" w:hAnsiTheme="minorHAnsi" w:cstheme="minorHAnsi"/>
          <w:b/>
          <w:iCs/>
          <w:sz w:val="24"/>
          <w:szCs w:val="24"/>
        </w:rPr>
        <w:t>Si le projet associe des équipes de recherche de différents établissements de Nouvelle-Aquitaine ou hors Nouvelle-Aquitaine, précisez le caractère novateur de cette collaboration, sa plus-value scientifique et, le cas échéant, son ambition pluridisciplinaire</w:t>
      </w:r>
      <w:r w:rsidR="00C14BDF" w:rsidRPr="0005060B">
        <w:rPr>
          <w:rFonts w:asciiTheme="minorHAnsi" w:hAnsiTheme="minorHAnsi" w:cstheme="minorHAnsi"/>
          <w:b/>
          <w:iCs/>
          <w:sz w:val="24"/>
          <w:szCs w:val="24"/>
        </w:rPr>
        <w:t>.</w:t>
      </w:r>
    </w:p>
    <w:p w14:paraId="701EF8BF" w14:textId="77777777" w:rsidR="00C14BDF" w:rsidRPr="009055CB" w:rsidRDefault="00C14B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139E351B" w14:textId="77777777" w:rsidR="00C14BDF" w:rsidRPr="009055CB" w:rsidRDefault="00C14B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37680FB8" w14:textId="20867D36" w:rsidR="00C14BDF" w:rsidRPr="0005060B" w:rsidRDefault="000D0A8A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8</w:t>
      </w:r>
      <w:r w:rsidR="00C14BDF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="00C14BDF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Quels sont les modes de gouvernance et de coordination envisagés pour le projet (</w:t>
      </w:r>
      <w:r w:rsidR="000E5E8C" w:rsidRPr="0005060B">
        <w:rPr>
          <w:rFonts w:asciiTheme="minorHAnsi" w:hAnsiTheme="minorHAnsi" w:cstheme="minorHAnsi"/>
          <w:b/>
          <w:iCs/>
          <w:sz w:val="24"/>
          <w:szCs w:val="24"/>
        </w:rPr>
        <w:t>o</w:t>
      </w:r>
      <w:r w:rsidR="00BF5B67" w:rsidRPr="0005060B">
        <w:rPr>
          <w:rFonts w:asciiTheme="minorHAnsi" w:hAnsiTheme="minorHAnsi" w:cstheme="minorHAnsi"/>
          <w:b/>
          <w:iCs/>
          <w:sz w:val="24"/>
          <w:szCs w:val="24"/>
        </w:rPr>
        <w:t>rganisation</w:t>
      </w:r>
      <w:r w:rsidR="00C14BDF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et pilotage, représentation d’acteurs socio</w:t>
      </w:r>
      <w:r w:rsidR="00717272" w:rsidRPr="0005060B">
        <w:rPr>
          <w:rFonts w:asciiTheme="minorHAnsi" w:hAnsiTheme="minorHAnsi" w:cstheme="minorHAnsi"/>
          <w:b/>
          <w:iCs/>
          <w:sz w:val="24"/>
          <w:szCs w:val="24"/>
        </w:rPr>
        <w:t>-</w:t>
      </w:r>
      <w:r w:rsidR="00C14BDF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économiques dans la gouvernance, plan de 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>communication destiné</w:t>
      </w:r>
      <w:r w:rsidR="00C14BDF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aux partenaires)</w:t>
      </w:r>
      <w:r w:rsidR="002C4DB2" w:rsidRPr="0005060B">
        <w:rPr>
          <w:rFonts w:asciiTheme="minorHAnsi" w:hAnsiTheme="minorHAnsi" w:cstheme="minorHAnsi"/>
          <w:b/>
          <w:iCs/>
          <w:sz w:val="24"/>
          <w:szCs w:val="24"/>
        </w:rPr>
        <w:t> ?</w:t>
      </w:r>
    </w:p>
    <w:p w14:paraId="7ED2E0AA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27285729" w14:textId="77777777" w:rsidR="000D0A8A" w:rsidRPr="0005060B" w:rsidRDefault="000D0A8A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</w:p>
    <w:p w14:paraId="6940B76F" w14:textId="7EBCAC3B" w:rsidR="003760D1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 xml:space="preserve">COMMUNICATION </w:t>
      </w:r>
      <w:r w:rsidR="00D14B35"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AUPR</w:t>
      </w:r>
      <w:r w:rsidR="00BC5F16"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È</w:t>
      </w:r>
      <w:r w:rsidR="00D14B35"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S DU GRAND PUBLIC</w:t>
      </w:r>
    </w:p>
    <w:p w14:paraId="0EE2365B" w14:textId="6F1821AA" w:rsidR="00EF764C" w:rsidRPr="0005060B" w:rsidRDefault="000D0A8A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9</w:t>
      </w:r>
      <w:r w:rsidR="0071727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="00D14B35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0E31CC" w:rsidRPr="0005060B">
        <w:rPr>
          <w:rFonts w:asciiTheme="minorHAnsi" w:hAnsiTheme="minorHAnsi" w:cstheme="minorHAnsi"/>
          <w:b/>
          <w:iCs/>
          <w:sz w:val="24"/>
          <w:szCs w:val="24"/>
        </w:rPr>
        <w:t>Au-delà de la valorisation académique classique, décrire les actions de communication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 xml:space="preserve"> envisagées, d’une part,</w:t>
      </w:r>
      <w:r w:rsidR="000E31CC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0E31CC" w:rsidRPr="0005060B">
        <w:rPr>
          <w:rFonts w:asciiTheme="minorHAnsi" w:hAnsiTheme="minorHAnsi" w:cstheme="minorHAnsi"/>
          <w:b/>
          <w:iCs/>
          <w:sz w:val="24"/>
          <w:szCs w:val="24"/>
          <w:u w:val="single"/>
        </w:rPr>
        <w:t>auprès du grand public</w:t>
      </w:r>
      <w:r w:rsidR="000E31CC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et, d’autre part, auprès des acteurs socio-économiques durant le</w:t>
      </w:r>
      <w:r w:rsidR="000E31CC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projet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 xml:space="preserve"> puis à son issue. Préciser le lien éventuel </w:t>
      </w:r>
      <w:r w:rsidR="000E31CC" w:rsidRPr="0005060B">
        <w:rPr>
          <w:rFonts w:asciiTheme="minorHAnsi" w:hAnsiTheme="minorHAnsi" w:cstheme="minorHAnsi"/>
          <w:b/>
          <w:iCs/>
          <w:sz w:val="24"/>
          <w:szCs w:val="24"/>
        </w:rPr>
        <w:t>avec les acteurs de diffusion des sciences et techniques. Ces actions pourront s’appuyer en particulier sur les centres de culture scientifique et technique (CCSTI)</w:t>
      </w:r>
      <w:r w:rsidR="00EF764C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de Nouvelle-Aquitaine</w:t>
      </w:r>
      <w:r w:rsidR="000E31CC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. </w:t>
      </w:r>
    </w:p>
    <w:bookmarkEnd w:id="4"/>
    <w:p w14:paraId="4C6CA3C2" w14:textId="77777777" w:rsidR="002C4DB2" w:rsidRPr="0005060B" w:rsidRDefault="002C4DB2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  <w:highlight w:val="lightGray"/>
        </w:rPr>
      </w:pPr>
    </w:p>
    <w:p w14:paraId="105D478E" w14:textId="77777777" w:rsidR="003760D1" w:rsidRPr="0005060B" w:rsidRDefault="003760D1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5B7E4201" w14:textId="60E4C31D" w:rsidR="000D0A8A" w:rsidRPr="0005060B" w:rsidRDefault="000D0A8A" w:rsidP="000D0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MOBILISATION DES SCIENCES PARTICIPATIVES (si le projet est concerné)</w:t>
      </w:r>
    </w:p>
    <w:p w14:paraId="2AE3657C" w14:textId="7C88BBCA" w:rsidR="002C4DB2" w:rsidRPr="0005060B" w:rsidRDefault="000D0A8A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10 – Préciser</w:t>
      </w:r>
      <w:r w:rsidR="002C4DB2" w:rsidRPr="0005060B">
        <w:rPr>
          <w:rFonts w:asciiTheme="minorHAnsi" w:hAnsiTheme="minorHAnsi" w:cstheme="minorHAnsi"/>
          <w:sz w:val="24"/>
          <w:szCs w:val="24"/>
        </w:rPr>
        <w:t xml:space="preserve"> </w:t>
      </w:r>
      <w:r w:rsidR="002C4DB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la dimension participative du projet et sa plus-value : </w:t>
      </w:r>
    </w:p>
    <w:p w14:paraId="70B91C10" w14:textId="1AD8430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La valeur ajoutée scientifique de la démarche de science participative au regard de la thématique traitée.</w:t>
      </w:r>
    </w:p>
    <w:p w14:paraId="08767FBC" w14:textId="3442E751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Sa portée géographique : locale, départementale, pluri-départementale, régionale.</w:t>
      </w:r>
    </w:p>
    <w:p w14:paraId="450F14C1" w14:textId="6D0ADE8C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L’implication des parties prenantes non académiques dans les protocoles de recherche et la gouvernance du projet, en précisant le nombre estimé de participants attendus.</w:t>
      </w:r>
    </w:p>
    <w:p w14:paraId="2B556446" w14:textId="45A2055F" w:rsidR="000D0A8A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La plus-value attendue en termes de valorisation (formes hybrides et originales de valorisation impliquant les parties prenantes non académiques).</w:t>
      </w:r>
    </w:p>
    <w:p w14:paraId="21CD4935" w14:textId="77777777" w:rsidR="000D0A8A" w:rsidRPr="0005060B" w:rsidRDefault="000D0A8A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05914582" w14:textId="77777777" w:rsidR="002C4DB2" w:rsidRDefault="002C4DB2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6DE92BEA" w14:textId="77777777" w:rsidR="009055CB" w:rsidRPr="0005060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567CC76C" w14:textId="77777777" w:rsidR="002C4DB2" w:rsidRPr="0005060B" w:rsidRDefault="002C4DB2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658EC370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03594438" w14:textId="77777777" w:rsidR="009E1384" w:rsidRPr="0005060B" w:rsidRDefault="009E1384">
      <w:pPr>
        <w:overflowPunct/>
        <w:autoSpaceDE/>
        <w:autoSpaceDN/>
        <w:adjustRightInd/>
        <w:jc w:val="left"/>
        <w:textAlignment w:val="auto"/>
        <w:rPr>
          <w:rFonts w:asciiTheme="minorHAnsi" w:hAnsiTheme="minorHAnsi" w:cstheme="minorHAnsi"/>
          <w:b/>
          <w:smallCaps/>
          <w:sz w:val="24"/>
          <w:szCs w:val="24"/>
        </w:rPr>
      </w:pPr>
      <w:r w:rsidRPr="0005060B">
        <w:rPr>
          <w:rFonts w:asciiTheme="minorHAnsi" w:hAnsiTheme="minorHAnsi" w:cstheme="minorHAnsi"/>
          <w:sz w:val="24"/>
          <w:szCs w:val="24"/>
        </w:rPr>
        <w:br w:type="page"/>
      </w:r>
    </w:p>
    <w:p w14:paraId="5D96FFEB" w14:textId="020134F5" w:rsidR="00DC6FDF" w:rsidRPr="0005060B" w:rsidRDefault="00DC6FDF" w:rsidP="0005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Theme="minorHAnsi" w:hAnsiTheme="minorHAnsi" w:cstheme="minorHAnsi"/>
          <w:b/>
          <w:iCs/>
          <w:color w:val="C2002F"/>
          <w:sz w:val="36"/>
          <w:szCs w:val="36"/>
        </w:rPr>
      </w:pPr>
      <w:r w:rsidRP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lastRenderedPageBreak/>
        <w:t>Priorité 2 : Accélérer les transitions en lien avec les grands défis sociétaux et environnementaux</w:t>
      </w:r>
    </w:p>
    <w:p w14:paraId="5871844B" w14:textId="77777777" w:rsidR="00CB3113" w:rsidRPr="0005060B" w:rsidRDefault="00CB3113" w:rsidP="0005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Theme="minorHAnsi" w:hAnsiTheme="minorHAnsi" w:cstheme="minorHAnsi"/>
          <w:b/>
          <w:iCs/>
          <w:color w:val="C2002F"/>
          <w:sz w:val="36"/>
          <w:szCs w:val="36"/>
        </w:rPr>
      </w:pPr>
    </w:p>
    <w:p w14:paraId="15ED089E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ENJEUX ET APPLICATIONS</w:t>
      </w:r>
    </w:p>
    <w:p w14:paraId="0A77D8C2" w14:textId="78EE2EAB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bookmarkStart w:id="5" w:name="_Hlk235178086"/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1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En quoi le projet contribue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-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t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-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il</w:t>
      </w:r>
      <w:r w:rsidR="00A6086F" w:rsidRPr="0005060B">
        <w:rPr>
          <w:rFonts w:asciiTheme="minorHAnsi" w:hAnsiTheme="minorHAnsi" w:cstheme="minorHAnsi"/>
          <w:b/>
          <w:iCs/>
          <w:sz w:val="24"/>
          <w:szCs w:val="24"/>
        </w:rPr>
        <w:t> 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au renforcement des </w:t>
      </w:r>
      <w:r w:rsidRPr="009055CB">
        <w:rPr>
          <w:rFonts w:asciiTheme="minorHAnsi" w:hAnsiTheme="minorHAnsi" w:cstheme="minorHAnsi"/>
          <w:b/>
          <w:iCs/>
          <w:sz w:val="24"/>
          <w:szCs w:val="24"/>
        </w:rPr>
        <w:t>connaissances scientifiques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9055CB">
        <w:rPr>
          <w:rFonts w:asciiTheme="minorHAnsi" w:hAnsiTheme="minorHAnsi" w:cstheme="minorHAnsi"/>
          <w:b/>
          <w:iCs/>
          <w:sz w:val="24"/>
          <w:szCs w:val="24"/>
        </w:rPr>
        <w:t>relatives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aux enjeux régionaux de transitio</w:t>
      </w:r>
      <w:r w:rsidR="009D490B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ns environnementales ou 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sociétales ?</w:t>
      </w:r>
      <w:r w:rsidR="00A6086F" w:rsidRPr="0005060B">
        <w:rPr>
          <w:rFonts w:asciiTheme="minorHAnsi" w:hAnsiTheme="minorHAnsi" w:cstheme="minorHAnsi"/>
          <w:b/>
          <w:iCs/>
          <w:sz w:val="24"/>
          <w:szCs w:val="24"/>
        </w:rPr>
        <w:t> </w:t>
      </w:r>
    </w:p>
    <w:p w14:paraId="0954727C" w14:textId="77777777" w:rsidR="00A6086F" w:rsidRPr="0005060B" w:rsidRDefault="00A6086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30C895C0" w14:textId="77777777" w:rsidR="00A6086F" w:rsidRPr="0005060B" w:rsidRDefault="00A6086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36AFFB6C" w14:textId="77777777" w:rsidR="00583CB5" w:rsidRPr="0005060B" w:rsidRDefault="00583CB5" w:rsidP="00583C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2 – </w:t>
      </w:r>
      <w:r>
        <w:rPr>
          <w:rFonts w:asciiTheme="minorHAnsi" w:hAnsiTheme="minorHAnsi" w:cstheme="minorHAnsi"/>
          <w:b/>
          <w:iCs/>
          <w:sz w:val="24"/>
          <w:szCs w:val="24"/>
        </w:rPr>
        <w:t>Quelles ont l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es perspectives d’applications identifiées</w:t>
      </w:r>
      <w:r>
        <w:rPr>
          <w:rFonts w:asciiTheme="minorHAnsi" w:hAnsiTheme="minorHAnsi" w:cstheme="minorHAnsi"/>
          <w:b/>
          <w:iCs/>
          <w:sz w:val="24"/>
          <w:szCs w:val="24"/>
        </w:rPr>
        <w:t xml:space="preserve"> / envisagées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 ? Quels sont les contacts/partenariats construits en vue de formaliser ces applications ? </w:t>
      </w:r>
    </w:p>
    <w:p w14:paraId="1DD43FA9" w14:textId="77777777" w:rsidR="00A6086F" w:rsidRPr="0005060B" w:rsidRDefault="00A6086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1DE9113F" w14:textId="77777777" w:rsidR="009E64E5" w:rsidRPr="0005060B" w:rsidRDefault="009E64E5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43D6B430" w14:textId="191C852C" w:rsidR="00595658" w:rsidRPr="0005060B" w:rsidRDefault="00524C1D" w:rsidP="00595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3 – </w:t>
      </w:r>
      <w:r w:rsidR="00583CB5">
        <w:rPr>
          <w:rFonts w:asciiTheme="minorHAnsi" w:hAnsiTheme="minorHAnsi" w:cstheme="minorHAnsi"/>
          <w:b/>
          <w:iCs/>
          <w:sz w:val="24"/>
          <w:szCs w:val="24"/>
        </w:rPr>
        <w:t>Comment</w:t>
      </w:r>
      <w:r w:rsidR="00583CB5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le projet est-il connecté aux politiques publiques régionales (</w:t>
      </w:r>
      <w:r w:rsidR="00583CB5">
        <w:rPr>
          <w:rFonts w:asciiTheme="minorHAnsi" w:hAnsiTheme="minorHAnsi" w:cstheme="minorHAnsi"/>
          <w:b/>
          <w:iCs/>
          <w:sz w:val="24"/>
          <w:szCs w:val="24"/>
        </w:rPr>
        <w:t>identifier</w:t>
      </w:r>
      <w:r w:rsidR="00583CB5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laquelle ou lesquelles), </w:t>
      </w:r>
      <w:r w:rsidR="00595658" w:rsidRPr="0005060B">
        <w:rPr>
          <w:rFonts w:asciiTheme="minorHAnsi" w:hAnsiTheme="minorHAnsi" w:cstheme="minorHAnsi"/>
          <w:b/>
          <w:iCs/>
          <w:sz w:val="24"/>
          <w:szCs w:val="24"/>
        </w:rPr>
        <w:t>notamment en matière de :</w:t>
      </w:r>
    </w:p>
    <w:p w14:paraId="1ECB62FE" w14:textId="0F861EC4" w:rsidR="00595658" w:rsidRPr="009055CB" w:rsidRDefault="00595658" w:rsidP="00595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9055CB">
        <w:rPr>
          <w:rFonts w:asciiTheme="minorHAnsi" w:hAnsiTheme="minorHAnsi" w:cstheme="minorHAnsi"/>
          <w:bCs/>
          <w:iCs/>
          <w:sz w:val="24"/>
          <w:szCs w:val="24"/>
        </w:rPr>
        <w:t>• transitions environnementales et sociétales définies dans le cadre de la feuille de route NéoTerra (</w:t>
      </w:r>
      <w:r w:rsidR="002B1813">
        <w:rPr>
          <w:rFonts w:asciiTheme="minorHAnsi" w:hAnsiTheme="minorHAnsi" w:cstheme="minorHAnsi"/>
          <w:bCs/>
          <w:iCs/>
          <w:sz w:val="24"/>
          <w:szCs w:val="24"/>
        </w:rPr>
        <w:t>identifier</w:t>
      </w:r>
      <w:r w:rsidRPr="009055CB">
        <w:rPr>
          <w:rFonts w:asciiTheme="minorHAnsi" w:hAnsiTheme="minorHAnsi" w:cstheme="minorHAnsi"/>
          <w:bCs/>
          <w:iCs/>
          <w:sz w:val="24"/>
          <w:szCs w:val="24"/>
        </w:rPr>
        <w:t xml:space="preserve"> les ambitions concernées) ;</w:t>
      </w:r>
    </w:p>
    <w:p w14:paraId="601BD2C4" w14:textId="7BA15DAC" w:rsidR="00A6086F" w:rsidRPr="009055CB" w:rsidRDefault="00595658" w:rsidP="00595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9055CB">
        <w:rPr>
          <w:rFonts w:asciiTheme="minorHAnsi" w:hAnsiTheme="minorHAnsi" w:cstheme="minorHAnsi"/>
          <w:bCs/>
          <w:iCs/>
          <w:sz w:val="24"/>
          <w:szCs w:val="24"/>
        </w:rPr>
        <w:t>• santé publique et durable et résilience globale des territoires.</w:t>
      </w:r>
    </w:p>
    <w:p w14:paraId="43342497" w14:textId="77777777" w:rsidR="00595658" w:rsidRPr="0005060B" w:rsidRDefault="0059565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3394F8BC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751709AD" w14:textId="67EBA27B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ENGAGEMENT DES PARTENAIRES</w:t>
      </w:r>
    </w:p>
    <w:p w14:paraId="68412147" w14:textId="7F8AE33B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4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Quels sont les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partenaires non-académiques régionaux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associés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au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projet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 (</w:t>
      </w:r>
      <w:r w:rsidR="006C3A7E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associations, organisations de coordination d’acteurs économiques, collectivités territoriales, agences ou opérateurs publics ou toute autre structure porteuse d’un enjeu d’intérêt général territorialisé, </w:t>
      </w:r>
      <w:r w:rsidR="00EF764C" w:rsidRPr="0005060B">
        <w:rPr>
          <w:rFonts w:asciiTheme="minorHAnsi" w:hAnsiTheme="minorHAnsi" w:cstheme="minorHAnsi"/>
          <w:b/>
          <w:iCs/>
          <w:sz w:val="24"/>
          <w:szCs w:val="24"/>
        </w:rPr>
        <w:t>etc.) ?</w:t>
      </w:r>
    </w:p>
    <w:p w14:paraId="7FF4BC6C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6AED8626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35405704" w14:textId="480B1821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5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Quel est l’intérêt du projet pour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les partenaires non-académiques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? Quelle est l’adéquation du projet avec leur stratégie ? </w:t>
      </w:r>
      <w:r w:rsidR="00CD22FB" w:rsidRPr="0005060B">
        <w:rPr>
          <w:rFonts w:asciiTheme="minorHAnsi" w:hAnsiTheme="minorHAnsi" w:cstheme="minorHAnsi"/>
          <w:iCs/>
          <w:sz w:val="24"/>
          <w:szCs w:val="24"/>
        </w:rPr>
        <w:t>(</w:t>
      </w:r>
      <w:r w:rsidR="00CD22FB" w:rsidRPr="0005060B">
        <w:rPr>
          <w:rFonts w:asciiTheme="minorHAnsi" w:hAnsiTheme="minorHAnsi" w:cstheme="minorHAnsi"/>
          <w:i/>
          <w:iCs/>
          <w:sz w:val="24"/>
          <w:szCs w:val="24"/>
        </w:rPr>
        <w:t>Cet intérêt devra également être argumenté dans les courriers partenaires)</w:t>
      </w:r>
      <w:r w:rsidR="002C4DB2" w:rsidRPr="0005060B">
        <w:rPr>
          <w:rFonts w:asciiTheme="minorHAnsi" w:hAnsiTheme="minorHAnsi" w:cstheme="minorHAnsi"/>
          <w:i/>
          <w:iCs/>
          <w:sz w:val="24"/>
          <w:szCs w:val="24"/>
        </w:rPr>
        <w:t xml:space="preserve">. 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Le cas échéant, quelle est la stratégie de propriété intellectuelle envisagée pour la diffusion des résultats conjoints potentiels</w:t>
      </w:r>
      <w:r w:rsidR="00BF5B67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?</w:t>
      </w:r>
    </w:p>
    <w:p w14:paraId="26C0A570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47977D33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/>
          <w:iCs/>
          <w:sz w:val="24"/>
          <w:szCs w:val="24"/>
        </w:rPr>
      </w:pPr>
    </w:p>
    <w:p w14:paraId="19AAE8A5" w14:textId="6829669D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6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>Quelles sont les contributions des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 xml:space="preserve"> partenaires non-académiques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au projet ? 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(Estimation des moyens mis à disposition : financiers et/ou humains et/ou matériels et/ou autres</w:t>
      </w:r>
      <w:r w:rsidR="0005450E" w:rsidRPr="0005060B">
        <w:rPr>
          <w:rFonts w:asciiTheme="minorHAnsi" w:hAnsiTheme="minorHAnsi" w:cstheme="minorHAnsi"/>
          <w:b/>
          <w:iCs/>
          <w:sz w:val="24"/>
          <w:szCs w:val="24"/>
        </w:rPr>
        <w:t>)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. </w:t>
      </w:r>
    </w:p>
    <w:p w14:paraId="71A3A3D1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336051CA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1FE27557" w14:textId="77777777" w:rsidR="002B1813" w:rsidRDefault="002B1813">
      <w:pPr>
        <w:overflowPunct/>
        <w:autoSpaceDE/>
        <w:autoSpaceDN/>
        <w:adjustRightInd/>
        <w:jc w:val="left"/>
        <w:textAlignment w:val="auto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C2002F"/>
          <w:sz w:val="24"/>
          <w:szCs w:val="24"/>
        </w:rPr>
        <w:br w:type="page"/>
      </w:r>
    </w:p>
    <w:p w14:paraId="112E8050" w14:textId="26E0F9F8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lastRenderedPageBreak/>
        <w:t>COLLABORATIONS ACAD</w:t>
      </w:r>
      <w:r w:rsidR="00BC5F16"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É</w:t>
      </w: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MIQUES</w:t>
      </w:r>
    </w:p>
    <w:p w14:paraId="6EB1F603" w14:textId="6FD6F0BC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7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AC2622" w:rsidRPr="0005060B">
        <w:rPr>
          <w:rFonts w:asciiTheme="minorHAnsi" w:hAnsiTheme="minorHAnsi" w:cstheme="minorHAnsi"/>
          <w:b/>
          <w:iCs/>
          <w:sz w:val="24"/>
          <w:szCs w:val="24"/>
        </w:rPr>
        <w:t>Si l</w:t>
      </w:r>
      <w:r w:rsidR="005E19A9" w:rsidRPr="0005060B">
        <w:rPr>
          <w:rFonts w:asciiTheme="minorHAnsi" w:hAnsiTheme="minorHAnsi" w:cstheme="minorHAnsi"/>
          <w:b/>
          <w:iCs/>
          <w:sz w:val="24"/>
          <w:szCs w:val="24"/>
        </w:rPr>
        <w:t>e projet associe</w:t>
      </w:r>
      <w:r w:rsidR="00AC262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des équipes de recherche de différents </w:t>
      </w:r>
      <w:r w:rsidR="000E5E8C" w:rsidRPr="0005060B">
        <w:rPr>
          <w:rFonts w:asciiTheme="minorHAnsi" w:hAnsiTheme="minorHAnsi" w:cstheme="minorHAnsi"/>
          <w:b/>
          <w:iCs/>
          <w:sz w:val="24"/>
          <w:szCs w:val="24"/>
        </w:rPr>
        <w:t>établissements</w:t>
      </w:r>
      <w:r w:rsidR="00AC2622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de Nouvelle</w:t>
      </w:r>
      <w:r w:rsidR="00A85AD1" w:rsidRPr="0005060B">
        <w:rPr>
          <w:rFonts w:asciiTheme="minorHAnsi" w:hAnsiTheme="minorHAnsi" w:cstheme="minorHAnsi"/>
          <w:b/>
          <w:iCs/>
          <w:sz w:val="24"/>
          <w:szCs w:val="24"/>
        </w:rPr>
        <w:t>-</w:t>
      </w:r>
      <w:r w:rsidR="00AC2622" w:rsidRPr="0005060B">
        <w:rPr>
          <w:rFonts w:asciiTheme="minorHAnsi" w:hAnsiTheme="minorHAnsi" w:cstheme="minorHAnsi"/>
          <w:b/>
          <w:iCs/>
          <w:sz w:val="24"/>
          <w:szCs w:val="24"/>
        </w:rPr>
        <w:t>Aquitaine</w:t>
      </w:r>
      <w:r w:rsidR="000E5E8C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ou hors Nouvelle-Aquitaine</w:t>
      </w:r>
      <w:r w:rsidR="00EF764C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, </w:t>
      </w:r>
      <w:r w:rsidR="00AC2622" w:rsidRPr="0005060B">
        <w:rPr>
          <w:rFonts w:asciiTheme="minorHAnsi" w:hAnsiTheme="minorHAnsi" w:cstheme="minorHAnsi"/>
          <w:b/>
          <w:iCs/>
          <w:sz w:val="24"/>
          <w:szCs w:val="24"/>
        </w:rPr>
        <w:t>précisez le caractère novateur de cette collaboration, sa plus</w:t>
      </w:r>
      <w:r w:rsidR="00A85AD1" w:rsidRPr="0005060B">
        <w:rPr>
          <w:rFonts w:asciiTheme="minorHAnsi" w:hAnsiTheme="minorHAnsi" w:cstheme="minorHAnsi"/>
          <w:b/>
          <w:iCs/>
          <w:sz w:val="24"/>
          <w:szCs w:val="24"/>
        </w:rPr>
        <w:t>-</w:t>
      </w:r>
      <w:r w:rsidR="00AC2622" w:rsidRPr="0005060B">
        <w:rPr>
          <w:rFonts w:asciiTheme="minorHAnsi" w:hAnsiTheme="minorHAnsi" w:cstheme="minorHAnsi"/>
          <w:b/>
          <w:iCs/>
          <w:sz w:val="24"/>
          <w:szCs w:val="24"/>
        </w:rPr>
        <w:t>value scientifique et, le cas échéant, son ambition pluridisciplinaire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.</w:t>
      </w:r>
    </w:p>
    <w:p w14:paraId="3F79F4A3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/>
          <w:iCs/>
          <w:sz w:val="24"/>
          <w:szCs w:val="24"/>
        </w:rPr>
      </w:pPr>
    </w:p>
    <w:p w14:paraId="44AAF385" w14:textId="77777777" w:rsidR="00327114" w:rsidRPr="0005060B" w:rsidRDefault="00327114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/>
          <w:iCs/>
          <w:sz w:val="24"/>
          <w:szCs w:val="24"/>
        </w:rPr>
      </w:pPr>
    </w:p>
    <w:p w14:paraId="42172E83" w14:textId="0022DA9E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8 </w:t>
      </w:r>
      <w:r w:rsidR="009E64E5" w:rsidRPr="0005060B">
        <w:rPr>
          <w:rFonts w:asciiTheme="minorHAnsi" w:hAnsiTheme="minorHAnsi" w:cstheme="minorHAnsi"/>
          <w:b/>
          <w:iCs/>
          <w:sz w:val="24"/>
          <w:szCs w:val="24"/>
        </w:rPr>
        <w:t>–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Quels sont les modes de gouvernance et de coordination envisagés pour le projet (</w:t>
      </w:r>
      <w:r w:rsidR="000E5E8C" w:rsidRPr="0005060B">
        <w:rPr>
          <w:rFonts w:asciiTheme="minorHAnsi" w:hAnsiTheme="minorHAnsi" w:cstheme="minorHAnsi"/>
          <w:b/>
          <w:iCs/>
          <w:sz w:val="24"/>
          <w:szCs w:val="24"/>
        </w:rPr>
        <w:t>o</w:t>
      </w:r>
      <w:r w:rsidR="00BF5B67" w:rsidRPr="0005060B">
        <w:rPr>
          <w:rFonts w:asciiTheme="minorHAnsi" w:hAnsiTheme="minorHAnsi" w:cstheme="minorHAnsi"/>
          <w:b/>
          <w:iCs/>
          <w:sz w:val="24"/>
          <w:szCs w:val="24"/>
        </w:rPr>
        <w:t>rganisation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et pilotage, représentation d’acteurs socio</w:t>
      </w:r>
      <w:r w:rsidR="00717272" w:rsidRPr="0005060B">
        <w:rPr>
          <w:rFonts w:asciiTheme="minorHAnsi" w:hAnsiTheme="minorHAnsi" w:cstheme="minorHAnsi"/>
          <w:b/>
          <w:iCs/>
          <w:sz w:val="24"/>
          <w:szCs w:val="24"/>
        </w:rPr>
        <w:t>-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économiques dans la gouvernance, plan de communication destiné aux partenaires)</w:t>
      </w:r>
      <w:r w:rsidR="00EF764C" w:rsidRPr="0005060B">
        <w:rPr>
          <w:rFonts w:asciiTheme="minorHAnsi" w:hAnsiTheme="minorHAnsi" w:cstheme="minorHAnsi"/>
          <w:b/>
          <w:iCs/>
          <w:sz w:val="24"/>
          <w:szCs w:val="24"/>
        </w:rPr>
        <w:t> ?</w:t>
      </w:r>
    </w:p>
    <w:p w14:paraId="1A35A791" w14:textId="77777777" w:rsidR="00DC6FDF" w:rsidRPr="0005060B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39F5A11F" w14:textId="77777777" w:rsidR="00A85AD1" w:rsidRPr="0005060B" w:rsidRDefault="00A85AD1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1F32E6D3" w14:textId="77777777" w:rsidR="00D14B35" w:rsidRPr="0005060B" w:rsidRDefault="00D14B35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COMMUNICATION AUPR</w:t>
      </w:r>
      <w:r w:rsidR="00BC5F16"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È</w:t>
      </w: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S DU GRAND PUBLIC</w:t>
      </w:r>
    </w:p>
    <w:p w14:paraId="5947F4CE" w14:textId="77777777" w:rsidR="002B1813" w:rsidRPr="0005060B" w:rsidRDefault="002B1813" w:rsidP="002B18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9 – Au-delà de la valorisation académique classique, décrire les actions de communication</w:t>
      </w:r>
      <w:r>
        <w:rPr>
          <w:rFonts w:asciiTheme="minorHAnsi" w:hAnsiTheme="minorHAnsi" w:cstheme="minorHAnsi"/>
          <w:b/>
          <w:iCs/>
          <w:sz w:val="24"/>
          <w:szCs w:val="24"/>
        </w:rPr>
        <w:t xml:space="preserve"> envisagées, d’une part,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05060B">
        <w:rPr>
          <w:rFonts w:asciiTheme="minorHAnsi" w:hAnsiTheme="minorHAnsi" w:cstheme="minorHAnsi"/>
          <w:b/>
          <w:iCs/>
          <w:sz w:val="24"/>
          <w:szCs w:val="24"/>
          <w:u w:val="single"/>
        </w:rPr>
        <w:t>auprès du grand public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sz w:val="24"/>
          <w:szCs w:val="24"/>
        </w:rPr>
        <w:t>et, d’autre part, auprès des acteurs socio-économiques durant le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projet</w:t>
      </w:r>
      <w:r>
        <w:rPr>
          <w:rFonts w:asciiTheme="minorHAnsi" w:hAnsiTheme="minorHAnsi" w:cstheme="minorHAnsi"/>
          <w:b/>
          <w:iCs/>
          <w:sz w:val="24"/>
          <w:szCs w:val="24"/>
        </w:rPr>
        <w:t xml:space="preserve"> puis à son issue. Préciser le lien éventuel 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avec les acteurs de diffusion des sciences et techniques. Ces actions pourront s’appuyer en particulier sur les centres de culture scientifique et technique (CCSTI) de Nouvelle-Aquitaine. </w:t>
      </w:r>
    </w:p>
    <w:bookmarkEnd w:id="5"/>
    <w:p w14:paraId="1A03BE4F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1CA89E0A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0BC3A819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MOBILISATION DES SCIENCES PARTICIPATIVES (si le projet est concerné)</w:t>
      </w:r>
    </w:p>
    <w:p w14:paraId="6C147EFA" w14:textId="24993F9A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10 – Préciser</w:t>
      </w:r>
      <w:r w:rsidRPr="0005060B">
        <w:rPr>
          <w:rFonts w:asciiTheme="minorHAnsi" w:hAnsiTheme="minorHAnsi" w:cstheme="minorHAnsi"/>
          <w:sz w:val="24"/>
          <w:szCs w:val="24"/>
        </w:rPr>
        <w:t xml:space="preserve"> 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la dimension participative du projet et sa plus-value : </w:t>
      </w:r>
    </w:p>
    <w:p w14:paraId="695829FD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La valeur ajoutée scientifique de la démarche de science participative au regard de la thématique traitée.</w:t>
      </w:r>
    </w:p>
    <w:p w14:paraId="764FC1C6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Sa portée géographique : locale, départementale, pluri-départementale, régionale.</w:t>
      </w:r>
    </w:p>
    <w:p w14:paraId="6CC9B439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L’implication des parties prenantes non académiques dans les protocoles de recherche et la gouvernance du projet, en précisant le nombre estimé de participants attendus.</w:t>
      </w:r>
    </w:p>
    <w:p w14:paraId="1113F31C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La plus-value attendue en termes de valorisation (formes hybrides et originales de valorisation impliquant les parties prenantes non académiques).</w:t>
      </w:r>
    </w:p>
    <w:p w14:paraId="1FE57E99" w14:textId="77777777" w:rsidR="00DC6FDF" w:rsidRDefault="00DC6FD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sz w:val="24"/>
          <w:szCs w:val="24"/>
        </w:rPr>
      </w:pPr>
    </w:p>
    <w:p w14:paraId="4A0B18C6" w14:textId="77777777" w:rsidR="002B1813" w:rsidRPr="0005060B" w:rsidRDefault="002B1813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sz w:val="24"/>
          <w:szCs w:val="24"/>
        </w:rPr>
      </w:pPr>
    </w:p>
    <w:p w14:paraId="621E3090" w14:textId="77777777" w:rsidR="002C4DB2" w:rsidRPr="0005060B" w:rsidRDefault="002C4DB2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sz w:val="24"/>
          <w:szCs w:val="24"/>
        </w:rPr>
      </w:pPr>
    </w:p>
    <w:p w14:paraId="1E32951A" w14:textId="25469A1C" w:rsidR="00AC2622" w:rsidRPr="0005060B" w:rsidRDefault="00AC2622" w:rsidP="00EE59BE">
      <w:pPr>
        <w:spacing w:after="120"/>
        <w:rPr>
          <w:rFonts w:asciiTheme="minorHAnsi" w:hAnsiTheme="minorHAnsi" w:cstheme="minorHAnsi"/>
          <w:b/>
          <w:smallCaps/>
          <w:sz w:val="24"/>
          <w:szCs w:val="24"/>
        </w:rPr>
      </w:pPr>
    </w:p>
    <w:p w14:paraId="4E6531B6" w14:textId="77777777" w:rsidR="00583CB5" w:rsidRDefault="00583CB5">
      <w:pPr>
        <w:overflowPunct/>
        <w:autoSpaceDE/>
        <w:autoSpaceDN/>
        <w:adjustRightInd/>
        <w:jc w:val="left"/>
        <w:textAlignment w:val="auto"/>
        <w:rPr>
          <w:rFonts w:asciiTheme="minorHAnsi" w:hAnsiTheme="minorHAnsi" w:cstheme="minorHAnsi"/>
          <w:b/>
          <w:iCs/>
          <w:color w:val="C2002F"/>
          <w:sz w:val="36"/>
          <w:szCs w:val="36"/>
        </w:rPr>
      </w:pPr>
      <w:r>
        <w:rPr>
          <w:rFonts w:asciiTheme="minorHAnsi" w:hAnsiTheme="minorHAnsi" w:cstheme="minorHAnsi"/>
          <w:b/>
          <w:iCs/>
          <w:color w:val="C2002F"/>
          <w:sz w:val="36"/>
          <w:szCs w:val="36"/>
        </w:rPr>
        <w:br w:type="page"/>
      </w:r>
    </w:p>
    <w:p w14:paraId="158EC683" w14:textId="762D9976" w:rsidR="003760D1" w:rsidRPr="0005060B" w:rsidRDefault="003760D1" w:rsidP="0005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Theme="minorHAnsi" w:hAnsiTheme="minorHAnsi" w:cstheme="minorHAnsi"/>
          <w:b/>
          <w:iCs/>
          <w:color w:val="C2002F"/>
          <w:sz w:val="36"/>
          <w:szCs w:val="36"/>
        </w:rPr>
      </w:pPr>
      <w:r w:rsidRP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lastRenderedPageBreak/>
        <w:t xml:space="preserve">Priorité 3 : </w:t>
      </w:r>
      <w:r w:rsidR="00E20CE8" w:rsidRPr="0005060B">
        <w:rPr>
          <w:rFonts w:asciiTheme="minorHAnsi" w:hAnsiTheme="minorHAnsi" w:cstheme="minorHAnsi"/>
          <w:b/>
          <w:iCs/>
          <w:color w:val="C2002F"/>
          <w:sz w:val="36"/>
          <w:szCs w:val="36"/>
        </w:rPr>
        <w:t>Aménagement du territoire et dynamiques sociétales</w:t>
      </w:r>
    </w:p>
    <w:p w14:paraId="0D37B9A7" w14:textId="77777777" w:rsidR="009055C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</w:p>
    <w:p w14:paraId="64E6044E" w14:textId="4D994D4F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ENJEUX ET APPLICATIONS</w:t>
      </w:r>
    </w:p>
    <w:p w14:paraId="2084CDCD" w14:textId="5A7592C2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1 – En quoi le projet contribue-t-il au renforcement des </w:t>
      </w:r>
      <w:r w:rsidRPr="009055CB">
        <w:rPr>
          <w:rFonts w:asciiTheme="minorHAnsi" w:hAnsiTheme="minorHAnsi" w:cstheme="minorHAnsi"/>
          <w:b/>
          <w:iCs/>
          <w:sz w:val="24"/>
          <w:szCs w:val="24"/>
        </w:rPr>
        <w:t>connaissances scientifiques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9055CB">
        <w:rPr>
          <w:rFonts w:asciiTheme="minorHAnsi" w:hAnsiTheme="minorHAnsi" w:cstheme="minorHAnsi"/>
          <w:b/>
          <w:iCs/>
          <w:sz w:val="24"/>
          <w:szCs w:val="24"/>
        </w:rPr>
        <w:t xml:space="preserve">relatives </w:t>
      </w:r>
      <w:r w:rsidR="00D17A1C" w:rsidRPr="0005060B">
        <w:rPr>
          <w:rFonts w:asciiTheme="minorHAnsi" w:hAnsiTheme="minorHAnsi" w:cstheme="minorHAnsi"/>
          <w:b/>
          <w:iCs/>
          <w:sz w:val="24"/>
          <w:szCs w:val="24"/>
        </w:rPr>
        <w:t>aux enjeux d'aménagement du territoire et aux dynamiques sociétales au sein de la Région Nouvelle Aquitaine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 ? </w:t>
      </w:r>
    </w:p>
    <w:p w14:paraId="3D548325" w14:textId="77777777" w:rsidR="009055CB" w:rsidRPr="0005060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75CCC989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184D1E4D" w14:textId="77777777" w:rsidR="00583CB5" w:rsidRPr="0005060B" w:rsidRDefault="00583CB5" w:rsidP="00583C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2 – </w:t>
      </w:r>
      <w:r>
        <w:rPr>
          <w:rFonts w:asciiTheme="minorHAnsi" w:hAnsiTheme="minorHAnsi" w:cstheme="minorHAnsi"/>
          <w:b/>
          <w:iCs/>
          <w:sz w:val="24"/>
          <w:szCs w:val="24"/>
        </w:rPr>
        <w:t>Quelles ont l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es perspectives d’applications identifiées</w:t>
      </w:r>
      <w:r>
        <w:rPr>
          <w:rFonts w:asciiTheme="minorHAnsi" w:hAnsiTheme="minorHAnsi" w:cstheme="minorHAnsi"/>
          <w:b/>
          <w:iCs/>
          <w:sz w:val="24"/>
          <w:szCs w:val="24"/>
        </w:rPr>
        <w:t xml:space="preserve"> / envisagées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 ? Quels sont les contacts/partenariats construits en vue de formaliser ces applications ? </w:t>
      </w:r>
    </w:p>
    <w:p w14:paraId="4BD86241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473E3F3D" w14:textId="77777777" w:rsidR="00E20CE8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414238FE" w14:textId="0D612000" w:rsidR="00E20CE8" w:rsidRPr="0005060B" w:rsidRDefault="0059565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3 –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Comment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le projet est-il connecté aux politiques publiques régionales (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identifier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laquelle ou lesquelles), notamment en matière de transitions environnementales et sociétales définies dans le cadre de la feuille de route NéoTerra (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identifier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les ambitions concernées) ?</w:t>
      </w:r>
    </w:p>
    <w:p w14:paraId="249151C6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75C60EF1" w14:textId="77777777" w:rsidR="009055CB" w:rsidRPr="0005060B" w:rsidRDefault="009055CB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2922E915" w14:textId="072292BD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ENGAGEMENT DES PARTENAIRES</w:t>
      </w:r>
    </w:p>
    <w:p w14:paraId="35CF6874" w14:textId="2931F5B5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4 – Quels sont les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partenaires non-académiques régionaux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associés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au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projet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 (associations, organisations de coordination d’acteurs économiques, collectivités territoriales, agences ou opérateurs publics ou toute autre structure porteuse d’un enjeu d’intérêt général territorialisé, etc.) ?</w:t>
      </w:r>
    </w:p>
    <w:p w14:paraId="70E6F238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66E74481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0FC7930F" w14:textId="6BA3EC3C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5 – Quel est l’intérêt du projet pour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les partenaires non-académiques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? Quelle est l’adéquation du projet avec leur stratégie ? </w:t>
      </w:r>
      <w:r w:rsidRPr="0005060B">
        <w:rPr>
          <w:rFonts w:asciiTheme="minorHAnsi" w:hAnsiTheme="minorHAnsi" w:cstheme="minorHAnsi"/>
          <w:iCs/>
          <w:sz w:val="24"/>
          <w:szCs w:val="24"/>
        </w:rPr>
        <w:t>(</w:t>
      </w:r>
      <w:r w:rsidRPr="0005060B">
        <w:rPr>
          <w:rFonts w:asciiTheme="minorHAnsi" w:hAnsiTheme="minorHAnsi" w:cstheme="minorHAnsi"/>
          <w:i/>
          <w:iCs/>
          <w:sz w:val="24"/>
          <w:szCs w:val="24"/>
        </w:rPr>
        <w:t>Cet intérêt devra également être argumenté dans les courriers partenaires)</w:t>
      </w:r>
      <w:r w:rsidR="002C4DB2" w:rsidRPr="0005060B">
        <w:rPr>
          <w:rFonts w:asciiTheme="minorHAnsi" w:hAnsiTheme="minorHAnsi" w:cstheme="minorHAnsi"/>
          <w:i/>
          <w:iCs/>
          <w:sz w:val="24"/>
          <w:szCs w:val="24"/>
        </w:rPr>
        <w:t>.</w:t>
      </w:r>
      <w:r w:rsidRPr="0005060B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Le cas échéant, quelle est la stratégie de propriété intellectuelle envisagée pour la diffusion des résultats conjoints potentiels ?</w:t>
      </w:r>
    </w:p>
    <w:p w14:paraId="0F704E86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62812233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/>
          <w:iCs/>
          <w:sz w:val="24"/>
          <w:szCs w:val="24"/>
        </w:rPr>
      </w:pPr>
    </w:p>
    <w:p w14:paraId="0F09EF39" w14:textId="2F74C774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6 – 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>Quelles sont les contributions des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 xml:space="preserve"> partenaires non-académiques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au projet ? 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(Estimation des moyens mis à disposition : financiers et/ou humains et/ou matériels et/ou autres). </w:t>
      </w:r>
    </w:p>
    <w:p w14:paraId="0B2B1861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0F52FD56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3418027E" w14:textId="1BDAC87A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COLLABORATIONS ACADÉMIQUES</w:t>
      </w:r>
    </w:p>
    <w:p w14:paraId="4A30F4AA" w14:textId="0CBD2559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7 – </w:t>
      </w:r>
      <w:r w:rsidR="000E5E8C" w:rsidRPr="0005060B">
        <w:rPr>
          <w:rFonts w:asciiTheme="minorHAnsi" w:hAnsiTheme="minorHAnsi" w:cstheme="minorHAnsi"/>
          <w:b/>
          <w:iCs/>
          <w:sz w:val="24"/>
          <w:szCs w:val="24"/>
        </w:rPr>
        <w:t>Si le projet associe des équipes de recherche de différents établissements de Nouvelle-Aquitaine ou hors Nouvelle-Aquitaine, précisez le caractère novateur de cette collaboration, sa plus-value scientifique et, le cas échéant, son ambition pluridisciplinaire.</w:t>
      </w:r>
    </w:p>
    <w:p w14:paraId="5326EFE1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17CD6794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/>
          <w:iCs/>
          <w:sz w:val="24"/>
          <w:szCs w:val="24"/>
        </w:rPr>
      </w:pPr>
    </w:p>
    <w:p w14:paraId="52C654B4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/>
          <w:iCs/>
          <w:sz w:val="24"/>
          <w:szCs w:val="24"/>
        </w:rPr>
      </w:pPr>
    </w:p>
    <w:p w14:paraId="1DAC5A9B" w14:textId="38877BB2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lastRenderedPageBreak/>
        <w:t>8 – Quels sont les modes de gouvernance et de coordination envisagés pour le projet (</w:t>
      </w:r>
      <w:r w:rsidR="000E5E8C" w:rsidRPr="0005060B">
        <w:rPr>
          <w:rFonts w:asciiTheme="minorHAnsi" w:hAnsiTheme="minorHAnsi" w:cstheme="minorHAnsi"/>
          <w:b/>
          <w:iCs/>
          <w:sz w:val="24"/>
          <w:szCs w:val="24"/>
        </w:rPr>
        <w:t>o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>rganisation et pilotage, représentation d’acteurs socio-économiques dans la gouvernance, plan de communication destiné aux partenaires) ?</w:t>
      </w:r>
    </w:p>
    <w:p w14:paraId="781C9E48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7CF13646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5A0BA918" w14:textId="77777777" w:rsidR="00E20CE8" w:rsidRPr="0005060B" w:rsidRDefault="00E20CE8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COMMUNICATION AUPRÈS DU GRAND PUBLIC</w:t>
      </w:r>
    </w:p>
    <w:p w14:paraId="037A4872" w14:textId="39C76516" w:rsidR="002B1813" w:rsidRPr="0005060B" w:rsidRDefault="000E5E8C" w:rsidP="002B18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9</w:t>
      </w:r>
      <w:r w:rsidR="00E20CE8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–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Au-delà de la valorisation académique classique, décrire les actions de communication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 xml:space="preserve"> envisagées, d’une part,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  <w:u w:val="single"/>
        </w:rPr>
        <w:t>auprès du grand public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>et, d’autre part, auprès des acteurs socio-économiques durant le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 projet</w:t>
      </w:r>
      <w:r w:rsidR="002B1813">
        <w:rPr>
          <w:rFonts w:asciiTheme="minorHAnsi" w:hAnsiTheme="minorHAnsi" w:cstheme="minorHAnsi"/>
          <w:b/>
          <w:iCs/>
          <w:sz w:val="24"/>
          <w:szCs w:val="24"/>
        </w:rPr>
        <w:t xml:space="preserve"> puis à son issue. Préciser le lien éventuel </w:t>
      </w:r>
      <w:r w:rsidR="002B1813"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avec les acteurs de diffusion des sciences et techniques. Ces actions pourront s’appuyer en particulier sur les centres de culture scientifique et technique (CCSTI) de Nouvelle-Aquitaine. </w:t>
      </w:r>
    </w:p>
    <w:p w14:paraId="54641694" w14:textId="0539E6EE" w:rsidR="002C4DB2" w:rsidRPr="0005060B" w:rsidRDefault="002C4DB2" w:rsidP="002B18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120"/>
        <w:rPr>
          <w:rFonts w:asciiTheme="minorHAnsi" w:hAnsiTheme="minorHAnsi" w:cstheme="minorHAnsi"/>
          <w:b/>
          <w:iCs/>
          <w:sz w:val="24"/>
          <w:szCs w:val="24"/>
          <w:highlight w:val="lightGray"/>
        </w:rPr>
      </w:pPr>
    </w:p>
    <w:p w14:paraId="1EC31544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  <w:highlight w:val="lightGray"/>
        </w:rPr>
      </w:pPr>
    </w:p>
    <w:p w14:paraId="3D13A1F4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  <w:sz w:val="24"/>
          <w:szCs w:val="24"/>
        </w:rPr>
      </w:pPr>
    </w:p>
    <w:p w14:paraId="606BEA01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color w:val="C2002F"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color w:val="C2002F"/>
          <w:sz w:val="24"/>
          <w:szCs w:val="24"/>
        </w:rPr>
        <w:t>MOBILISATION DES SCIENCES PARTICIPATIVES (si le projet est concerné)</w:t>
      </w:r>
    </w:p>
    <w:p w14:paraId="26FD135D" w14:textId="2629BD4E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5060B">
        <w:rPr>
          <w:rFonts w:asciiTheme="minorHAnsi" w:hAnsiTheme="minorHAnsi" w:cstheme="minorHAnsi"/>
          <w:b/>
          <w:iCs/>
          <w:sz w:val="24"/>
          <w:szCs w:val="24"/>
        </w:rPr>
        <w:t>10 – Préciser</w:t>
      </w:r>
      <w:r w:rsidRPr="0005060B">
        <w:rPr>
          <w:rFonts w:asciiTheme="minorHAnsi" w:hAnsiTheme="minorHAnsi" w:cstheme="minorHAnsi"/>
          <w:sz w:val="24"/>
          <w:szCs w:val="24"/>
        </w:rPr>
        <w:t xml:space="preserve"> </w:t>
      </w:r>
      <w:r w:rsidRPr="0005060B">
        <w:rPr>
          <w:rFonts w:asciiTheme="minorHAnsi" w:hAnsiTheme="minorHAnsi" w:cstheme="minorHAnsi"/>
          <w:b/>
          <w:iCs/>
          <w:sz w:val="24"/>
          <w:szCs w:val="24"/>
        </w:rPr>
        <w:t xml:space="preserve">la dimension participative du projet et sa plus-value : </w:t>
      </w:r>
    </w:p>
    <w:p w14:paraId="55DC98F2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La valeur ajoutée scientifique de la démarche de science participative au regard de la thématique traitée.</w:t>
      </w:r>
    </w:p>
    <w:p w14:paraId="0AE464AB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Sa portée géographique : locale, départementale, pluri-départementale, régionale.</w:t>
      </w:r>
    </w:p>
    <w:p w14:paraId="76F6A50C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L’implication des parties prenantes non académiques dans les protocoles de recherche et la gouvernance du projet, en précisant le nombre estimé de participants attendus.</w:t>
      </w:r>
    </w:p>
    <w:p w14:paraId="6F26AEA6" w14:textId="77777777" w:rsidR="002C4DB2" w:rsidRPr="0005060B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05060B">
        <w:rPr>
          <w:rFonts w:asciiTheme="minorHAnsi" w:hAnsiTheme="minorHAnsi" w:cstheme="minorHAnsi"/>
          <w:bCs/>
          <w:iCs/>
          <w:sz w:val="24"/>
          <w:szCs w:val="24"/>
        </w:rPr>
        <w:t>- La plus-value attendue en termes de valorisation (formes hybrides et originales de valorisation impliquant les parties prenantes non académiques).</w:t>
      </w:r>
    </w:p>
    <w:p w14:paraId="3A0708B9" w14:textId="77777777" w:rsidR="002C4DB2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</w:rPr>
      </w:pPr>
    </w:p>
    <w:p w14:paraId="3AE662C5" w14:textId="77777777" w:rsidR="002C4DB2" w:rsidRPr="002C4DB2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</w:rPr>
      </w:pPr>
    </w:p>
    <w:p w14:paraId="3367F6EF" w14:textId="77777777" w:rsidR="002C4DB2" w:rsidRPr="00584035" w:rsidRDefault="002C4DB2" w:rsidP="002C4D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</w:rPr>
      </w:pPr>
    </w:p>
    <w:p w14:paraId="091E1B29" w14:textId="77777777" w:rsidR="008A6DAF" w:rsidRDefault="008A6DAF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</w:rPr>
      </w:pPr>
    </w:p>
    <w:p w14:paraId="42BEA587" w14:textId="77777777" w:rsidR="002B1813" w:rsidRDefault="002B1813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</w:rPr>
      </w:pPr>
    </w:p>
    <w:p w14:paraId="5B1D8123" w14:textId="77777777" w:rsidR="002C4DB2" w:rsidRPr="00584035" w:rsidRDefault="002C4DB2" w:rsidP="00EE5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Theme="minorHAnsi" w:hAnsiTheme="minorHAnsi" w:cstheme="minorHAnsi"/>
          <w:iCs/>
        </w:rPr>
      </w:pPr>
    </w:p>
    <w:sectPr w:rsidR="002C4DB2" w:rsidRPr="00584035" w:rsidSect="006C5600">
      <w:type w:val="continuous"/>
      <w:pgSz w:w="11899" w:h="16838" w:code="9"/>
      <w:pgMar w:top="709" w:right="851" w:bottom="102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C75EF" w14:textId="77777777" w:rsidR="00AE0992" w:rsidRDefault="00AE0992">
      <w:r>
        <w:separator/>
      </w:r>
    </w:p>
  </w:endnote>
  <w:endnote w:type="continuationSeparator" w:id="0">
    <w:p w14:paraId="012BB9C0" w14:textId="77777777" w:rsidR="00AE0992" w:rsidRDefault="00AE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eXGyreAdventor">
    <w:panose1 w:val="00000500000000000000"/>
    <w:charset w:val="00"/>
    <w:family w:val="modern"/>
    <w:notTrueType/>
    <w:pitch w:val="variable"/>
    <w:sig w:usb0="20000287" w:usb1="00000000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C8747" w14:textId="77777777" w:rsidR="00AE0992" w:rsidRDefault="00AE0992">
      <w:r>
        <w:separator/>
      </w:r>
    </w:p>
  </w:footnote>
  <w:footnote w:type="continuationSeparator" w:id="0">
    <w:p w14:paraId="4DBDEB42" w14:textId="77777777" w:rsidR="00AE0992" w:rsidRDefault="00AE0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5C16FD9"/>
    <w:multiLevelType w:val="multilevel"/>
    <w:tmpl w:val="F6BAEE0A"/>
    <w:lvl w:ilvl="0">
      <w:start w:val="1"/>
      <w:numFmt w:val="upperRoman"/>
      <w:pStyle w:val="Titre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Titre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266D5DC3"/>
    <w:multiLevelType w:val="hybridMultilevel"/>
    <w:tmpl w:val="A676921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620D6"/>
    <w:multiLevelType w:val="multilevel"/>
    <w:tmpl w:val="815E5888"/>
    <w:lvl w:ilvl="0">
      <w:start w:val="1"/>
      <w:numFmt w:val="none"/>
      <w:pStyle w:val="1ertitre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 -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lowerLetter"/>
      <w:pStyle w:val="4metitre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3E2975F8"/>
    <w:multiLevelType w:val="hybridMultilevel"/>
    <w:tmpl w:val="C2B4E50E"/>
    <w:lvl w:ilvl="0" w:tplc="2B0242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00363"/>
    <w:multiLevelType w:val="hybridMultilevel"/>
    <w:tmpl w:val="37EE1FA4"/>
    <w:lvl w:ilvl="0" w:tplc="302A0CA8">
      <w:numFmt w:val="bullet"/>
      <w:lvlText w:val="-"/>
      <w:lvlJc w:val="left"/>
      <w:pPr>
        <w:ind w:left="720" w:hanging="360"/>
      </w:pPr>
      <w:rPr>
        <w:rFonts w:ascii="Roboto" w:eastAsia="Calibri" w:hAnsi="Roboto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664D2"/>
    <w:multiLevelType w:val="hybridMultilevel"/>
    <w:tmpl w:val="1284C6DA"/>
    <w:lvl w:ilvl="0" w:tplc="6D84DDE2">
      <w:start w:val="1"/>
      <w:numFmt w:val="decimal"/>
      <w:pStyle w:val="Titre2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159C2"/>
    <w:multiLevelType w:val="hybridMultilevel"/>
    <w:tmpl w:val="438A95B6"/>
    <w:lvl w:ilvl="0" w:tplc="98E2AB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91F88"/>
    <w:multiLevelType w:val="hybridMultilevel"/>
    <w:tmpl w:val="79F896CA"/>
    <w:lvl w:ilvl="0" w:tplc="EC4A7A98">
      <w:start w:val="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37045547">
    <w:abstractNumId w:val="3"/>
  </w:num>
  <w:num w:numId="2" w16cid:durableId="892540815">
    <w:abstractNumId w:val="1"/>
  </w:num>
  <w:num w:numId="3" w16cid:durableId="905334355">
    <w:abstractNumId w:val="7"/>
  </w:num>
  <w:num w:numId="4" w16cid:durableId="1259632455">
    <w:abstractNumId w:val="0"/>
  </w:num>
  <w:num w:numId="5" w16cid:durableId="1515613715">
    <w:abstractNumId w:val="6"/>
  </w:num>
  <w:num w:numId="6" w16cid:durableId="1742174266">
    <w:abstractNumId w:val="6"/>
    <w:lvlOverride w:ilvl="0">
      <w:startOverride w:val="1"/>
    </w:lvlOverride>
  </w:num>
  <w:num w:numId="7" w16cid:durableId="958873198">
    <w:abstractNumId w:val="6"/>
  </w:num>
  <w:num w:numId="8" w16cid:durableId="190072659">
    <w:abstractNumId w:val="2"/>
  </w:num>
  <w:num w:numId="9" w16cid:durableId="405155018">
    <w:abstractNumId w:val="8"/>
  </w:num>
  <w:num w:numId="10" w16cid:durableId="1415588176">
    <w:abstractNumId w:val="4"/>
  </w:num>
  <w:num w:numId="11" w16cid:durableId="136381611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1CC"/>
    <w:rsid w:val="00012B3E"/>
    <w:rsid w:val="00017C5D"/>
    <w:rsid w:val="0002308D"/>
    <w:rsid w:val="000242E3"/>
    <w:rsid w:val="00026F8C"/>
    <w:rsid w:val="00030B23"/>
    <w:rsid w:val="00037613"/>
    <w:rsid w:val="00043358"/>
    <w:rsid w:val="00043377"/>
    <w:rsid w:val="00043983"/>
    <w:rsid w:val="0004500B"/>
    <w:rsid w:val="0005060B"/>
    <w:rsid w:val="0005450E"/>
    <w:rsid w:val="00060C6C"/>
    <w:rsid w:val="00062343"/>
    <w:rsid w:val="0006394C"/>
    <w:rsid w:val="00063E44"/>
    <w:rsid w:val="00074930"/>
    <w:rsid w:val="0007555E"/>
    <w:rsid w:val="00075CFD"/>
    <w:rsid w:val="00087BAA"/>
    <w:rsid w:val="00097BED"/>
    <w:rsid w:val="000A08B8"/>
    <w:rsid w:val="000A11B5"/>
    <w:rsid w:val="000A15F5"/>
    <w:rsid w:val="000A2160"/>
    <w:rsid w:val="000A584F"/>
    <w:rsid w:val="000B23C5"/>
    <w:rsid w:val="000B4EF5"/>
    <w:rsid w:val="000D0A8A"/>
    <w:rsid w:val="000D0D11"/>
    <w:rsid w:val="000D1698"/>
    <w:rsid w:val="000D5652"/>
    <w:rsid w:val="000E31CC"/>
    <w:rsid w:val="000E40D9"/>
    <w:rsid w:val="000E5E8C"/>
    <w:rsid w:val="000F2EB7"/>
    <w:rsid w:val="000F44BD"/>
    <w:rsid w:val="000F5E7F"/>
    <w:rsid w:val="00100F99"/>
    <w:rsid w:val="00101476"/>
    <w:rsid w:val="00101ACD"/>
    <w:rsid w:val="0010457D"/>
    <w:rsid w:val="0011529A"/>
    <w:rsid w:val="0012048D"/>
    <w:rsid w:val="00120B80"/>
    <w:rsid w:val="001254F2"/>
    <w:rsid w:val="00126198"/>
    <w:rsid w:val="00127AC5"/>
    <w:rsid w:val="0013054A"/>
    <w:rsid w:val="001378C6"/>
    <w:rsid w:val="00143F20"/>
    <w:rsid w:val="0015120E"/>
    <w:rsid w:val="00162267"/>
    <w:rsid w:val="001753C7"/>
    <w:rsid w:val="00181945"/>
    <w:rsid w:val="00182A58"/>
    <w:rsid w:val="001838DA"/>
    <w:rsid w:val="001A0344"/>
    <w:rsid w:val="001A130C"/>
    <w:rsid w:val="001A1722"/>
    <w:rsid w:val="001A237A"/>
    <w:rsid w:val="001C1514"/>
    <w:rsid w:val="001C1CF5"/>
    <w:rsid w:val="001D762F"/>
    <w:rsid w:val="001D76EC"/>
    <w:rsid w:val="001E4C74"/>
    <w:rsid w:val="001E61C2"/>
    <w:rsid w:val="001E7D85"/>
    <w:rsid w:val="001F0DCB"/>
    <w:rsid w:val="001F6579"/>
    <w:rsid w:val="002001A2"/>
    <w:rsid w:val="002007F3"/>
    <w:rsid w:val="0020214C"/>
    <w:rsid w:val="0020279B"/>
    <w:rsid w:val="00206558"/>
    <w:rsid w:val="00211520"/>
    <w:rsid w:val="00212CA0"/>
    <w:rsid w:val="00240BE7"/>
    <w:rsid w:val="00242963"/>
    <w:rsid w:val="00247556"/>
    <w:rsid w:val="00252BB4"/>
    <w:rsid w:val="00262886"/>
    <w:rsid w:val="002657C1"/>
    <w:rsid w:val="00280853"/>
    <w:rsid w:val="00282A56"/>
    <w:rsid w:val="0028543F"/>
    <w:rsid w:val="00292D7E"/>
    <w:rsid w:val="002935B0"/>
    <w:rsid w:val="00296582"/>
    <w:rsid w:val="00297F7C"/>
    <w:rsid w:val="002B1813"/>
    <w:rsid w:val="002B6538"/>
    <w:rsid w:val="002C1835"/>
    <w:rsid w:val="002C4C91"/>
    <w:rsid w:val="002C4DB2"/>
    <w:rsid w:val="002C4DF3"/>
    <w:rsid w:val="002D7DC2"/>
    <w:rsid w:val="002D7F5C"/>
    <w:rsid w:val="002F253D"/>
    <w:rsid w:val="002F4BA4"/>
    <w:rsid w:val="002F4F6C"/>
    <w:rsid w:val="00311877"/>
    <w:rsid w:val="003141A0"/>
    <w:rsid w:val="00317886"/>
    <w:rsid w:val="0032049A"/>
    <w:rsid w:val="00327114"/>
    <w:rsid w:val="00330486"/>
    <w:rsid w:val="00330DEC"/>
    <w:rsid w:val="003371A6"/>
    <w:rsid w:val="00337ADB"/>
    <w:rsid w:val="00343777"/>
    <w:rsid w:val="003446DB"/>
    <w:rsid w:val="003479C0"/>
    <w:rsid w:val="00354D30"/>
    <w:rsid w:val="00373F55"/>
    <w:rsid w:val="003760D1"/>
    <w:rsid w:val="00390102"/>
    <w:rsid w:val="00391781"/>
    <w:rsid w:val="0039374E"/>
    <w:rsid w:val="003A4D10"/>
    <w:rsid w:val="003A5A46"/>
    <w:rsid w:val="003B3A9F"/>
    <w:rsid w:val="003B617D"/>
    <w:rsid w:val="003B6567"/>
    <w:rsid w:val="003B7566"/>
    <w:rsid w:val="003C0010"/>
    <w:rsid w:val="003C1A5A"/>
    <w:rsid w:val="003C256A"/>
    <w:rsid w:val="003C55C6"/>
    <w:rsid w:val="003C6824"/>
    <w:rsid w:val="003D2DA6"/>
    <w:rsid w:val="003D7F4A"/>
    <w:rsid w:val="003E13C3"/>
    <w:rsid w:val="003E1E2E"/>
    <w:rsid w:val="003F1EFE"/>
    <w:rsid w:val="003F32AA"/>
    <w:rsid w:val="003F41AF"/>
    <w:rsid w:val="003F6C87"/>
    <w:rsid w:val="00401F72"/>
    <w:rsid w:val="00414679"/>
    <w:rsid w:val="00415A89"/>
    <w:rsid w:val="00420D6C"/>
    <w:rsid w:val="00425721"/>
    <w:rsid w:val="00431F33"/>
    <w:rsid w:val="004402E2"/>
    <w:rsid w:val="00442BE6"/>
    <w:rsid w:val="0044311B"/>
    <w:rsid w:val="00445495"/>
    <w:rsid w:val="00446C92"/>
    <w:rsid w:val="00455B3B"/>
    <w:rsid w:val="00464C54"/>
    <w:rsid w:val="00472799"/>
    <w:rsid w:val="00473998"/>
    <w:rsid w:val="00477B80"/>
    <w:rsid w:val="00481C74"/>
    <w:rsid w:val="00485241"/>
    <w:rsid w:val="00492A74"/>
    <w:rsid w:val="00493DAA"/>
    <w:rsid w:val="00496280"/>
    <w:rsid w:val="004A36F1"/>
    <w:rsid w:val="004A6254"/>
    <w:rsid w:val="004A6E2D"/>
    <w:rsid w:val="004B2A74"/>
    <w:rsid w:val="004B631D"/>
    <w:rsid w:val="004B79FD"/>
    <w:rsid w:val="004B7B31"/>
    <w:rsid w:val="004C4135"/>
    <w:rsid w:val="004C564E"/>
    <w:rsid w:val="004C71C0"/>
    <w:rsid w:val="004C75BA"/>
    <w:rsid w:val="004C7995"/>
    <w:rsid w:val="004D200E"/>
    <w:rsid w:val="004D5368"/>
    <w:rsid w:val="004E017C"/>
    <w:rsid w:val="004E2DDC"/>
    <w:rsid w:val="004E4A55"/>
    <w:rsid w:val="004F2A32"/>
    <w:rsid w:val="004F5EC4"/>
    <w:rsid w:val="00502593"/>
    <w:rsid w:val="00511976"/>
    <w:rsid w:val="005121F7"/>
    <w:rsid w:val="0051565B"/>
    <w:rsid w:val="00524C1D"/>
    <w:rsid w:val="005302C0"/>
    <w:rsid w:val="0053048D"/>
    <w:rsid w:val="00544F4E"/>
    <w:rsid w:val="0055550D"/>
    <w:rsid w:val="00561388"/>
    <w:rsid w:val="0056166D"/>
    <w:rsid w:val="0056192B"/>
    <w:rsid w:val="00561E4B"/>
    <w:rsid w:val="0056227F"/>
    <w:rsid w:val="00572CAA"/>
    <w:rsid w:val="005745DE"/>
    <w:rsid w:val="00574CE4"/>
    <w:rsid w:val="00576546"/>
    <w:rsid w:val="00583CB5"/>
    <w:rsid w:val="00584035"/>
    <w:rsid w:val="005916DB"/>
    <w:rsid w:val="00593B2E"/>
    <w:rsid w:val="00593C66"/>
    <w:rsid w:val="00595658"/>
    <w:rsid w:val="005960CD"/>
    <w:rsid w:val="005960FF"/>
    <w:rsid w:val="00596147"/>
    <w:rsid w:val="005B5B59"/>
    <w:rsid w:val="005C394A"/>
    <w:rsid w:val="005C75D2"/>
    <w:rsid w:val="005D3A7B"/>
    <w:rsid w:val="005E19A9"/>
    <w:rsid w:val="005E3873"/>
    <w:rsid w:val="005E5B91"/>
    <w:rsid w:val="005E641B"/>
    <w:rsid w:val="006009D8"/>
    <w:rsid w:val="00603703"/>
    <w:rsid w:val="00607620"/>
    <w:rsid w:val="00613017"/>
    <w:rsid w:val="00615C2C"/>
    <w:rsid w:val="0061750D"/>
    <w:rsid w:val="00624606"/>
    <w:rsid w:val="00626D43"/>
    <w:rsid w:val="00634533"/>
    <w:rsid w:val="00641252"/>
    <w:rsid w:val="0064729B"/>
    <w:rsid w:val="00653CBD"/>
    <w:rsid w:val="0066547B"/>
    <w:rsid w:val="00666610"/>
    <w:rsid w:val="00671DB4"/>
    <w:rsid w:val="0068079E"/>
    <w:rsid w:val="00682FD4"/>
    <w:rsid w:val="00685358"/>
    <w:rsid w:val="00685E65"/>
    <w:rsid w:val="00686E8F"/>
    <w:rsid w:val="00687635"/>
    <w:rsid w:val="0069690D"/>
    <w:rsid w:val="0069715A"/>
    <w:rsid w:val="006A1D7A"/>
    <w:rsid w:val="006A2671"/>
    <w:rsid w:val="006A52A0"/>
    <w:rsid w:val="006B09A5"/>
    <w:rsid w:val="006B3A80"/>
    <w:rsid w:val="006B4D39"/>
    <w:rsid w:val="006C0ECC"/>
    <w:rsid w:val="006C3A7E"/>
    <w:rsid w:val="006C4FA5"/>
    <w:rsid w:val="006C5600"/>
    <w:rsid w:val="006D0926"/>
    <w:rsid w:val="006D2AA3"/>
    <w:rsid w:val="006E03E0"/>
    <w:rsid w:val="006E0DBB"/>
    <w:rsid w:val="006E1A9E"/>
    <w:rsid w:val="006F249A"/>
    <w:rsid w:val="006F764D"/>
    <w:rsid w:val="0071035A"/>
    <w:rsid w:val="00710A61"/>
    <w:rsid w:val="00710EE4"/>
    <w:rsid w:val="00711C88"/>
    <w:rsid w:val="00717272"/>
    <w:rsid w:val="007200DA"/>
    <w:rsid w:val="00720C8B"/>
    <w:rsid w:val="00720FD1"/>
    <w:rsid w:val="00726BED"/>
    <w:rsid w:val="00727EDE"/>
    <w:rsid w:val="00733521"/>
    <w:rsid w:val="00736A92"/>
    <w:rsid w:val="00745A7E"/>
    <w:rsid w:val="0074751F"/>
    <w:rsid w:val="00747E16"/>
    <w:rsid w:val="00751511"/>
    <w:rsid w:val="00755CB4"/>
    <w:rsid w:val="00756C40"/>
    <w:rsid w:val="00760822"/>
    <w:rsid w:val="00760CA3"/>
    <w:rsid w:val="007661B1"/>
    <w:rsid w:val="00770141"/>
    <w:rsid w:val="007729D2"/>
    <w:rsid w:val="00775CD6"/>
    <w:rsid w:val="007806E8"/>
    <w:rsid w:val="00785B7D"/>
    <w:rsid w:val="00791529"/>
    <w:rsid w:val="00793583"/>
    <w:rsid w:val="00794AAF"/>
    <w:rsid w:val="00797D2C"/>
    <w:rsid w:val="007A0C19"/>
    <w:rsid w:val="007A72F1"/>
    <w:rsid w:val="007B417B"/>
    <w:rsid w:val="007B79DD"/>
    <w:rsid w:val="007C1465"/>
    <w:rsid w:val="007C2E04"/>
    <w:rsid w:val="007C7CD4"/>
    <w:rsid w:val="007D6FDC"/>
    <w:rsid w:val="007E6101"/>
    <w:rsid w:val="007E78ED"/>
    <w:rsid w:val="007F5C86"/>
    <w:rsid w:val="007F5D3B"/>
    <w:rsid w:val="00801F7D"/>
    <w:rsid w:val="0081157A"/>
    <w:rsid w:val="00814498"/>
    <w:rsid w:val="00822D85"/>
    <w:rsid w:val="00824B32"/>
    <w:rsid w:val="0082635D"/>
    <w:rsid w:val="00830D97"/>
    <w:rsid w:val="00832A0B"/>
    <w:rsid w:val="00833393"/>
    <w:rsid w:val="00833A28"/>
    <w:rsid w:val="00835D55"/>
    <w:rsid w:val="008367CF"/>
    <w:rsid w:val="00837986"/>
    <w:rsid w:val="008410FE"/>
    <w:rsid w:val="0086266F"/>
    <w:rsid w:val="00870582"/>
    <w:rsid w:val="00872EF2"/>
    <w:rsid w:val="0087529A"/>
    <w:rsid w:val="0088108C"/>
    <w:rsid w:val="008850EC"/>
    <w:rsid w:val="00886A75"/>
    <w:rsid w:val="0089109B"/>
    <w:rsid w:val="00893539"/>
    <w:rsid w:val="00896EEE"/>
    <w:rsid w:val="008A05A0"/>
    <w:rsid w:val="008A05C8"/>
    <w:rsid w:val="008A6DAF"/>
    <w:rsid w:val="008A77D6"/>
    <w:rsid w:val="008B0CEF"/>
    <w:rsid w:val="008B298A"/>
    <w:rsid w:val="008B4286"/>
    <w:rsid w:val="008C4637"/>
    <w:rsid w:val="008C6F1F"/>
    <w:rsid w:val="008D3134"/>
    <w:rsid w:val="008D66D9"/>
    <w:rsid w:val="008D6DC5"/>
    <w:rsid w:val="008E5F4D"/>
    <w:rsid w:val="008F180C"/>
    <w:rsid w:val="008F18C0"/>
    <w:rsid w:val="008F2C58"/>
    <w:rsid w:val="008F5458"/>
    <w:rsid w:val="00900E96"/>
    <w:rsid w:val="00901A7B"/>
    <w:rsid w:val="009055CB"/>
    <w:rsid w:val="00913BA2"/>
    <w:rsid w:val="0092695D"/>
    <w:rsid w:val="00926AFC"/>
    <w:rsid w:val="00931BA0"/>
    <w:rsid w:val="00950028"/>
    <w:rsid w:val="009532BB"/>
    <w:rsid w:val="0095362C"/>
    <w:rsid w:val="00956750"/>
    <w:rsid w:val="00961DD7"/>
    <w:rsid w:val="00962A5C"/>
    <w:rsid w:val="009639DF"/>
    <w:rsid w:val="00965B0F"/>
    <w:rsid w:val="009737AE"/>
    <w:rsid w:val="00981E25"/>
    <w:rsid w:val="009842A9"/>
    <w:rsid w:val="00986154"/>
    <w:rsid w:val="00995809"/>
    <w:rsid w:val="009A0CD4"/>
    <w:rsid w:val="009A1A5F"/>
    <w:rsid w:val="009A66CF"/>
    <w:rsid w:val="009B2C26"/>
    <w:rsid w:val="009D1F4D"/>
    <w:rsid w:val="009D297A"/>
    <w:rsid w:val="009D490B"/>
    <w:rsid w:val="009D5F76"/>
    <w:rsid w:val="009E1384"/>
    <w:rsid w:val="009E1432"/>
    <w:rsid w:val="009E64E5"/>
    <w:rsid w:val="009F4CFB"/>
    <w:rsid w:val="009F6938"/>
    <w:rsid w:val="00A03F98"/>
    <w:rsid w:val="00A06288"/>
    <w:rsid w:val="00A1042D"/>
    <w:rsid w:val="00A1687F"/>
    <w:rsid w:val="00A20F8D"/>
    <w:rsid w:val="00A24683"/>
    <w:rsid w:val="00A41552"/>
    <w:rsid w:val="00A41856"/>
    <w:rsid w:val="00A42B49"/>
    <w:rsid w:val="00A514C6"/>
    <w:rsid w:val="00A5160B"/>
    <w:rsid w:val="00A55735"/>
    <w:rsid w:val="00A574FE"/>
    <w:rsid w:val="00A6086F"/>
    <w:rsid w:val="00A61B94"/>
    <w:rsid w:val="00A81EF9"/>
    <w:rsid w:val="00A85AD1"/>
    <w:rsid w:val="00A8780E"/>
    <w:rsid w:val="00A90CC0"/>
    <w:rsid w:val="00A93AAE"/>
    <w:rsid w:val="00AA3B6D"/>
    <w:rsid w:val="00AA4BAA"/>
    <w:rsid w:val="00AB33CA"/>
    <w:rsid w:val="00AC2622"/>
    <w:rsid w:val="00AC33B8"/>
    <w:rsid w:val="00AC5017"/>
    <w:rsid w:val="00AC7D3D"/>
    <w:rsid w:val="00AD1941"/>
    <w:rsid w:val="00AD75C1"/>
    <w:rsid w:val="00AE0992"/>
    <w:rsid w:val="00AE26DD"/>
    <w:rsid w:val="00AE2A9E"/>
    <w:rsid w:val="00AF5553"/>
    <w:rsid w:val="00AF6474"/>
    <w:rsid w:val="00B11925"/>
    <w:rsid w:val="00B12441"/>
    <w:rsid w:val="00B1527F"/>
    <w:rsid w:val="00B15998"/>
    <w:rsid w:val="00B25663"/>
    <w:rsid w:val="00B40432"/>
    <w:rsid w:val="00B435BC"/>
    <w:rsid w:val="00B51D38"/>
    <w:rsid w:val="00B531AB"/>
    <w:rsid w:val="00B637A3"/>
    <w:rsid w:val="00B74F69"/>
    <w:rsid w:val="00B81E33"/>
    <w:rsid w:val="00B85011"/>
    <w:rsid w:val="00B85FE9"/>
    <w:rsid w:val="00B930C2"/>
    <w:rsid w:val="00B95ECB"/>
    <w:rsid w:val="00BA7196"/>
    <w:rsid w:val="00BB3A97"/>
    <w:rsid w:val="00BB51FC"/>
    <w:rsid w:val="00BC051E"/>
    <w:rsid w:val="00BC185D"/>
    <w:rsid w:val="00BC5F16"/>
    <w:rsid w:val="00BC62D0"/>
    <w:rsid w:val="00BD4C25"/>
    <w:rsid w:val="00BE7B49"/>
    <w:rsid w:val="00BF185F"/>
    <w:rsid w:val="00BF2FF3"/>
    <w:rsid w:val="00BF474B"/>
    <w:rsid w:val="00BF5B67"/>
    <w:rsid w:val="00C11BE9"/>
    <w:rsid w:val="00C12796"/>
    <w:rsid w:val="00C135E6"/>
    <w:rsid w:val="00C137D3"/>
    <w:rsid w:val="00C14BDF"/>
    <w:rsid w:val="00C16C43"/>
    <w:rsid w:val="00C16FEE"/>
    <w:rsid w:val="00C20F26"/>
    <w:rsid w:val="00C25186"/>
    <w:rsid w:val="00C37CF3"/>
    <w:rsid w:val="00C52E00"/>
    <w:rsid w:val="00C62021"/>
    <w:rsid w:val="00C74281"/>
    <w:rsid w:val="00C85E93"/>
    <w:rsid w:val="00C87CCE"/>
    <w:rsid w:val="00C92D67"/>
    <w:rsid w:val="00C9567B"/>
    <w:rsid w:val="00CA4B25"/>
    <w:rsid w:val="00CB3113"/>
    <w:rsid w:val="00CB4F47"/>
    <w:rsid w:val="00CB5F7D"/>
    <w:rsid w:val="00CB6C0A"/>
    <w:rsid w:val="00CC05FB"/>
    <w:rsid w:val="00CD22FB"/>
    <w:rsid w:val="00CD3B47"/>
    <w:rsid w:val="00CD6B74"/>
    <w:rsid w:val="00CE19C0"/>
    <w:rsid w:val="00CE2927"/>
    <w:rsid w:val="00CE2B83"/>
    <w:rsid w:val="00CE2E60"/>
    <w:rsid w:val="00CF42CA"/>
    <w:rsid w:val="00CF51C4"/>
    <w:rsid w:val="00CF6A93"/>
    <w:rsid w:val="00D03EDB"/>
    <w:rsid w:val="00D14B35"/>
    <w:rsid w:val="00D14F15"/>
    <w:rsid w:val="00D16E7D"/>
    <w:rsid w:val="00D17A1C"/>
    <w:rsid w:val="00D17B40"/>
    <w:rsid w:val="00D216EE"/>
    <w:rsid w:val="00D26B04"/>
    <w:rsid w:val="00D36070"/>
    <w:rsid w:val="00D43FCD"/>
    <w:rsid w:val="00D45399"/>
    <w:rsid w:val="00D6282B"/>
    <w:rsid w:val="00D62B62"/>
    <w:rsid w:val="00D809A3"/>
    <w:rsid w:val="00D819BE"/>
    <w:rsid w:val="00D84DC6"/>
    <w:rsid w:val="00D86D9B"/>
    <w:rsid w:val="00D8783D"/>
    <w:rsid w:val="00D9343A"/>
    <w:rsid w:val="00D93EBE"/>
    <w:rsid w:val="00D9624A"/>
    <w:rsid w:val="00DA0F62"/>
    <w:rsid w:val="00DA6C6C"/>
    <w:rsid w:val="00DB0018"/>
    <w:rsid w:val="00DB6729"/>
    <w:rsid w:val="00DB6CA7"/>
    <w:rsid w:val="00DC6FDF"/>
    <w:rsid w:val="00DD0050"/>
    <w:rsid w:val="00DD2CA1"/>
    <w:rsid w:val="00DD31D5"/>
    <w:rsid w:val="00DD3341"/>
    <w:rsid w:val="00DD7604"/>
    <w:rsid w:val="00DD7AFF"/>
    <w:rsid w:val="00DE699F"/>
    <w:rsid w:val="00E13A5D"/>
    <w:rsid w:val="00E20CE8"/>
    <w:rsid w:val="00E211A8"/>
    <w:rsid w:val="00E221CC"/>
    <w:rsid w:val="00E236EC"/>
    <w:rsid w:val="00E40526"/>
    <w:rsid w:val="00E40FE4"/>
    <w:rsid w:val="00E41277"/>
    <w:rsid w:val="00E52D73"/>
    <w:rsid w:val="00E532E8"/>
    <w:rsid w:val="00E53C60"/>
    <w:rsid w:val="00E60418"/>
    <w:rsid w:val="00E61589"/>
    <w:rsid w:val="00E67287"/>
    <w:rsid w:val="00E853CC"/>
    <w:rsid w:val="00E8797F"/>
    <w:rsid w:val="00E93164"/>
    <w:rsid w:val="00E95E4A"/>
    <w:rsid w:val="00EA61C2"/>
    <w:rsid w:val="00EB0817"/>
    <w:rsid w:val="00EB3175"/>
    <w:rsid w:val="00EC123B"/>
    <w:rsid w:val="00ED1356"/>
    <w:rsid w:val="00ED5AE3"/>
    <w:rsid w:val="00EE59BE"/>
    <w:rsid w:val="00EE73CC"/>
    <w:rsid w:val="00EF321B"/>
    <w:rsid w:val="00EF6F31"/>
    <w:rsid w:val="00EF764C"/>
    <w:rsid w:val="00F1576F"/>
    <w:rsid w:val="00F162CD"/>
    <w:rsid w:val="00F16880"/>
    <w:rsid w:val="00F172BE"/>
    <w:rsid w:val="00F20930"/>
    <w:rsid w:val="00F23326"/>
    <w:rsid w:val="00F25852"/>
    <w:rsid w:val="00F26EC4"/>
    <w:rsid w:val="00F30413"/>
    <w:rsid w:val="00F408D7"/>
    <w:rsid w:val="00F419A6"/>
    <w:rsid w:val="00F5516A"/>
    <w:rsid w:val="00F55476"/>
    <w:rsid w:val="00F57BE2"/>
    <w:rsid w:val="00F604FC"/>
    <w:rsid w:val="00F62806"/>
    <w:rsid w:val="00F6590E"/>
    <w:rsid w:val="00F77B63"/>
    <w:rsid w:val="00F80C16"/>
    <w:rsid w:val="00F81156"/>
    <w:rsid w:val="00F81A42"/>
    <w:rsid w:val="00F82583"/>
    <w:rsid w:val="00F836E3"/>
    <w:rsid w:val="00F86DB3"/>
    <w:rsid w:val="00F919E2"/>
    <w:rsid w:val="00F9339F"/>
    <w:rsid w:val="00F933E5"/>
    <w:rsid w:val="00F95B42"/>
    <w:rsid w:val="00FA01A7"/>
    <w:rsid w:val="00FA4E0E"/>
    <w:rsid w:val="00FA5FDA"/>
    <w:rsid w:val="00FA70E5"/>
    <w:rsid w:val="00FB5CE5"/>
    <w:rsid w:val="00FC1678"/>
    <w:rsid w:val="00FC2B5F"/>
    <w:rsid w:val="00FC449E"/>
    <w:rsid w:val="00FC4D0E"/>
    <w:rsid w:val="00FC60F7"/>
    <w:rsid w:val="00FD4F76"/>
    <w:rsid w:val="00FE1531"/>
    <w:rsid w:val="00FF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215F5BFE"/>
  <w15:docId w15:val="{66714384-2EDC-4DF0-9166-2D4EF700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qFormat/>
    <w:rsid w:val="00BD4C25"/>
    <w:pPr>
      <w:keepNext/>
      <w:numPr>
        <w:numId w:val="2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caps/>
      <w:sz w:val="32"/>
    </w:rPr>
  </w:style>
  <w:style w:type="paragraph" w:styleId="Titre2">
    <w:name w:val="heading 2"/>
    <w:basedOn w:val="Normal"/>
    <w:next w:val="Normal"/>
    <w:qFormat/>
    <w:rsid w:val="003760D1"/>
    <w:pPr>
      <w:keepNext/>
      <w:numPr>
        <w:numId w:val="5"/>
      </w:numPr>
      <w:jc w:val="left"/>
      <w:outlineLvl w:val="1"/>
    </w:pPr>
    <w:rPr>
      <w:b/>
      <w:smallCaps/>
      <w:sz w:val="28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2"/>
      </w:numPr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2"/>
      </w:numPr>
      <w:jc w:val="center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2"/>
      </w:numPr>
      <w:outlineLvl w:val="4"/>
    </w:pPr>
    <w:rPr>
      <w:rFonts w:ascii="Times New Roman" w:hAnsi="Times New Roman"/>
      <w:b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2"/>
      </w:numPr>
      <w:outlineLvl w:val="5"/>
    </w:pPr>
    <w:rPr>
      <w:b/>
      <w:sz w:val="32"/>
      <w:u w:val="single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2"/>
      </w:numPr>
      <w:spacing w:before="240" w:after="240"/>
      <w:jc w:val="center"/>
      <w:outlineLvl w:val="6"/>
    </w:pPr>
    <w:rPr>
      <w:rFonts w:cs="Arial"/>
      <w:i/>
      <w:sz w:val="28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2"/>
      </w:numPr>
      <w:jc w:val="center"/>
      <w:outlineLvl w:val="7"/>
    </w:pPr>
    <w:rPr>
      <w:rFonts w:cs="Arial"/>
      <w:i/>
    </w:rPr>
  </w:style>
  <w:style w:type="paragraph" w:styleId="Titre9">
    <w:name w:val="heading 9"/>
    <w:basedOn w:val="Normal"/>
    <w:next w:val="Normal"/>
    <w:qFormat/>
    <w:pPr>
      <w:keepNext/>
      <w:numPr>
        <w:ilvl w:val="8"/>
        <w:numId w:val="2"/>
      </w:numPr>
      <w:spacing w:before="120"/>
      <w:outlineLvl w:val="8"/>
    </w:pPr>
    <w:rPr>
      <w:rFonts w:cs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Pr>
      <w:color w:val="0000FF"/>
      <w:u w:val="single"/>
    </w:rPr>
  </w:style>
  <w:style w:type="paragraph" w:styleId="Corpsdetexte2">
    <w:name w:val="Body Text 2"/>
    <w:basedOn w:val="Normal"/>
  </w:style>
  <w:style w:type="paragraph" w:styleId="Corpsdetexte3">
    <w:name w:val="Body Text 3"/>
    <w:basedOn w:val="Normal"/>
    <w:rPr>
      <w:b/>
    </w:rPr>
  </w:style>
  <w:style w:type="paragraph" w:styleId="Corpsdetexte">
    <w:name w:val="Body Text"/>
    <w:basedOn w:val="Normal"/>
    <w:rPr>
      <w:rFonts w:ascii="Times New Roman" w:hAnsi="Times New Roman"/>
      <w:color w:val="000000"/>
    </w:rPr>
  </w:style>
  <w:style w:type="paragraph" w:styleId="Retraitcorpsdetexte2">
    <w:name w:val="Body Text Indent 2"/>
    <w:basedOn w:val="Normal"/>
    <w:pPr>
      <w:ind w:left="100"/>
    </w:pPr>
    <w:rPr>
      <w:rFonts w:cs="Arial"/>
    </w:rPr>
  </w:style>
  <w:style w:type="paragraph" w:styleId="Retraitcorpsdetexte3">
    <w:name w:val="Body Text Indent 3"/>
    <w:basedOn w:val="Normal"/>
    <w:pPr>
      <w:overflowPunct/>
      <w:autoSpaceDE/>
      <w:autoSpaceDN/>
      <w:adjustRightInd/>
      <w:ind w:left="1100" w:hanging="400"/>
      <w:textAlignment w:val="auto"/>
    </w:pPr>
  </w:style>
  <w:style w:type="paragraph" w:styleId="Titre">
    <w:name w:val="Title"/>
    <w:basedOn w:val="Normal"/>
    <w:qFormat/>
    <w:pPr>
      <w:jc w:val="center"/>
    </w:pPr>
    <w:rPr>
      <w:b/>
      <w:sz w:val="32"/>
    </w:rPr>
  </w:style>
  <w:style w:type="paragraph" w:customStyle="1" w:styleId="Style1">
    <w:name w:val="Style1"/>
    <w:basedOn w:val="Normal"/>
    <w:pPr>
      <w:overflowPunct/>
      <w:autoSpaceDE/>
      <w:autoSpaceDN/>
      <w:adjustRightInd/>
      <w:spacing w:before="120"/>
      <w:ind w:firstLine="708"/>
      <w:jc w:val="center"/>
      <w:textAlignment w:val="auto"/>
    </w:pPr>
    <w:rPr>
      <w:b/>
      <w:smallCaps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Retraitcorpsdetexte">
    <w:name w:val="Body Text Indent"/>
    <w:basedOn w:val="Normal"/>
    <w:pPr>
      <w:ind w:left="709"/>
    </w:pPr>
    <w:rPr>
      <w:rFonts w:cs="Arial"/>
    </w:rPr>
  </w:style>
  <w:style w:type="paragraph" w:customStyle="1" w:styleId="criture">
    <w:name w:val="écriture"/>
    <w:basedOn w:val="Normal"/>
    <w:pPr>
      <w:overflowPunct/>
      <w:autoSpaceDE/>
      <w:autoSpaceDN/>
      <w:adjustRightInd/>
      <w:spacing w:after="120"/>
      <w:textAlignment w:val="auto"/>
    </w:pPr>
  </w:style>
  <w:style w:type="paragraph" w:styleId="Lgende">
    <w:name w:val="caption"/>
    <w:basedOn w:val="Normal"/>
    <w:next w:val="Normal"/>
    <w:qFormat/>
    <w:pPr>
      <w:spacing w:before="720"/>
      <w:jc w:val="center"/>
    </w:pPr>
    <w:rPr>
      <w:b/>
      <w:i/>
      <w:sz w:val="32"/>
      <w:u w:val="double"/>
    </w:rPr>
  </w:style>
  <w:style w:type="character" w:styleId="Lienhypertextesuivivisit">
    <w:name w:val="FollowedHyperlink"/>
    <w:rPr>
      <w:color w:val="800080"/>
      <w:u w:val="single"/>
    </w:rPr>
  </w:style>
  <w:style w:type="paragraph" w:customStyle="1" w:styleId="Normaljustifi">
    <w:name w:val="Normal justifié"/>
    <w:basedOn w:val="Normal"/>
  </w:style>
  <w:style w:type="character" w:customStyle="1" w:styleId="Lienhypertexte1">
    <w:name w:val="Lien hypertexte1"/>
    <w:rPr>
      <w:rFonts w:ascii="Verdana" w:hAnsi="Verdana" w:hint="default"/>
      <w:strike w:val="0"/>
      <w:dstrike w:val="0"/>
      <w:color w:val="458EB8"/>
      <w:u w:val="none"/>
      <w:effect w:val="none"/>
    </w:rPr>
  </w:style>
  <w:style w:type="paragraph" w:customStyle="1" w:styleId="Normalgras">
    <w:name w:val="Normal gras"/>
    <w:basedOn w:val="Normal"/>
    <w:rPr>
      <w:b/>
    </w:rPr>
  </w:style>
  <w:style w:type="paragraph" w:customStyle="1" w:styleId="1ertitre">
    <w:name w:val="1er_titre"/>
    <w:basedOn w:val="Normaljustifi"/>
    <w:next w:val="2metitre"/>
    <w:pPr>
      <w:numPr>
        <w:numId w:val="1"/>
      </w:num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clear" w:color="auto" w:fill="D9D9D9"/>
      <w:tabs>
        <w:tab w:val="left" w:pos="425"/>
      </w:tabs>
      <w:spacing w:before="240" w:after="360"/>
    </w:pPr>
    <w:rPr>
      <w:rFonts w:cs="Arial"/>
      <w:b/>
      <w:sz w:val="28"/>
    </w:rPr>
  </w:style>
  <w:style w:type="paragraph" w:customStyle="1" w:styleId="2metitre">
    <w:name w:val="2ème_titre"/>
    <w:basedOn w:val="Normalgras"/>
    <w:next w:val="criture"/>
    <w:pPr>
      <w:tabs>
        <w:tab w:val="left" w:pos="357"/>
      </w:tabs>
      <w:spacing w:before="120" w:after="240"/>
    </w:pPr>
    <w:rPr>
      <w:sz w:val="24"/>
      <w:u w:val="single"/>
    </w:rPr>
  </w:style>
  <w:style w:type="character" w:customStyle="1" w:styleId="Textenote">
    <w:name w:val="Texte note"/>
    <w:rPr>
      <w:rFonts w:ascii="Arial" w:hAnsi="Arial"/>
      <w:color w:val="auto"/>
      <w:sz w:val="22"/>
    </w:rPr>
  </w:style>
  <w:style w:type="paragraph" w:customStyle="1" w:styleId="3metitre">
    <w:name w:val="3ème_titre"/>
    <w:next w:val="criture"/>
    <w:pPr>
      <w:tabs>
        <w:tab w:val="left" w:pos="357"/>
      </w:tabs>
      <w:spacing w:before="120" w:after="240"/>
      <w:jc w:val="both"/>
    </w:pPr>
    <w:rPr>
      <w:rFonts w:ascii="Arial" w:hAnsi="Arial"/>
      <w:b/>
      <w:sz w:val="22"/>
      <w:u w:val="single"/>
    </w:rPr>
  </w:style>
  <w:style w:type="paragraph" w:customStyle="1" w:styleId="4metitre">
    <w:name w:val="4ème_titre"/>
    <w:basedOn w:val="3metitre"/>
    <w:pPr>
      <w:numPr>
        <w:ilvl w:val="3"/>
        <w:numId w:val="1"/>
      </w:numPr>
      <w:tabs>
        <w:tab w:val="clear" w:pos="357"/>
        <w:tab w:val="left" w:pos="714"/>
      </w:tabs>
      <w:ind w:left="714" w:hanging="357"/>
    </w:pPr>
  </w:style>
  <w:style w:type="character" w:customStyle="1" w:styleId="Lienhypertexte2">
    <w:name w:val="Lien hypertexte2"/>
    <w:rPr>
      <w:color w:val="0000FF"/>
      <w:u w:val="single"/>
    </w:rPr>
  </w:style>
  <w:style w:type="paragraph" w:customStyle="1" w:styleId="Corpsdetexte21">
    <w:name w:val="Corps de texte 21"/>
    <w:basedOn w:val="Normal"/>
    <w:pPr>
      <w:ind w:left="709"/>
    </w:pPr>
    <w:rPr>
      <w:rFonts w:ascii="Times New Roman" w:hAnsi="Times New Roman"/>
      <w:b/>
    </w:rPr>
  </w:style>
  <w:style w:type="paragraph" w:customStyle="1" w:styleId="Corpsdetexte31">
    <w:name w:val="Corps de texte 31"/>
    <w:basedOn w:val="Normal"/>
    <w:rPr>
      <w:rFonts w:ascii="Times New Roman" w:hAnsi="Times New Roman"/>
    </w:rPr>
  </w:style>
  <w:style w:type="paragraph" w:customStyle="1" w:styleId="Retraitcorpsdetexte21">
    <w:name w:val="Retrait corps de texte 21"/>
    <w:basedOn w:val="Normal"/>
    <w:pPr>
      <w:ind w:left="709" w:firstLine="709"/>
    </w:pPr>
    <w:rPr>
      <w:rFonts w:ascii="Times New Roman" w:hAnsi="Times New Roman"/>
    </w:rPr>
  </w:style>
  <w:style w:type="paragraph" w:customStyle="1" w:styleId="Retraitcorpsdetexte31">
    <w:name w:val="Retrait corps de texte 31"/>
    <w:basedOn w:val="Normal"/>
    <w:pPr>
      <w:ind w:firstLine="567"/>
    </w:pPr>
    <w:rPr>
      <w:rFonts w:ascii="Times New Roman" w:hAnsi="Times New Roman"/>
      <w:i/>
    </w:rPr>
  </w:style>
  <w:style w:type="paragraph" w:styleId="Normalcentr">
    <w:name w:val="Block Text"/>
    <w:basedOn w:val="Normal"/>
    <w:pPr>
      <w:spacing w:before="240" w:after="120"/>
      <w:ind w:left="2057" w:right="72"/>
      <w:jc w:val="center"/>
    </w:pPr>
    <w:rPr>
      <w:rFonts w:cs="Arial"/>
      <w:sz w:val="32"/>
    </w:rPr>
  </w:style>
  <w:style w:type="character" w:styleId="lev">
    <w:name w:val="Strong"/>
    <w:uiPriority w:val="22"/>
    <w:qFormat/>
    <w:rPr>
      <w:b/>
      <w:bCs/>
    </w:rPr>
  </w:style>
  <w:style w:type="paragraph" w:customStyle="1" w:styleId="spip">
    <w:name w:val="spip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styleId="TM1">
    <w:name w:val="toc 1"/>
    <w:basedOn w:val="Normal"/>
    <w:next w:val="Normal"/>
    <w:autoRedefine/>
    <w:semiHidden/>
  </w:style>
  <w:style w:type="paragraph" w:styleId="TM2">
    <w:name w:val="toc 2"/>
    <w:basedOn w:val="Normal"/>
    <w:next w:val="Normal"/>
    <w:autoRedefine/>
    <w:semiHidden/>
    <w:pPr>
      <w:ind w:left="240"/>
    </w:pPr>
  </w:style>
  <w:style w:type="paragraph" w:styleId="TM3">
    <w:name w:val="toc 3"/>
    <w:basedOn w:val="Normal"/>
    <w:next w:val="Normal"/>
    <w:autoRedefine/>
    <w:semiHidden/>
    <w:pPr>
      <w:ind w:left="480"/>
    </w:pPr>
  </w:style>
  <w:style w:type="paragraph" w:styleId="TM4">
    <w:name w:val="toc 4"/>
    <w:basedOn w:val="Normal"/>
    <w:next w:val="Normal"/>
    <w:autoRedefine/>
    <w:semiHidden/>
    <w:pPr>
      <w:ind w:left="720"/>
    </w:pPr>
  </w:style>
  <w:style w:type="paragraph" w:styleId="TM5">
    <w:name w:val="toc 5"/>
    <w:basedOn w:val="Normal"/>
    <w:next w:val="Normal"/>
    <w:autoRedefine/>
    <w:semiHidden/>
    <w:pPr>
      <w:ind w:left="960"/>
    </w:pPr>
  </w:style>
  <w:style w:type="paragraph" w:styleId="TM6">
    <w:name w:val="toc 6"/>
    <w:basedOn w:val="Normal"/>
    <w:next w:val="Normal"/>
    <w:autoRedefine/>
    <w:semiHidden/>
    <w:pPr>
      <w:ind w:left="1200"/>
    </w:pPr>
  </w:style>
  <w:style w:type="paragraph" w:styleId="TM7">
    <w:name w:val="toc 7"/>
    <w:basedOn w:val="Normal"/>
    <w:next w:val="Normal"/>
    <w:autoRedefine/>
    <w:semiHidden/>
    <w:pPr>
      <w:ind w:left="1440"/>
    </w:pPr>
  </w:style>
  <w:style w:type="paragraph" w:styleId="TM8">
    <w:name w:val="toc 8"/>
    <w:basedOn w:val="Normal"/>
    <w:next w:val="Normal"/>
    <w:autoRedefine/>
    <w:semiHidden/>
    <w:pPr>
      <w:ind w:left="1680"/>
    </w:pPr>
  </w:style>
  <w:style w:type="paragraph" w:styleId="TM9">
    <w:name w:val="toc 9"/>
    <w:basedOn w:val="Normal"/>
    <w:next w:val="Normal"/>
    <w:autoRedefine/>
    <w:semiHidden/>
    <w:pPr>
      <w:ind w:left="1920"/>
    </w:pPr>
  </w:style>
  <w:style w:type="paragraph" w:customStyle="1" w:styleId="Texte">
    <w:name w:val="Texte"/>
    <w:basedOn w:val="Normal"/>
    <w:pPr>
      <w:spacing w:after="120"/>
      <w:ind w:firstLine="708"/>
    </w:pPr>
  </w:style>
  <w:style w:type="character" w:customStyle="1" w:styleId="object">
    <w:name w:val="object"/>
    <w:basedOn w:val="Policepardfaut"/>
  </w:style>
  <w:style w:type="paragraph" w:styleId="Textedebulles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Notedebasdepage">
    <w:name w:val="footnote text"/>
    <w:basedOn w:val="Normal"/>
    <w:link w:val="NotedebasdepageCar"/>
    <w:pPr>
      <w:jc w:val="left"/>
    </w:pPr>
    <w:rPr>
      <w:rFonts w:ascii="Times" w:hAnsi="Times"/>
      <w:sz w:val="20"/>
    </w:rPr>
  </w:style>
  <w:style w:type="character" w:styleId="Appelnotedebasdep">
    <w:name w:val="footnote reference"/>
    <w:uiPriority w:val="99"/>
    <w:semiHidden/>
    <w:rPr>
      <w:vertAlign w:val="superscript"/>
    </w:rPr>
  </w:style>
  <w:style w:type="character" w:customStyle="1" w:styleId="object-hover">
    <w:name w:val="object-hover"/>
    <w:basedOn w:val="Policepardfaut"/>
  </w:style>
  <w:style w:type="character" w:styleId="Accentuation">
    <w:name w:val="Emphasis"/>
    <w:qFormat/>
    <w:rPr>
      <w:i/>
      <w:iCs/>
    </w:rPr>
  </w:style>
  <w:style w:type="table" w:styleId="Grilledutableau">
    <w:name w:val="Table Grid"/>
    <w:basedOn w:val="TableauNormal"/>
    <w:rsid w:val="004A36F1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link w:val="En-tte"/>
    <w:uiPriority w:val="99"/>
    <w:rsid w:val="00F1576F"/>
    <w:rPr>
      <w:rFonts w:ascii="Arial" w:hAnsi="Arial"/>
      <w:sz w:val="22"/>
    </w:rPr>
  </w:style>
  <w:style w:type="paragraph" w:styleId="Paragraphedeliste">
    <w:name w:val="List Paragraph"/>
    <w:basedOn w:val="Normal"/>
    <w:uiPriority w:val="34"/>
    <w:qFormat/>
    <w:rsid w:val="00101476"/>
    <w:pPr>
      <w:overflowPunct/>
      <w:autoSpaceDE/>
      <w:autoSpaceDN/>
      <w:adjustRightInd/>
      <w:ind w:left="720"/>
      <w:contextualSpacing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PieddepageCar">
    <w:name w:val="Pied de page Car"/>
    <w:link w:val="Pieddepage"/>
    <w:rsid w:val="009737AE"/>
    <w:rPr>
      <w:rFonts w:ascii="Arial" w:hAnsi="Arial"/>
      <w:sz w:val="22"/>
    </w:rPr>
  </w:style>
  <w:style w:type="character" w:styleId="Marquedecommentaire">
    <w:name w:val="annotation reference"/>
    <w:basedOn w:val="Policepardfaut"/>
    <w:rsid w:val="003A5A46"/>
    <w:rPr>
      <w:sz w:val="16"/>
      <w:szCs w:val="16"/>
    </w:rPr>
  </w:style>
  <w:style w:type="paragraph" w:styleId="Commentaire">
    <w:name w:val="annotation text"/>
    <w:basedOn w:val="Normal"/>
    <w:link w:val="CommentaireCar"/>
    <w:rsid w:val="003A5A46"/>
    <w:rPr>
      <w:sz w:val="20"/>
    </w:rPr>
  </w:style>
  <w:style w:type="character" w:customStyle="1" w:styleId="CommentaireCar">
    <w:name w:val="Commentaire Car"/>
    <w:basedOn w:val="Policepardfaut"/>
    <w:link w:val="Commentaire"/>
    <w:rsid w:val="003A5A46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3A5A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3A5A46"/>
    <w:rPr>
      <w:rFonts w:ascii="Arial" w:hAnsi="Arial"/>
      <w:b/>
      <w:bCs/>
    </w:rPr>
  </w:style>
  <w:style w:type="paragraph" w:customStyle="1" w:styleId="Default">
    <w:name w:val="Default"/>
    <w:rsid w:val="00CE19C0"/>
    <w:pPr>
      <w:autoSpaceDE w:val="0"/>
      <w:autoSpaceDN w:val="0"/>
      <w:adjustRightInd w:val="0"/>
    </w:pPr>
    <w:rPr>
      <w:rFonts w:ascii="TeXGyreAdventor" w:hAnsi="TeXGyreAdventor" w:cs="TeXGyreAdventor"/>
      <w:color w:val="000000"/>
      <w:sz w:val="24"/>
      <w:szCs w:val="24"/>
    </w:rPr>
  </w:style>
  <w:style w:type="character" w:customStyle="1" w:styleId="NotedebasdepageCar">
    <w:name w:val="Note de bas de page Car"/>
    <w:basedOn w:val="Policepardfaut"/>
    <w:link w:val="Notedebasdepage"/>
    <w:rsid w:val="00727EDE"/>
  </w:style>
  <w:style w:type="table" w:styleId="Grilledetableauclaire">
    <w:name w:val="Grid Table Light"/>
    <w:basedOn w:val="TableauNormal"/>
    <w:uiPriority w:val="40"/>
    <w:rsid w:val="0055550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4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B6393-6106-4292-B525-984FA344C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9</Pages>
  <Words>1895</Words>
  <Characters>10424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Partie 1</vt:lpstr>
    </vt:vector>
  </TitlesOfParts>
  <Company>Conseil regional Aquitaine</Company>
  <LinksUpToDate>false</LinksUpToDate>
  <CharactersWithSpaces>12295</CharactersWithSpaces>
  <SharedDoc>false</SharedDoc>
  <HLinks>
    <vt:vector size="6" baseType="variant">
      <vt:variant>
        <vt:i4>1835071</vt:i4>
      </vt:variant>
      <vt:variant>
        <vt:i4>6</vt:i4>
      </vt:variant>
      <vt:variant>
        <vt:i4>0</vt:i4>
      </vt:variant>
      <vt:variant>
        <vt:i4>5</vt:i4>
      </vt:variant>
      <vt:variant>
        <vt:lpwstr>mailto:aap-complement@laregion-alpc.fr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Partie 1</dc:title>
  <dc:creator>informatique</dc:creator>
  <cp:lastModifiedBy>Stéphane WEISS</cp:lastModifiedBy>
  <cp:revision>50</cp:revision>
  <cp:lastPrinted>2011-11-10T15:50:00Z</cp:lastPrinted>
  <dcterms:created xsi:type="dcterms:W3CDTF">2020-10-19T09:47:00Z</dcterms:created>
  <dcterms:modified xsi:type="dcterms:W3CDTF">2026-09-28T10:30:00Z</dcterms:modified>
</cp:coreProperties>
</file>