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CD5C" w14:textId="077BBE5F" w:rsidR="00183A2C" w:rsidRDefault="00183A2C" w:rsidP="00365AF5">
      <w:pPr>
        <w:pStyle w:val="Titre1"/>
        <w:jc w:val="center"/>
        <w:rPr>
          <w:color w:val="C00000"/>
          <w:sz w:val="48"/>
          <w:szCs w:val="48"/>
        </w:rPr>
      </w:pPr>
      <w:r>
        <w:rPr>
          <w:noProof/>
          <w:color w:val="C00000"/>
          <w:sz w:val="48"/>
          <w:szCs w:val="48"/>
          <w:lang w:eastAsia="fr-FR"/>
        </w:rPr>
        <w:drawing>
          <wp:anchor distT="0" distB="0" distL="114300" distR="114300" simplePos="0" relativeHeight="251662336" behindDoc="1" locked="0" layoutInCell="1" allowOverlap="1" wp14:anchorId="334C34D0" wp14:editId="1785BD1E">
            <wp:simplePos x="0" y="0"/>
            <wp:positionH relativeFrom="column">
              <wp:posOffset>-588068</wp:posOffset>
            </wp:positionH>
            <wp:positionV relativeFrom="paragraph">
              <wp:posOffset>-594995</wp:posOffset>
            </wp:positionV>
            <wp:extent cx="2653146" cy="1773818"/>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na_horiz_QUADRI_234.png"/>
                    <pic:cNvPicPr/>
                  </pic:nvPicPr>
                  <pic:blipFill>
                    <a:blip r:embed="rId8">
                      <a:extLst>
                        <a:ext uri="{28A0092B-C50C-407E-A947-70E740481C1C}">
                          <a14:useLocalDpi xmlns:a14="http://schemas.microsoft.com/office/drawing/2010/main" val="0"/>
                        </a:ext>
                      </a:extLst>
                    </a:blip>
                    <a:stretch>
                      <a:fillRect/>
                    </a:stretch>
                  </pic:blipFill>
                  <pic:spPr>
                    <a:xfrm>
                      <a:off x="0" y="0"/>
                      <a:ext cx="2659092" cy="1777794"/>
                    </a:xfrm>
                    <a:prstGeom prst="rect">
                      <a:avLst/>
                    </a:prstGeom>
                  </pic:spPr>
                </pic:pic>
              </a:graphicData>
            </a:graphic>
            <wp14:sizeRelH relativeFrom="margin">
              <wp14:pctWidth>0</wp14:pctWidth>
            </wp14:sizeRelH>
            <wp14:sizeRelV relativeFrom="margin">
              <wp14:pctHeight>0</wp14:pctHeight>
            </wp14:sizeRelV>
          </wp:anchor>
        </w:drawing>
      </w:r>
      <w:r w:rsidR="00314D88">
        <w:rPr>
          <w:color w:val="C00000"/>
          <w:sz w:val="48"/>
          <w:szCs w:val="48"/>
        </w:rPr>
        <w:t xml:space="preserve"> </w:t>
      </w:r>
    </w:p>
    <w:p w14:paraId="4E0AC4A6" w14:textId="664614E3" w:rsidR="00183A2C" w:rsidRDefault="00EE4820" w:rsidP="00EE4820">
      <w:pPr>
        <w:pStyle w:val="Titre1"/>
        <w:rPr>
          <w:color w:val="C00000"/>
          <w:sz w:val="48"/>
          <w:szCs w:val="48"/>
        </w:rPr>
      </w:pPr>
      <w:r>
        <w:rPr>
          <w:color w:val="C00000"/>
          <w:sz w:val="48"/>
          <w:szCs w:val="48"/>
        </w:rPr>
        <w:t xml:space="preserve">                            </w:t>
      </w:r>
    </w:p>
    <w:p w14:paraId="46ADFA7E" w14:textId="41F3E4FC" w:rsidR="00240271" w:rsidRPr="00461DD3" w:rsidRDefault="00240271" w:rsidP="00365AF5">
      <w:pPr>
        <w:pStyle w:val="Titre1"/>
        <w:jc w:val="center"/>
        <w:rPr>
          <w:color w:val="C00000"/>
          <w:sz w:val="56"/>
          <w:szCs w:val="48"/>
          <w:u w:val="single"/>
        </w:rPr>
      </w:pPr>
      <w:r w:rsidRPr="00461DD3">
        <w:rPr>
          <w:color w:val="C00000"/>
          <w:sz w:val="56"/>
          <w:szCs w:val="48"/>
          <w:u w:val="single"/>
        </w:rPr>
        <w:t>Dossier de candidature :</w:t>
      </w:r>
    </w:p>
    <w:p w14:paraId="44A48265" w14:textId="77777777" w:rsidR="00240271" w:rsidRPr="005A3C4E" w:rsidRDefault="00240271" w:rsidP="005A3C4E"/>
    <w:p w14:paraId="7BF4647F" w14:textId="5CA6B6E9" w:rsidR="00183A2C" w:rsidRDefault="00183A2C" w:rsidP="00365AF5">
      <w:pPr>
        <w:pStyle w:val="Titre1"/>
        <w:jc w:val="center"/>
        <w:rPr>
          <w:color w:val="C00000"/>
          <w:sz w:val="56"/>
          <w:szCs w:val="48"/>
        </w:rPr>
      </w:pPr>
      <w:r w:rsidRPr="009254FA">
        <w:rPr>
          <w:color w:val="C00000"/>
          <w:sz w:val="56"/>
          <w:szCs w:val="48"/>
        </w:rPr>
        <w:t>Appel à Projet</w:t>
      </w:r>
      <w:r w:rsidR="002B1E79">
        <w:rPr>
          <w:color w:val="C00000"/>
          <w:sz w:val="56"/>
          <w:szCs w:val="48"/>
        </w:rPr>
        <w:t>s</w:t>
      </w:r>
      <w:r w:rsidRPr="009254FA">
        <w:rPr>
          <w:color w:val="C00000"/>
          <w:sz w:val="56"/>
          <w:szCs w:val="48"/>
        </w:rPr>
        <w:t xml:space="preserve"> </w:t>
      </w:r>
    </w:p>
    <w:p w14:paraId="5D7FC62D" w14:textId="77777777" w:rsidR="006B323B" w:rsidRDefault="00EE726A" w:rsidP="00EE726A">
      <w:pPr>
        <w:pStyle w:val="Titre1"/>
        <w:jc w:val="center"/>
        <w:rPr>
          <w:color w:val="C00000"/>
          <w:sz w:val="56"/>
          <w:szCs w:val="48"/>
        </w:rPr>
      </w:pPr>
      <w:r>
        <w:rPr>
          <w:color w:val="C00000"/>
          <w:sz w:val="56"/>
          <w:szCs w:val="48"/>
        </w:rPr>
        <w:t xml:space="preserve">« Technologies et vecteurs énergétiques </w:t>
      </w:r>
      <w:proofErr w:type="gramStart"/>
      <w:r>
        <w:rPr>
          <w:color w:val="C00000"/>
          <w:sz w:val="56"/>
          <w:szCs w:val="48"/>
        </w:rPr>
        <w:t>innovants</w:t>
      </w:r>
      <w:r w:rsidR="00795B49">
        <w:rPr>
          <w:color w:val="C00000"/>
          <w:sz w:val="56"/>
          <w:szCs w:val="48"/>
        </w:rPr>
        <w:t>»</w:t>
      </w:r>
      <w:proofErr w:type="gramEnd"/>
    </w:p>
    <w:p w14:paraId="0E26F5A4" w14:textId="2D0CFB47" w:rsidR="00183A2C" w:rsidRPr="00466EC3" w:rsidRDefault="006B323B" w:rsidP="00EE726A">
      <w:pPr>
        <w:pStyle w:val="Titre1"/>
        <w:jc w:val="center"/>
        <w:rPr>
          <w:color w:val="00B0F0"/>
          <w:sz w:val="56"/>
          <w:szCs w:val="48"/>
        </w:rPr>
      </w:pPr>
      <w:r w:rsidRPr="00466EC3">
        <w:rPr>
          <w:color w:val="00B0F0"/>
          <w:sz w:val="56"/>
          <w:szCs w:val="48"/>
        </w:rPr>
        <w:t>Période 202</w:t>
      </w:r>
      <w:r w:rsidR="00EE4820">
        <w:rPr>
          <w:color w:val="00B0F0"/>
          <w:sz w:val="56"/>
          <w:szCs w:val="48"/>
        </w:rPr>
        <w:t>5</w:t>
      </w:r>
      <w:r w:rsidRPr="00466EC3">
        <w:rPr>
          <w:color w:val="00B0F0"/>
          <w:sz w:val="56"/>
          <w:szCs w:val="48"/>
        </w:rPr>
        <w:t>-202</w:t>
      </w:r>
      <w:r w:rsidR="00EE4820">
        <w:rPr>
          <w:color w:val="00B0F0"/>
          <w:sz w:val="56"/>
          <w:szCs w:val="48"/>
        </w:rPr>
        <w:t>6</w:t>
      </w:r>
      <w:r w:rsidR="00795B49" w:rsidRPr="00466EC3">
        <w:rPr>
          <w:color w:val="00B0F0"/>
          <w:sz w:val="56"/>
          <w:szCs w:val="48"/>
        </w:rPr>
        <w:t xml:space="preserve"> </w:t>
      </w:r>
    </w:p>
    <w:p w14:paraId="3BA16F78" w14:textId="77777777" w:rsidR="006A74D3" w:rsidRPr="006A74D3" w:rsidRDefault="006A74D3" w:rsidP="006A74D3"/>
    <w:p w14:paraId="31B3A355" w14:textId="77777777" w:rsidR="00B00578" w:rsidRDefault="00B00578" w:rsidP="00B00578">
      <w:pPr>
        <w:autoSpaceDE w:val="0"/>
        <w:autoSpaceDN w:val="0"/>
        <w:adjustRightInd w:val="0"/>
        <w:spacing w:after="0" w:line="240" w:lineRule="auto"/>
        <w:rPr>
          <w:rFonts w:ascii="Verdana,Bold" w:hAnsi="Verdana,Bold" w:cs="Verdana,Bold"/>
          <w:b/>
          <w:bCs/>
          <w:sz w:val="16"/>
          <w:szCs w:val="16"/>
        </w:rPr>
      </w:pPr>
    </w:p>
    <w:p w14:paraId="50738BEB" w14:textId="77777777" w:rsidR="00B95467" w:rsidRDefault="00B95467" w:rsidP="00B00578">
      <w:pPr>
        <w:autoSpaceDE w:val="0"/>
        <w:autoSpaceDN w:val="0"/>
        <w:adjustRightInd w:val="0"/>
        <w:spacing w:after="0" w:line="240" w:lineRule="auto"/>
        <w:rPr>
          <w:rFonts w:ascii="Verdana,Bold" w:hAnsi="Verdana,Bold" w:cs="Verdana,Bold"/>
          <w:b/>
          <w:bCs/>
          <w:sz w:val="16"/>
          <w:szCs w:val="16"/>
        </w:rPr>
      </w:pPr>
    </w:p>
    <w:p w14:paraId="3A440DA7" w14:textId="77777777" w:rsidR="00B95467" w:rsidRDefault="00B95467" w:rsidP="00B00578">
      <w:pPr>
        <w:autoSpaceDE w:val="0"/>
        <w:autoSpaceDN w:val="0"/>
        <w:adjustRightInd w:val="0"/>
        <w:spacing w:after="0" w:line="240" w:lineRule="auto"/>
        <w:rPr>
          <w:rFonts w:ascii="Verdana,Bold" w:hAnsi="Verdana,Bold" w:cs="Verdana,Bold"/>
          <w:b/>
          <w:bCs/>
          <w:sz w:val="16"/>
          <w:szCs w:val="16"/>
        </w:rPr>
      </w:pPr>
    </w:p>
    <w:p w14:paraId="482FC6CC" w14:textId="77777777" w:rsidR="006143FC" w:rsidRDefault="006143FC" w:rsidP="00B00578">
      <w:pPr>
        <w:autoSpaceDE w:val="0"/>
        <w:autoSpaceDN w:val="0"/>
        <w:adjustRightInd w:val="0"/>
        <w:spacing w:after="0" w:line="240" w:lineRule="auto"/>
        <w:rPr>
          <w:rFonts w:ascii="Verdana,Bold" w:hAnsi="Verdana,Bold" w:cs="Verdana,Bold"/>
          <w:b/>
          <w:bCs/>
          <w:sz w:val="16"/>
          <w:szCs w:val="16"/>
        </w:rPr>
      </w:pPr>
    </w:p>
    <w:p w14:paraId="325ADBCB" w14:textId="77777777" w:rsidR="00850155" w:rsidRDefault="00850155" w:rsidP="00B00578">
      <w:pPr>
        <w:autoSpaceDE w:val="0"/>
        <w:autoSpaceDN w:val="0"/>
        <w:adjustRightInd w:val="0"/>
        <w:spacing w:after="0" w:line="240" w:lineRule="auto"/>
        <w:rPr>
          <w:rFonts w:ascii="Verdana,Bold" w:hAnsi="Verdana,Bold" w:cs="Verdana,Bold"/>
          <w:b/>
          <w:bCs/>
          <w:sz w:val="16"/>
          <w:szCs w:val="16"/>
        </w:rPr>
      </w:pPr>
    </w:p>
    <w:p w14:paraId="62AED57C" w14:textId="77777777" w:rsidR="00850155" w:rsidRDefault="00850155" w:rsidP="00B00578">
      <w:pPr>
        <w:autoSpaceDE w:val="0"/>
        <w:autoSpaceDN w:val="0"/>
        <w:adjustRightInd w:val="0"/>
        <w:spacing w:after="0" w:line="240" w:lineRule="auto"/>
        <w:rPr>
          <w:rFonts w:ascii="Verdana,Bold" w:hAnsi="Verdana,Bold" w:cs="Verdana,Bold"/>
          <w:b/>
          <w:bCs/>
          <w:sz w:val="16"/>
          <w:szCs w:val="16"/>
        </w:rPr>
      </w:pPr>
    </w:p>
    <w:p w14:paraId="6840CE9C" w14:textId="77777777" w:rsidR="00850155" w:rsidRDefault="00850155" w:rsidP="00B00578">
      <w:pPr>
        <w:autoSpaceDE w:val="0"/>
        <w:autoSpaceDN w:val="0"/>
        <w:adjustRightInd w:val="0"/>
        <w:spacing w:after="0" w:line="240" w:lineRule="auto"/>
        <w:rPr>
          <w:rFonts w:ascii="Verdana,Bold" w:hAnsi="Verdana,Bold" w:cs="Verdana,Bold"/>
          <w:b/>
          <w:bCs/>
          <w:sz w:val="16"/>
          <w:szCs w:val="16"/>
        </w:rPr>
      </w:pPr>
    </w:p>
    <w:p w14:paraId="19432B57" w14:textId="77777777" w:rsidR="00850155" w:rsidRDefault="00850155" w:rsidP="00B00578">
      <w:pPr>
        <w:autoSpaceDE w:val="0"/>
        <w:autoSpaceDN w:val="0"/>
        <w:adjustRightInd w:val="0"/>
        <w:spacing w:after="0" w:line="240" w:lineRule="auto"/>
        <w:rPr>
          <w:rFonts w:ascii="Verdana,Bold" w:hAnsi="Verdana,Bold" w:cs="Verdana,Bold"/>
          <w:b/>
          <w:bCs/>
          <w:sz w:val="16"/>
          <w:szCs w:val="16"/>
        </w:rPr>
      </w:pPr>
    </w:p>
    <w:p w14:paraId="375FF389" w14:textId="77777777" w:rsidR="005A3C4E" w:rsidRDefault="005A3C4E" w:rsidP="00B00578">
      <w:pPr>
        <w:autoSpaceDE w:val="0"/>
        <w:autoSpaceDN w:val="0"/>
        <w:adjustRightInd w:val="0"/>
        <w:spacing w:after="0" w:line="240" w:lineRule="auto"/>
        <w:rPr>
          <w:rFonts w:ascii="Verdana,Bold" w:hAnsi="Verdana,Bold" w:cs="Verdana,Bold"/>
          <w:b/>
          <w:bCs/>
          <w:sz w:val="16"/>
          <w:szCs w:val="16"/>
        </w:rPr>
      </w:pPr>
    </w:p>
    <w:p w14:paraId="770E9BB8" w14:textId="77777777" w:rsidR="005A3C4E" w:rsidRDefault="005A3C4E" w:rsidP="00B00578">
      <w:pPr>
        <w:autoSpaceDE w:val="0"/>
        <w:autoSpaceDN w:val="0"/>
        <w:adjustRightInd w:val="0"/>
        <w:spacing w:after="0" w:line="240" w:lineRule="auto"/>
        <w:rPr>
          <w:rFonts w:ascii="Verdana,Bold" w:hAnsi="Verdana,Bold" w:cs="Verdana,Bold"/>
          <w:b/>
          <w:bCs/>
          <w:sz w:val="16"/>
          <w:szCs w:val="16"/>
        </w:rPr>
      </w:pPr>
    </w:p>
    <w:p w14:paraId="0678D097" w14:textId="77777777" w:rsidR="005A3C4E" w:rsidRDefault="005A3C4E" w:rsidP="00B00578">
      <w:pPr>
        <w:autoSpaceDE w:val="0"/>
        <w:autoSpaceDN w:val="0"/>
        <w:adjustRightInd w:val="0"/>
        <w:spacing w:after="0" w:line="240" w:lineRule="auto"/>
        <w:rPr>
          <w:rFonts w:ascii="Verdana,Bold" w:hAnsi="Verdana,Bold" w:cs="Verdana,Bold"/>
          <w:b/>
          <w:bCs/>
          <w:sz w:val="16"/>
          <w:szCs w:val="16"/>
        </w:rPr>
      </w:pPr>
    </w:p>
    <w:p w14:paraId="63E6F650" w14:textId="77777777" w:rsidR="005A3C4E" w:rsidRDefault="005A3C4E" w:rsidP="00B00578">
      <w:pPr>
        <w:autoSpaceDE w:val="0"/>
        <w:autoSpaceDN w:val="0"/>
        <w:adjustRightInd w:val="0"/>
        <w:spacing w:after="0" w:line="240" w:lineRule="auto"/>
        <w:rPr>
          <w:rFonts w:ascii="Verdana,Bold" w:hAnsi="Verdana,Bold" w:cs="Verdana,Bold"/>
          <w:b/>
          <w:bCs/>
          <w:sz w:val="16"/>
          <w:szCs w:val="16"/>
        </w:rPr>
      </w:pPr>
    </w:p>
    <w:p w14:paraId="2E844384" w14:textId="77777777" w:rsidR="005A3C4E" w:rsidRDefault="005A3C4E" w:rsidP="00B00578">
      <w:pPr>
        <w:autoSpaceDE w:val="0"/>
        <w:autoSpaceDN w:val="0"/>
        <w:adjustRightInd w:val="0"/>
        <w:spacing w:after="0" w:line="240" w:lineRule="auto"/>
        <w:rPr>
          <w:rFonts w:ascii="Verdana,Bold" w:hAnsi="Verdana,Bold" w:cs="Verdana,Bold"/>
          <w:b/>
          <w:bCs/>
          <w:sz w:val="16"/>
          <w:szCs w:val="16"/>
        </w:rPr>
      </w:pPr>
    </w:p>
    <w:p w14:paraId="231EDA60" w14:textId="77777777" w:rsidR="005A3C4E" w:rsidRDefault="005A3C4E" w:rsidP="00B00578">
      <w:pPr>
        <w:autoSpaceDE w:val="0"/>
        <w:autoSpaceDN w:val="0"/>
        <w:adjustRightInd w:val="0"/>
        <w:spacing w:after="0" w:line="240" w:lineRule="auto"/>
        <w:rPr>
          <w:rFonts w:ascii="Verdana,Bold" w:hAnsi="Verdana,Bold" w:cs="Verdana,Bold"/>
          <w:b/>
          <w:bCs/>
          <w:sz w:val="16"/>
          <w:szCs w:val="16"/>
        </w:rPr>
      </w:pPr>
    </w:p>
    <w:p w14:paraId="71AC49EC" w14:textId="77777777" w:rsidR="005A3C4E" w:rsidRDefault="005A3C4E" w:rsidP="00B00578">
      <w:pPr>
        <w:autoSpaceDE w:val="0"/>
        <w:autoSpaceDN w:val="0"/>
        <w:adjustRightInd w:val="0"/>
        <w:spacing w:after="0" w:line="240" w:lineRule="auto"/>
        <w:rPr>
          <w:rFonts w:ascii="Verdana,Bold" w:hAnsi="Verdana,Bold" w:cs="Verdana,Bold"/>
          <w:b/>
          <w:bCs/>
          <w:sz w:val="16"/>
          <w:szCs w:val="16"/>
        </w:rPr>
      </w:pPr>
    </w:p>
    <w:p w14:paraId="799CD3A6" w14:textId="77777777" w:rsidR="005A3C4E" w:rsidRDefault="005A3C4E" w:rsidP="00B00578">
      <w:pPr>
        <w:autoSpaceDE w:val="0"/>
        <w:autoSpaceDN w:val="0"/>
        <w:adjustRightInd w:val="0"/>
        <w:spacing w:after="0" w:line="240" w:lineRule="auto"/>
        <w:rPr>
          <w:rFonts w:ascii="Verdana,Bold" w:hAnsi="Verdana,Bold" w:cs="Verdana,Bold"/>
          <w:b/>
          <w:bCs/>
          <w:sz w:val="16"/>
          <w:szCs w:val="16"/>
        </w:rPr>
      </w:pPr>
    </w:p>
    <w:p w14:paraId="10707D52" w14:textId="77777777" w:rsidR="005A3C4E" w:rsidRDefault="005A3C4E" w:rsidP="00B00578">
      <w:pPr>
        <w:autoSpaceDE w:val="0"/>
        <w:autoSpaceDN w:val="0"/>
        <w:adjustRightInd w:val="0"/>
        <w:spacing w:after="0" w:line="240" w:lineRule="auto"/>
        <w:rPr>
          <w:rFonts w:ascii="Verdana,Bold" w:hAnsi="Verdana,Bold" w:cs="Verdana,Bold"/>
          <w:b/>
          <w:bCs/>
          <w:sz w:val="16"/>
          <w:szCs w:val="16"/>
        </w:rPr>
      </w:pPr>
    </w:p>
    <w:p w14:paraId="46846990" w14:textId="77777777" w:rsidR="005A3C4E" w:rsidRDefault="005A3C4E" w:rsidP="00B00578">
      <w:pPr>
        <w:autoSpaceDE w:val="0"/>
        <w:autoSpaceDN w:val="0"/>
        <w:adjustRightInd w:val="0"/>
        <w:spacing w:after="0" w:line="240" w:lineRule="auto"/>
        <w:rPr>
          <w:rFonts w:ascii="Verdana,Bold" w:hAnsi="Verdana,Bold" w:cs="Verdana,Bold"/>
          <w:b/>
          <w:bCs/>
          <w:sz w:val="16"/>
          <w:szCs w:val="16"/>
        </w:rPr>
      </w:pPr>
    </w:p>
    <w:p w14:paraId="60D28AAF" w14:textId="77777777" w:rsidR="005A3C4E" w:rsidRDefault="005A3C4E" w:rsidP="00B00578">
      <w:pPr>
        <w:autoSpaceDE w:val="0"/>
        <w:autoSpaceDN w:val="0"/>
        <w:adjustRightInd w:val="0"/>
        <w:spacing w:after="0" w:line="240" w:lineRule="auto"/>
        <w:rPr>
          <w:rFonts w:ascii="Verdana,Bold" w:hAnsi="Verdana,Bold" w:cs="Verdana,Bold"/>
          <w:b/>
          <w:bCs/>
          <w:sz w:val="16"/>
          <w:szCs w:val="16"/>
        </w:rPr>
      </w:pPr>
    </w:p>
    <w:p w14:paraId="081F3F75" w14:textId="77777777" w:rsidR="005A3C4E" w:rsidRDefault="005A3C4E" w:rsidP="00B00578">
      <w:pPr>
        <w:autoSpaceDE w:val="0"/>
        <w:autoSpaceDN w:val="0"/>
        <w:adjustRightInd w:val="0"/>
        <w:spacing w:after="0" w:line="240" w:lineRule="auto"/>
        <w:rPr>
          <w:rFonts w:ascii="Verdana,Bold" w:hAnsi="Verdana,Bold" w:cs="Verdana,Bold"/>
          <w:b/>
          <w:bCs/>
          <w:sz w:val="16"/>
          <w:szCs w:val="16"/>
        </w:rPr>
      </w:pPr>
    </w:p>
    <w:p w14:paraId="40E254F7" w14:textId="77777777" w:rsidR="00850155" w:rsidRDefault="00850155" w:rsidP="00B00578">
      <w:pPr>
        <w:autoSpaceDE w:val="0"/>
        <w:autoSpaceDN w:val="0"/>
        <w:adjustRightInd w:val="0"/>
        <w:spacing w:after="0" w:line="240" w:lineRule="auto"/>
        <w:rPr>
          <w:rFonts w:ascii="Verdana,Bold" w:hAnsi="Verdana,Bold" w:cs="Verdana,Bold"/>
          <w:b/>
          <w:bCs/>
          <w:sz w:val="16"/>
          <w:szCs w:val="16"/>
        </w:rPr>
      </w:pPr>
    </w:p>
    <w:p w14:paraId="145598FF" w14:textId="77777777" w:rsidR="009A45E7" w:rsidRDefault="009A45E7" w:rsidP="009A45E7">
      <w:pPr>
        <w:autoSpaceDE w:val="0"/>
        <w:autoSpaceDN w:val="0"/>
        <w:adjustRightInd w:val="0"/>
        <w:spacing w:after="0" w:line="240" w:lineRule="auto"/>
        <w:rPr>
          <w:rFonts w:ascii="Verdana,Bold" w:hAnsi="Verdana,Bold" w:cs="Verdana,Bold"/>
          <w:b/>
          <w:bCs/>
          <w:sz w:val="16"/>
          <w:szCs w:val="16"/>
        </w:rPr>
      </w:pPr>
    </w:p>
    <w:p w14:paraId="1231EC6D" w14:textId="77777777" w:rsidR="00175DEC" w:rsidRDefault="00175DEC" w:rsidP="009A45E7">
      <w:pPr>
        <w:autoSpaceDE w:val="0"/>
        <w:autoSpaceDN w:val="0"/>
        <w:adjustRightInd w:val="0"/>
        <w:spacing w:after="0" w:line="240" w:lineRule="auto"/>
        <w:rPr>
          <w:rFonts w:ascii="Verdana,Bold" w:hAnsi="Verdana,Bold" w:cs="Verdana,Bold"/>
          <w:b/>
          <w:bCs/>
          <w:sz w:val="16"/>
          <w:szCs w:val="16"/>
        </w:rPr>
      </w:pPr>
    </w:p>
    <w:p w14:paraId="1A56C2F1" w14:textId="77777777" w:rsidR="00175DEC" w:rsidRDefault="00175DEC" w:rsidP="009A45E7">
      <w:pPr>
        <w:autoSpaceDE w:val="0"/>
        <w:autoSpaceDN w:val="0"/>
        <w:adjustRightInd w:val="0"/>
        <w:spacing w:after="0" w:line="240" w:lineRule="auto"/>
        <w:rPr>
          <w:rFonts w:ascii="Verdana,Bold" w:hAnsi="Verdana,Bold" w:cs="Verdana,Bold"/>
          <w:b/>
          <w:bCs/>
          <w:sz w:val="16"/>
          <w:szCs w:val="16"/>
        </w:rPr>
      </w:pPr>
    </w:p>
    <w:p w14:paraId="0D816781" w14:textId="77777777" w:rsidR="00175DEC" w:rsidRDefault="00175DEC" w:rsidP="009A45E7">
      <w:pPr>
        <w:autoSpaceDE w:val="0"/>
        <w:autoSpaceDN w:val="0"/>
        <w:adjustRightInd w:val="0"/>
        <w:spacing w:after="0" w:line="240" w:lineRule="auto"/>
        <w:rPr>
          <w:rFonts w:ascii="Verdana,Bold" w:hAnsi="Verdana,Bold" w:cs="Verdana,Bold"/>
          <w:b/>
          <w:bCs/>
          <w:sz w:val="16"/>
          <w:szCs w:val="16"/>
        </w:rPr>
      </w:pPr>
    </w:p>
    <w:p w14:paraId="386C6C12" w14:textId="77777777" w:rsidR="00175DEC" w:rsidRDefault="00175DEC" w:rsidP="009A45E7">
      <w:pPr>
        <w:autoSpaceDE w:val="0"/>
        <w:autoSpaceDN w:val="0"/>
        <w:adjustRightInd w:val="0"/>
        <w:spacing w:after="0" w:line="240" w:lineRule="auto"/>
        <w:rPr>
          <w:rFonts w:ascii="Verdana,Bold" w:hAnsi="Verdana,Bold" w:cs="Verdana,Bold"/>
          <w:b/>
          <w:bCs/>
          <w:sz w:val="16"/>
          <w:szCs w:val="16"/>
        </w:rPr>
      </w:pPr>
    </w:p>
    <w:p w14:paraId="32DB324C" w14:textId="77777777" w:rsidR="009A45E7" w:rsidRDefault="009A45E7" w:rsidP="009A45E7">
      <w:pPr>
        <w:autoSpaceDE w:val="0"/>
        <w:autoSpaceDN w:val="0"/>
        <w:adjustRightInd w:val="0"/>
        <w:spacing w:after="0" w:line="240" w:lineRule="auto"/>
        <w:jc w:val="center"/>
        <w:rPr>
          <w:rFonts w:ascii="Verdana,Bold" w:hAnsi="Verdana,Bold" w:cs="Verdana,Bold"/>
          <w:b/>
          <w:bCs/>
          <w:sz w:val="16"/>
          <w:szCs w:val="16"/>
        </w:rPr>
      </w:pPr>
      <w:r>
        <w:rPr>
          <w:rFonts w:ascii="Verdana,Bold" w:hAnsi="Verdana,Bold" w:cs="Verdana,Bold"/>
          <w:b/>
          <w:bCs/>
          <w:sz w:val="16"/>
          <w:szCs w:val="16"/>
        </w:rPr>
        <w:t>La Région Nouvelle-Aquitaine • Pôle du Développement Économique et Environnemental</w:t>
      </w:r>
    </w:p>
    <w:p w14:paraId="1E256846" w14:textId="77777777" w:rsidR="009A45E7" w:rsidRDefault="009A45E7" w:rsidP="009A45E7">
      <w:pPr>
        <w:autoSpaceDE w:val="0"/>
        <w:autoSpaceDN w:val="0"/>
        <w:adjustRightInd w:val="0"/>
        <w:spacing w:after="0" w:line="240" w:lineRule="auto"/>
        <w:jc w:val="center"/>
        <w:rPr>
          <w:rFonts w:ascii="Verdana,Bold" w:hAnsi="Verdana,Bold" w:cs="Verdana,Bold"/>
          <w:b/>
          <w:bCs/>
          <w:sz w:val="16"/>
          <w:szCs w:val="16"/>
        </w:rPr>
      </w:pPr>
      <w:r>
        <w:rPr>
          <w:rFonts w:ascii="Verdana,Bold" w:hAnsi="Verdana,Bold" w:cs="Verdana,Bold"/>
          <w:b/>
          <w:bCs/>
          <w:sz w:val="16"/>
          <w:szCs w:val="16"/>
        </w:rPr>
        <w:t>Direction de l’Énergie et du Climat</w:t>
      </w:r>
    </w:p>
    <w:p w14:paraId="5F6AD885" w14:textId="3F18449A" w:rsidR="005A3C4E" w:rsidRPr="00C57C5D" w:rsidRDefault="009A45E7" w:rsidP="00C57C5D">
      <w:pPr>
        <w:autoSpaceDE w:val="0"/>
        <w:autoSpaceDN w:val="0"/>
        <w:adjustRightInd w:val="0"/>
        <w:spacing w:after="0" w:line="240" w:lineRule="auto"/>
        <w:jc w:val="center"/>
        <w:rPr>
          <w:rFonts w:ascii="Verdana" w:hAnsi="Verdana" w:cs="Verdana"/>
          <w:sz w:val="16"/>
          <w:szCs w:val="16"/>
        </w:rPr>
      </w:pPr>
      <w:r>
        <w:rPr>
          <w:rFonts w:ascii="Verdana" w:hAnsi="Verdana" w:cs="Verdana"/>
          <w:sz w:val="16"/>
          <w:szCs w:val="16"/>
        </w:rPr>
        <w:t xml:space="preserve">14, rue François de Sourdis • 33077 Bordeaux Cedex • Téléphone 05 57 57 80 00 •            </w:t>
      </w:r>
      <w:hyperlink r:id="rId9" w:history="1">
        <w:r w:rsidRPr="0091221A">
          <w:rPr>
            <w:rStyle w:val="Lienhypertexte"/>
            <w:rFonts w:ascii="Verdana" w:hAnsi="Verdana" w:cs="Verdana"/>
            <w:sz w:val="16"/>
            <w:szCs w:val="16"/>
          </w:rPr>
          <w:t>http://www.nouvelle-aquitaine.fr</w:t>
        </w:r>
      </w:hyperlink>
    </w:p>
    <w:p w14:paraId="018CB2DA" w14:textId="769223B5" w:rsidR="006851DA" w:rsidRDefault="006851DA" w:rsidP="006851DA">
      <w:pPr>
        <w:ind w:right="-58"/>
        <w:rPr>
          <w:rFonts w:ascii="Arial" w:hAnsi="Arial" w:cs="Arial"/>
          <w:b/>
          <w:color w:val="C20041"/>
          <w:sz w:val="40"/>
          <w:szCs w:val="40"/>
          <w:u w:val="single"/>
        </w:rPr>
      </w:pPr>
      <w:r>
        <w:rPr>
          <w:noProof/>
          <w:lang w:eastAsia="fr-FR"/>
        </w:rPr>
        <w:lastRenderedPageBreak/>
        <mc:AlternateContent>
          <mc:Choice Requires="wps">
            <w:drawing>
              <wp:anchor distT="0" distB="0" distL="114300" distR="114300" simplePos="0" relativeHeight="251664384" behindDoc="0" locked="0" layoutInCell="1" allowOverlap="1" wp14:anchorId="1D8896ED" wp14:editId="1C12C516">
                <wp:simplePos x="0" y="0"/>
                <wp:positionH relativeFrom="column">
                  <wp:posOffset>3199765</wp:posOffset>
                </wp:positionH>
                <wp:positionV relativeFrom="paragraph">
                  <wp:posOffset>220345</wp:posOffset>
                </wp:positionV>
                <wp:extent cx="3048000" cy="373380"/>
                <wp:effectExtent l="76200" t="38100" r="95250" b="121920"/>
                <wp:wrapNone/>
                <wp:docPr id="9" name="Titr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0" cy="373380"/>
                        </a:xfrm>
                        <a:prstGeom prst="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5D63BB61" w14:textId="77777777" w:rsidR="009124FD" w:rsidRPr="003E6F2A" w:rsidRDefault="009124FD" w:rsidP="006851DA">
                            <w:pPr>
                              <w:pStyle w:val="NormalWeb"/>
                              <w:spacing w:before="0" w:beforeAutospacing="0" w:after="0" w:afterAutospacing="0"/>
                              <w:rPr>
                                <w:sz w:val="40"/>
                                <w:szCs w:val="40"/>
                              </w:rPr>
                            </w:pPr>
                            <w:r w:rsidRPr="003E6F2A">
                              <w:rPr>
                                <w:rFonts w:asciiTheme="minorHAnsi" w:hAnsi="Calibri" w:cstheme="minorBidi"/>
                                <w:color w:val="FFFFFF"/>
                                <w:kern w:val="24"/>
                                <w:sz w:val="40"/>
                                <w:szCs w:val="40"/>
                              </w:rPr>
                              <w:t xml:space="preserve">Direction Energie et Climat </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D8896ED" id="_x0000_t202" coordsize="21600,21600" o:spt="202" path="m,l,21600r21600,l21600,xe">
                <v:stroke joinstyle="miter"/>
                <v:path gradientshapeok="t" o:connecttype="rect"/>
              </v:shapetype>
              <v:shape id="Titre 1" o:spid="_x0000_s1026" type="#_x0000_t202" style="position:absolute;margin-left:251.95pt;margin-top:17.35pt;width:240pt;height:2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" fillcolor="#769535" stroked="f">
                <v:fill color2="#9cc746" rotate="t" angle="180" colors="0 #769535;52429f #9bc348;1 #9cc746" focus="100%" type="gradient">
                  <o:fill v:ext="view" type="gradientUnscaled"/>
                </v:fill>
                <v:shadow on="t" color="black" opacity="22937f" origin=",.5" offset="0,.63889mm"/>
                <v:textbox>
                  <w:txbxContent>
                    <w:p w14:paraId="5D63BB61" w14:textId="77777777" w:rsidR="009124FD" w:rsidRPr="003E6F2A" w:rsidRDefault="009124FD" w:rsidP="006851DA">
                      <w:pPr>
                        <w:pStyle w:val="NormalWeb"/>
                        <w:spacing w:before="0" w:beforeAutospacing="0" w:after="0" w:afterAutospacing="0"/>
                        <w:rPr>
                          <w:sz w:val="40"/>
                          <w:szCs w:val="40"/>
                        </w:rPr>
                      </w:pPr>
                      <w:r w:rsidRPr="003E6F2A">
                        <w:rPr>
                          <w:rFonts w:asciiTheme="minorHAnsi" w:hAnsi="Calibri" w:cstheme="minorBidi"/>
                          <w:color w:val="FFFFFF"/>
                          <w:kern w:val="24"/>
                          <w:sz w:val="40"/>
                          <w:szCs w:val="40"/>
                        </w:rPr>
                        <w:t xml:space="preserve">Direction Energie et Climat </w:t>
                      </w:r>
                    </w:p>
                  </w:txbxContent>
                </v:textbox>
              </v:shape>
            </w:pict>
          </mc:Fallback>
        </mc:AlternateContent>
      </w:r>
      <w:r>
        <w:rPr>
          <w:noProof/>
          <w:lang w:eastAsia="fr-FR"/>
        </w:rPr>
        <w:drawing>
          <wp:inline distT="0" distB="0" distL="0" distR="0" wp14:anchorId="171F9F4E" wp14:editId="332F43A9">
            <wp:extent cx="1638300" cy="762000"/>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762000"/>
                    </a:xfrm>
                    <a:prstGeom prst="rect">
                      <a:avLst/>
                    </a:prstGeom>
                    <a:noFill/>
                    <a:ln>
                      <a:noFill/>
                    </a:ln>
                  </pic:spPr>
                </pic:pic>
              </a:graphicData>
            </a:graphic>
          </wp:inline>
        </w:drawing>
      </w:r>
    </w:p>
    <w:p w14:paraId="0DB5FCB0" w14:textId="44CD74ED" w:rsidR="006851DA" w:rsidRDefault="00175DEC" w:rsidP="006851DA">
      <w:pPr>
        <w:ind w:right="-58"/>
        <w:jc w:val="center"/>
        <w:rPr>
          <w:color w:val="C00000"/>
          <w:sz w:val="24"/>
          <w:szCs w:val="24"/>
        </w:rPr>
      </w:pPr>
      <w:r>
        <w:rPr>
          <w:rFonts w:ascii="Arial" w:hAnsi="Arial" w:cs="Arial"/>
          <w:b/>
          <w:color w:val="C00000"/>
          <w:sz w:val="24"/>
          <w:szCs w:val="24"/>
        </w:rPr>
        <w:t>AAP régional  « T</w:t>
      </w:r>
      <w:r w:rsidR="00EE726A">
        <w:rPr>
          <w:rFonts w:ascii="Arial" w:hAnsi="Arial" w:cs="Arial"/>
          <w:b/>
          <w:color w:val="C00000"/>
          <w:sz w:val="24"/>
          <w:szCs w:val="24"/>
        </w:rPr>
        <w:t>echnologies et vecteurs énergétiques innovants</w:t>
      </w:r>
      <w:r>
        <w:rPr>
          <w:rFonts w:ascii="Arial" w:hAnsi="Arial" w:cs="Arial"/>
          <w:b/>
          <w:color w:val="C00000"/>
          <w:sz w:val="24"/>
          <w:szCs w:val="24"/>
        </w:rPr>
        <w:t> »</w:t>
      </w:r>
      <w:r w:rsidR="006851DA">
        <w:rPr>
          <w:rFonts w:ascii="Arial" w:hAnsi="Arial" w:cs="Arial"/>
          <w:b/>
          <w:color w:val="C00000"/>
          <w:sz w:val="24"/>
          <w:szCs w:val="24"/>
        </w:rPr>
        <w:t xml:space="preserve"> </w:t>
      </w:r>
    </w:p>
    <w:p w14:paraId="19AB94DA" w14:textId="77777777" w:rsidR="006851DA" w:rsidRPr="008331AA" w:rsidRDefault="006851DA" w:rsidP="006851DA">
      <w:pPr>
        <w:ind w:right="-58"/>
        <w:jc w:val="center"/>
        <w:rPr>
          <w:rFonts w:ascii="Arial" w:eastAsia="Times New Roman" w:hAnsi="Arial" w:cs="Arial"/>
          <w:b/>
          <w:color w:val="C00000"/>
          <w:sz w:val="24"/>
          <w:szCs w:val="24"/>
          <w:lang w:eastAsia="fr-FR"/>
        </w:rPr>
      </w:pPr>
    </w:p>
    <w:p w14:paraId="667A34EA" w14:textId="37430E44" w:rsidR="006851DA" w:rsidRPr="000C51DB" w:rsidRDefault="006851DA" w:rsidP="006851DA">
      <w:pPr>
        <w:ind w:right="-58"/>
        <w:jc w:val="center"/>
        <w:rPr>
          <w:rFonts w:ascii="Arial" w:hAnsi="Arial" w:cs="Arial"/>
          <w:b/>
          <w:color w:val="C20041"/>
          <w:sz w:val="40"/>
          <w:szCs w:val="40"/>
          <w:u w:val="single"/>
        </w:rPr>
      </w:pPr>
      <w:r w:rsidRPr="000C51DB">
        <w:rPr>
          <w:rFonts w:ascii="Arial" w:hAnsi="Arial" w:cs="Arial"/>
          <w:b/>
          <w:color w:val="C20041"/>
          <w:sz w:val="40"/>
          <w:szCs w:val="40"/>
          <w:u w:val="single"/>
        </w:rPr>
        <w:t xml:space="preserve"> Formulaire de candidature</w:t>
      </w:r>
      <w:r w:rsidR="006B323B">
        <w:rPr>
          <w:rFonts w:ascii="Arial" w:hAnsi="Arial" w:cs="Arial"/>
          <w:b/>
          <w:color w:val="C20041"/>
          <w:sz w:val="40"/>
          <w:szCs w:val="40"/>
          <w:u w:val="single"/>
        </w:rPr>
        <w:t xml:space="preserve"> (202</w:t>
      </w:r>
      <w:r w:rsidR="00EE4820">
        <w:rPr>
          <w:rFonts w:ascii="Arial" w:hAnsi="Arial" w:cs="Arial"/>
          <w:b/>
          <w:color w:val="C20041"/>
          <w:sz w:val="40"/>
          <w:szCs w:val="40"/>
          <w:u w:val="single"/>
        </w:rPr>
        <w:t>5</w:t>
      </w:r>
      <w:r w:rsidR="006B323B">
        <w:rPr>
          <w:rFonts w:ascii="Arial" w:hAnsi="Arial" w:cs="Arial"/>
          <w:b/>
          <w:color w:val="C20041"/>
          <w:sz w:val="40"/>
          <w:szCs w:val="40"/>
          <w:u w:val="single"/>
        </w:rPr>
        <w:t>-202</w:t>
      </w:r>
      <w:r w:rsidR="00EE4820">
        <w:rPr>
          <w:rFonts w:ascii="Arial" w:hAnsi="Arial" w:cs="Arial"/>
          <w:b/>
          <w:color w:val="C20041"/>
          <w:sz w:val="40"/>
          <w:szCs w:val="40"/>
          <w:u w:val="single"/>
        </w:rPr>
        <w:t>6</w:t>
      </w:r>
      <w:r w:rsidR="006B323B">
        <w:rPr>
          <w:rFonts w:ascii="Arial" w:hAnsi="Arial" w:cs="Arial"/>
          <w:b/>
          <w:color w:val="C20041"/>
          <w:sz w:val="40"/>
          <w:szCs w:val="40"/>
          <w:u w:val="single"/>
        </w:rPr>
        <w:t>)</w:t>
      </w:r>
      <w:r w:rsidRPr="000C51DB">
        <w:rPr>
          <w:rFonts w:ascii="Arial" w:hAnsi="Arial" w:cs="Arial"/>
          <w:b/>
          <w:color w:val="C20041"/>
          <w:sz w:val="40"/>
          <w:szCs w:val="40"/>
          <w:u w:val="single"/>
        </w:rPr>
        <w:t xml:space="preserve"> </w:t>
      </w:r>
    </w:p>
    <w:p w14:paraId="794CE2AA" w14:textId="77777777" w:rsidR="006851DA" w:rsidRPr="00904D56" w:rsidRDefault="006851DA" w:rsidP="006851DA">
      <w:pPr>
        <w:ind w:right="-58"/>
        <w:jc w:val="center"/>
        <w:rPr>
          <w:rFonts w:ascii="Arial" w:hAnsi="Arial" w:cs="Arial"/>
          <w:b/>
          <w:color w:val="C20041"/>
          <w:sz w:val="16"/>
          <w:szCs w:val="16"/>
        </w:rPr>
      </w:pPr>
    </w:p>
    <w:p w14:paraId="15A07A43" w14:textId="77777777" w:rsidR="006851DA" w:rsidRDefault="006851DA" w:rsidP="006851DA">
      <w:pPr>
        <w:shd w:val="clear" w:color="auto" w:fill="D9D9D9" w:themeFill="background1" w:themeFillShade="D9"/>
        <w:spacing w:before="120" w:after="120"/>
        <w:jc w:val="both"/>
        <w:rPr>
          <w:rFonts w:ascii="Arial" w:eastAsia="Times New Roman" w:hAnsi="Arial" w:cs="Arial"/>
          <w:b/>
          <w:color w:val="000000" w:themeColor="text1"/>
          <w:sz w:val="24"/>
          <w:szCs w:val="24"/>
          <w:lang w:eastAsia="fr-FR"/>
        </w:rPr>
      </w:pPr>
      <w:r>
        <w:rPr>
          <w:rFonts w:ascii="Arial" w:hAnsi="Arial" w:cs="Arial"/>
          <w:b/>
          <w:color w:val="000000" w:themeColor="text1"/>
        </w:rPr>
        <w:t xml:space="preserve">NOM DU MAÎTRE D’OUVRAGE ET COORDONNEES                                                        </w:t>
      </w:r>
    </w:p>
    <w:p w14:paraId="487F2266" w14:textId="77777777" w:rsidR="006851DA" w:rsidRDefault="006851DA" w:rsidP="006851DA">
      <w:pPr>
        <w:tabs>
          <w:tab w:val="left" w:leader="dot" w:pos="9540"/>
          <w:tab w:val="right" w:leader="dot" w:pos="10773"/>
        </w:tabs>
        <w:spacing w:before="120" w:line="240" w:lineRule="atLeast"/>
        <w:rPr>
          <w:rFonts w:ascii="Arial" w:hAnsi="Arial"/>
          <w:b/>
          <w:sz w:val="22"/>
          <w:szCs w:val="22"/>
        </w:rPr>
      </w:pPr>
    </w:p>
    <w:p w14:paraId="50577686" w14:textId="77777777" w:rsidR="006851DA" w:rsidRDefault="006851DA" w:rsidP="006851DA">
      <w:pPr>
        <w:tabs>
          <w:tab w:val="left" w:leader="dot" w:pos="9540"/>
          <w:tab w:val="right" w:leader="dot" w:pos="10773"/>
        </w:tabs>
        <w:spacing w:before="120" w:line="240" w:lineRule="atLeast"/>
        <w:rPr>
          <w:rFonts w:ascii="Arial" w:hAnsi="Arial"/>
          <w:sz w:val="22"/>
          <w:szCs w:val="22"/>
        </w:rPr>
      </w:pPr>
      <w:r>
        <w:rPr>
          <w:rFonts w:ascii="Arial" w:hAnsi="Arial"/>
          <w:b/>
          <w:sz w:val="22"/>
          <w:szCs w:val="22"/>
        </w:rPr>
        <w:t xml:space="preserve">Intitulé de l’opération : </w:t>
      </w:r>
      <w:r>
        <w:rPr>
          <w:rFonts w:ascii="Arial" w:hAnsi="Arial"/>
          <w:sz w:val="22"/>
          <w:szCs w:val="22"/>
        </w:rPr>
        <w:t>……………………………………………….…………………………………………………………..</w:t>
      </w:r>
    </w:p>
    <w:p w14:paraId="466AD9DB" w14:textId="2DB2CB6A" w:rsidR="006851DA" w:rsidRDefault="006851DA" w:rsidP="006851DA">
      <w:pPr>
        <w:tabs>
          <w:tab w:val="left" w:leader="dot" w:pos="9540"/>
          <w:tab w:val="right" w:leader="dot" w:pos="10773"/>
        </w:tabs>
        <w:spacing w:before="120" w:line="240" w:lineRule="atLeast"/>
        <w:jc w:val="both"/>
        <w:rPr>
          <w:rFonts w:ascii="Arial" w:hAnsi="Arial"/>
          <w:b/>
          <w:sz w:val="22"/>
          <w:szCs w:val="22"/>
        </w:rPr>
      </w:pPr>
      <w:r>
        <w:rPr>
          <w:rFonts w:ascii="Arial" w:hAnsi="Arial"/>
          <w:b/>
          <w:sz w:val="22"/>
          <w:szCs w:val="22"/>
        </w:rPr>
        <w:t>Nom</w:t>
      </w:r>
      <w:r w:rsidR="00CB529D">
        <w:rPr>
          <w:rFonts w:ascii="Arial" w:hAnsi="Arial"/>
          <w:b/>
          <w:sz w:val="22"/>
          <w:szCs w:val="22"/>
        </w:rPr>
        <w:t xml:space="preserve"> </w:t>
      </w:r>
      <w:r>
        <w:rPr>
          <w:rFonts w:ascii="Arial" w:hAnsi="Arial"/>
          <w:b/>
          <w:sz w:val="22"/>
          <w:szCs w:val="22"/>
        </w:rPr>
        <w:t>Maître d’Ouvrage</w:t>
      </w:r>
      <w:r w:rsidR="00CB529D">
        <w:rPr>
          <w:rFonts w:ascii="Arial" w:hAnsi="Arial"/>
          <w:b/>
          <w:sz w:val="22"/>
          <w:szCs w:val="22"/>
        </w:rPr>
        <w:t xml:space="preserve"> : </w:t>
      </w:r>
      <w:r w:rsidR="00CB529D" w:rsidRPr="00CB529D">
        <w:rPr>
          <w:rFonts w:ascii="Arial" w:hAnsi="Arial"/>
          <w:bCs/>
          <w:sz w:val="16"/>
          <w:szCs w:val="16"/>
        </w:rPr>
        <w:t>……………………………………………………………………………</w:t>
      </w:r>
      <w:r w:rsidR="00CB529D">
        <w:rPr>
          <w:rFonts w:ascii="Arial" w:hAnsi="Arial"/>
          <w:bCs/>
          <w:sz w:val="16"/>
          <w:szCs w:val="16"/>
        </w:rPr>
        <w:t>…………………………..</w:t>
      </w:r>
      <w:r w:rsidR="00CB529D" w:rsidRPr="00CB529D">
        <w:rPr>
          <w:rFonts w:ascii="Arial" w:hAnsi="Arial"/>
          <w:bCs/>
          <w:sz w:val="16"/>
          <w:szCs w:val="16"/>
        </w:rPr>
        <w:t>..</w:t>
      </w:r>
      <w:r w:rsidRPr="00CB529D">
        <w:rPr>
          <w:rFonts w:ascii="Arial" w:hAnsi="Arial"/>
          <w:bCs/>
          <w:sz w:val="16"/>
          <w:szCs w:val="16"/>
        </w:rPr>
        <w:t xml:space="preserve"> </w:t>
      </w:r>
    </w:p>
    <w:p w14:paraId="55DDF2D6" w14:textId="6DFFF4B0" w:rsidR="006851DA" w:rsidRPr="00CB529D" w:rsidRDefault="006851DA" w:rsidP="00CB529D">
      <w:pPr>
        <w:tabs>
          <w:tab w:val="left" w:leader="dot" w:pos="9540"/>
          <w:tab w:val="right" w:leader="dot" w:pos="10773"/>
        </w:tabs>
        <w:spacing w:before="120" w:line="240" w:lineRule="atLeast"/>
        <w:jc w:val="both"/>
        <w:rPr>
          <w:rFonts w:ascii="Arial" w:hAnsi="Arial"/>
          <w:b/>
          <w:sz w:val="22"/>
          <w:szCs w:val="22"/>
        </w:rPr>
      </w:pPr>
      <w:r>
        <w:rPr>
          <w:rFonts w:ascii="Arial" w:hAnsi="Arial"/>
          <w:b/>
          <w:sz w:val="22"/>
          <w:szCs w:val="22"/>
        </w:rPr>
        <w:t xml:space="preserve">Adresse : </w:t>
      </w:r>
      <w:r>
        <w:rPr>
          <w:rFonts w:ascii="Arial" w:hAnsi="Arial"/>
          <w:sz w:val="22"/>
          <w:szCs w:val="22"/>
        </w:rPr>
        <w:tab/>
      </w:r>
    </w:p>
    <w:p w14:paraId="3EB9E64A" w14:textId="460CCB91" w:rsidR="006851DA" w:rsidRDefault="006851DA" w:rsidP="006851DA">
      <w:pPr>
        <w:tabs>
          <w:tab w:val="left" w:leader="dot" w:pos="5040"/>
          <w:tab w:val="left" w:leader="dot" w:pos="9540"/>
        </w:tabs>
        <w:spacing w:before="120" w:line="240" w:lineRule="atLeast"/>
        <w:jc w:val="both"/>
        <w:rPr>
          <w:rFonts w:ascii="Arial" w:hAnsi="Arial"/>
          <w:b/>
          <w:smallCaps/>
          <w:sz w:val="22"/>
          <w:szCs w:val="22"/>
        </w:rPr>
      </w:pPr>
      <w:r>
        <w:rPr>
          <w:rFonts w:ascii="Arial" w:hAnsi="Arial"/>
          <w:b/>
          <w:smallCaps/>
          <w:sz w:val="22"/>
          <w:szCs w:val="22"/>
        </w:rPr>
        <w:t>C</w:t>
      </w:r>
      <w:r>
        <w:rPr>
          <w:rFonts w:ascii="Arial" w:hAnsi="Arial"/>
          <w:b/>
          <w:sz w:val="22"/>
          <w:szCs w:val="22"/>
        </w:rPr>
        <w:t>ode postal</w:t>
      </w:r>
      <w:r>
        <w:rPr>
          <w:rFonts w:ascii="Arial" w:hAnsi="Arial"/>
          <w:b/>
          <w:noProof/>
          <w:sz w:val="22"/>
          <w:szCs w:val="22"/>
        </w:rPr>
        <w:t xml:space="preserve"> : </w:t>
      </w:r>
      <w:r>
        <w:rPr>
          <w:rFonts w:ascii="Arial" w:hAnsi="Arial"/>
          <w:smallCaps/>
          <w:sz w:val="22"/>
          <w:szCs w:val="22"/>
        </w:rPr>
        <w:tab/>
      </w:r>
      <w:r>
        <w:rPr>
          <w:rFonts w:ascii="Arial" w:hAnsi="Arial"/>
          <w:b/>
          <w:smallCaps/>
          <w:sz w:val="22"/>
          <w:szCs w:val="22"/>
        </w:rPr>
        <w:t>C</w:t>
      </w:r>
      <w:r>
        <w:rPr>
          <w:rFonts w:ascii="Arial" w:hAnsi="Arial"/>
          <w:b/>
          <w:sz w:val="22"/>
          <w:szCs w:val="22"/>
        </w:rPr>
        <w:t>ommune</w:t>
      </w:r>
      <w:r w:rsidR="00CB529D">
        <w:rPr>
          <w:rFonts w:ascii="Arial" w:hAnsi="Arial"/>
          <w:b/>
          <w:smallCaps/>
          <w:sz w:val="22"/>
          <w:szCs w:val="22"/>
        </w:rPr>
        <w:t xml:space="preserve"> : </w:t>
      </w:r>
      <w:r w:rsidR="00CB529D" w:rsidRPr="00CB529D">
        <w:rPr>
          <w:rFonts w:ascii="Arial" w:hAnsi="Arial"/>
          <w:bCs/>
          <w:smallCaps/>
          <w:sz w:val="16"/>
          <w:szCs w:val="16"/>
        </w:rPr>
        <w:t>…………………………………………</w:t>
      </w:r>
      <w:r w:rsidR="00CB529D">
        <w:rPr>
          <w:rFonts w:ascii="Arial" w:hAnsi="Arial"/>
          <w:bCs/>
          <w:smallCaps/>
          <w:sz w:val="16"/>
          <w:szCs w:val="16"/>
        </w:rPr>
        <w:t>…</w:t>
      </w:r>
      <w:r w:rsidR="00CB529D" w:rsidRPr="00CB529D">
        <w:rPr>
          <w:rFonts w:ascii="Arial" w:hAnsi="Arial"/>
          <w:bCs/>
          <w:smallCaps/>
          <w:sz w:val="16"/>
          <w:szCs w:val="16"/>
        </w:rPr>
        <w:t>.</w:t>
      </w:r>
    </w:p>
    <w:p w14:paraId="7CC489F5" w14:textId="66F5588E" w:rsidR="006851DA" w:rsidRDefault="006851DA" w:rsidP="006851DA">
      <w:pPr>
        <w:tabs>
          <w:tab w:val="left" w:leader="dot" w:pos="5040"/>
          <w:tab w:val="left" w:leader="dot" w:pos="9540"/>
        </w:tabs>
        <w:spacing w:before="120" w:line="240" w:lineRule="atLeast"/>
        <w:jc w:val="both"/>
        <w:rPr>
          <w:rFonts w:ascii="Arial" w:hAnsi="Arial"/>
          <w:b/>
          <w:smallCaps/>
          <w:sz w:val="22"/>
          <w:szCs w:val="22"/>
        </w:rPr>
      </w:pPr>
      <w:r>
        <w:rPr>
          <w:rFonts w:ascii="Arial" w:hAnsi="Arial"/>
          <w:b/>
          <w:sz w:val="22"/>
          <w:szCs w:val="22"/>
        </w:rPr>
        <w:t>Téléphone</w:t>
      </w:r>
      <w:r>
        <w:rPr>
          <w:rFonts w:ascii="Arial" w:hAnsi="Arial"/>
          <w:b/>
          <w:smallCaps/>
          <w:sz w:val="22"/>
          <w:szCs w:val="22"/>
        </w:rPr>
        <w:t> :</w:t>
      </w:r>
      <w:r>
        <w:rPr>
          <w:rFonts w:ascii="Arial" w:hAnsi="Arial"/>
          <w:b/>
          <w:noProof/>
          <w:sz w:val="22"/>
          <w:szCs w:val="22"/>
        </w:rPr>
        <w:t xml:space="preserve"> </w:t>
      </w:r>
      <w:r>
        <w:rPr>
          <w:rFonts w:ascii="Arial" w:hAnsi="Arial"/>
          <w:smallCaps/>
          <w:sz w:val="22"/>
          <w:szCs w:val="22"/>
        </w:rPr>
        <w:tab/>
      </w:r>
      <w:r>
        <w:rPr>
          <w:rFonts w:ascii="Arial" w:hAnsi="Arial"/>
          <w:b/>
          <w:sz w:val="22"/>
          <w:szCs w:val="22"/>
        </w:rPr>
        <w:t>Téléphone</w:t>
      </w:r>
      <w:r w:rsidR="00CB529D">
        <w:rPr>
          <w:rFonts w:ascii="Arial" w:hAnsi="Arial"/>
          <w:b/>
          <w:sz w:val="22"/>
          <w:szCs w:val="22"/>
        </w:rPr>
        <w:t xml:space="preserve"> </w:t>
      </w:r>
      <w:r>
        <w:rPr>
          <w:rFonts w:ascii="Arial" w:hAnsi="Arial"/>
          <w:b/>
          <w:sz w:val="22"/>
          <w:szCs w:val="22"/>
        </w:rPr>
        <w:t>portable</w:t>
      </w:r>
      <w:r w:rsidR="00CB529D">
        <w:rPr>
          <w:rFonts w:ascii="Arial" w:hAnsi="Arial"/>
          <w:b/>
          <w:sz w:val="22"/>
          <w:szCs w:val="22"/>
        </w:rPr>
        <w:t> :</w:t>
      </w:r>
    </w:p>
    <w:p w14:paraId="1AED7D7C" w14:textId="69FDB709" w:rsidR="006851DA" w:rsidRDefault="006851DA" w:rsidP="006851DA">
      <w:pPr>
        <w:tabs>
          <w:tab w:val="left" w:leader="dot" w:pos="9540"/>
          <w:tab w:val="right" w:leader="dot" w:pos="10773"/>
        </w:tabs>
        <w:spacing w:before="120" w:line="240" w:lineRule="atLeast"/>
        <w:jc w:val="both"/>
        <w:rPr>
          <w:rFonts w:ascii="Arial" w:hAnsi="Arial"/>
          <w:b/>
          <w:sz w:val="22"/>
          <w:szCs w:val="22"/>
        </w:rPr>
      </w:pPr>
      <w:r>
        <w:rPr>
          <w:rFonts w:ascii="Arial" w:hAnsi="Arial"/>
          <w:b/>
          <w:sz w:val="22"/>
          <w:szCs w:val="22"/>
        </w:rPr>
        <w:t>Courrie</w:t>
      </w:r>
      <w:r w:rsidR="00CB529D">
        <w:rPr>
          <w:rFonts w:ascii="Arial" w:hAnsi="Arial"/>
          <w:b/>
          <w:sz w:val="22"/>
          <w:szCs w:val="22"/>
        </w:rPr>
        <w:t>l :</w:t>
      </w:r>
      <w:r>
        <w:rPr>
          <w:rFonts w:ascii="Arial" w:hAnsi="Arial"/>
          <w:sz w:val="22"/>
          <w:szCs w:val="22"/>
        </w:rPr>
        <w:tab/>
      </w:r>
    </w:p>
    <w:p w14:paraId="23F3ACBB" w14:textId="678FC6DB" w:rsidR="006851DA" w:rsidRPr="00CB529D" w:rsidRDefault="006851DA" w:rsidP="006851DA">
      <w:pPr>
        <w:tabs>
          <w:tab w:val="left" w:leader="dot" w:pos="9540"/>
          <w:tab w:val="right" w:leader="dot" w:pos="10773"/>
        </w:tabs>
        <w:spacing w:before="120" w:line="240" w:lineRule="atLeast"/>
        <w:jc w:val="both"/>
        <w:rPr>
          <w:rFonts w:ascii="Arial" w:hAnsi="Arial"/>
          <w:b/>
          <w:sz w:val="22"/>
          <w:szCs w:val="22"/>
        </w:rPr>
      </w:pPr>
      <w:r>
        <w:rPr>
          <w:rFonts w:ascii="Arial" w:hAnsi="Arial"/>
          <w:b/>
          <w:sz w:val="22"/>
          <w:szCs w:val="22"/>
        </w:rPr>
        <w:t>Statut</w:t>
      </w:r>
      <w:r w:rsidR="00CB529D">
        <w:rPr>
          <w:rFonts w:ascii="Arial" w:hAnsi="Arial"/>
          <w:b/>
          <w:sz w:val="22"/>
          <w:szCs w:val="22"/>
        </w:rPr>
        <w:t xml:space="preserve"> </w:t>
      </w:r>
      <w:r>
        <w:rPr>
          <w:rFonts w:ascii="Arial" w:hAnsi="Arial"/>
          <w:b/>
          <w:sz w:val="22"/>
          <w:szCs w:val="22"/>
        </w:rPr>
        <w:t>juridique</w:t>
      </w:r>
      <w:proofErr w:type="gramStart"/>
      <w:r w:rsidR="00CB529D">
        <w:rPr>
          <w:rFonts w:ascii="Arial" w:hAnsi="Arial"/>
          <w:b/>
          <w:sz w:val="22"/>
          <w:szCs w:val="22"/>
        </w:rPr>
        <w:t> :</w:t>
      </w:r>
      <w:r w:rsidR="00CB529D" w:rsidRPr="00CB529D">
        <w:rPr>
          <w:rFonts w:ascii="Arial" w:hAnsi="Arial"/>
          <w:bCs/>
          <w:sz w:val="16"/>
          <w:szCs w:val="16"/>
        </w:rPr>
        <w:t>…</w:t>
      </w:r>
      <w:proofErr w:type="gramEnd"/>
      <w:r w:rsidR="00CB529D" w:rsidRPr="00CB529D">
        <w:rPr>
          <w:rFonts w:ascii="Arial" w:hAnsi="Arial"/>
          <w:bCs/>
          <w:sz w:val="16"/>
          <w:szCs w:val="16"/>
        </w:rPr>
        <w:t>……………………………………………………………………………………</w:t>
      </w:r>
      <w:r w:rsidR="00CB529D">
        <w:rPr>
          <w:rFonts w:ascii="Arial" w:hAnsi="Arial"/>
          <w:bCs/>
          <w:sz w:val="16"/>
          <w:szCs w:val="16"/>
        </w:rPr>
        <w:t>……………………………….. </w:t>
      </w:r>
    </w:p>
    <w:p w14:paraId="56363BA1" w14:textId="564729F4" w:rsidR="006851DA" w:rsidRDefault="006851DA" w:rsidP="006851DA">
      <w:pPr>
        <w:tabs>
          <w:tab w:val="left" w:leader="dot" w:pos="9540"/>
          <w:tab w:val="right" w:leader="dot" w:pos="10773"/>
        </w:tabs>
        <w:spacing w:before="120" w:line="240" w:lineRule="atLeast"/>
        <w:jc w:val="both"/>
        <w:rPr>
          <w:rFonts w:ascii="Arial" w:hAnsi="Arial"/>
          <w:smallCaps/>
          <w:sz w:val="22"/>
          <w:szCs w:val="22"/>
        </w:rPr>
      </w:pPr>
      <w:r>
        <w:rPr>
          <w:rFonts w:ascii="Arial" w:hAnsi="Arial"/>
          <w:b/>
          <w:sz w:val="22"/>
          <w:szCs w:val="22"/>
        </w:rPr>
        <w:t>SIRET</w:t>
      </w:r>
      <w:r>
        <w:rPr>
          <w:rFonts w:ascii="Arial" w:hAnsi="Arial"/>
          <w:b/>
          <w:smallCaps/>
          <w:sz w:val="22"/>
          <w:szCs w:val="22"/>
        </w:rPr>
        <w:t> :</w:t>
      </w:r>
      <w:r w:rsidR="00CB529D">
        <w:rPr>
          <w:rFonts w:ascii="Arial" w:hAnsi="Arial"/>
          <w:b/>
          <w:smallCaps/>
          <w:sz w:val="22"/>
          <w:szCs w:val="22"/>
        </w:rPr>
        <w:t xml:space="preserve"> </w:t>
      </w:r>
      <w:r w:rsidR="00CB529D" w:rsidRPr="00CB529D">
        <w:rPr>
          <w:rFonts w:ascii="Arial" w:hAnsi="Arial"/>
          <w:bCs/>
          <w:smallCaps/>
          <w:sz w:val="16"/>
          <w:szCs w:val="16"/>
        </w:rPr>
        <w:t>……………………………………………………………………………………………</w:t>
      </w:r>
      <w:r w:rsidR="00CB529D">
        <w:rPr>
          <w:rFonts w:ascii="Arial" w:hAnsi="Arial"/>
          <w:bCs/>
          <w:smallCaps/>
          <w:sz w:val="16"/>
          <w:szCs w:val="16"/>
        </w:rPr>
        <w:t>……………………………………</w:t>
      </w:r>
      <w:proofErr w:type="gramStart"/>
      <w:r w:rsidR="00CB529D">
        <w:rPr>
          <w:rFonts w:ascii="Arial" w:hAnsi="Arial"/>
          <w:bCs/>
          <w:smallCaps/>
          <w:sz w:val="16"/>
          <w:szCs w:val="16"/>
        </w:rPr>
        <w:t>…….</w:t>
      </w:r>
      <w:proofErr w:type="gramEnd"/>
      <w:r w:rsidR="00CB529D">
        <w:rPr>
          <w:rFonts w:ascii="Arial" w:hAnsi="Arial"/>
          <w:bCs/>
          <w:smallCaps/>
          <w:sz w:val="16"/>
          <w:szCs w:val="16"/>
        </w:rPr>
        <w:t>.</w:t>
      </w:r>
    </w:p>
    <w:p w14:paraId="32FE563E" w14:textId="3E89D36C" w:rsidR="006851DA" w:rsidRDefault="006851DA" w:rsidP="006851DA">
      <w:pPr>
        <w:tabs>
          <w:tab w:val="left" w:leader="dot" w:pos="9540"/>
          <w:tab w:val="right" w:leader="dot" w:pos="10773"/>
        </w:tabs>
        <w:spacing w:before="120" w:line="240" w:lineRule="atLeast"/>
        <w:jc w:val="both"/>
        <w:rPr>
          <w:rFonts w:ascii="Arial" w:hAnsi="Arial"/>
          <w:smallCaps/>
          <w:sz w:val="22"/>
          <w:szCs w:val="22"/>
        </w:rPr>
      </w:pPr>
    </w:p>
    <w:p w14:paraId="30C4C9EA" w14:textId="77777777" w:rsidR="00CB529D" w:rsidRDefault="00364463" w:rsidP="00364463">
      <w:pPr>
        <w:tabs>
          <w:tab w:val="left" w:leader="dot" w:pos="9540"/>
          <w:tab w:val="right" w:leader="dot" w:pos="10773"/>
        </w:tabs>
        <w:spacing w:before="120" w:line="240" w:lineRule="atLeast"/>
        <w:jc w:val="both"/>
        <w:rPr>
          <w:rFonts w:ascii="Arial" w:hAnsi="Arial"/>
          <w:b/>
          <w:sz w:val="22"/>
          <w:szCs w:val="22"/>
        </w:rPr>
      </w:pPr>
      <w:r>
        <w:rPr>
          <w:rFonts w:ascii="Arial" w:hAnsi="Arial"/>
          <w:b/>
          <w:sz w:val="22"/>
          <w:szCs w:val="22"/>
        </w:rPr>
        <w:t xml:space="preserve">Responsable du projet </w:t>
      </w:r>
      <w:r>
        <w:rPr>
          <w:rFonts w:ascii="Arial" w:hAnsi="Arial"/>
          <w:b/>
          <w:i/>
          <w:sz w:val="22"/>
          <w:szCs w:val="22"/>
        </w:rPr>
        <w:t>(prénom, nom, fonction)</w:t>
      </w:r>
      <w:r>
        <w:rPr>
          <w:rFonts w:ascii="Arial" w:hAnsi="Arial"/>
          <w:b/>
          <w:sz w:val="22"/>
          <w:szCs w:val="22"/>
        </w:rPr>
        <w:t> :</w:t>
      </w:r>
    </w:p>
    <w:p w14:paraId="430444CA" w14:textId="032154F4" w:rsidR="00364463" w:rsidRPr="00CB529D" w:rsidRDefault="00364463" w:rsidP="00364463">
      <w:pPr>
        <w:tabs>
          <w:tab w:val="left" w:leader="dot" w:pos="9540"/>
          <w:tab w:val="right" w:leader="dot" w:pos="10773"/>
        </w:tabs>
        <w:spacing w:before="120" w:line="240" w:lineRule="atLeast"/>
        <w:jc w:val="both"/>
        <w:rPr>
          <w:rFonts w:ascii="Arial" w:hAnsi="Arial"/>
          <w:sz w:val="16"/>
          <w:szCs w:val="16"/>
        </w:rPr>
      </w:pPr>
      <w:r w:rsidRPr="00CB529D">
        <w:rPr>
          <w:rFonts w:ascii="Arial" w:hAnsi="Arial"/>
          <w:b/>
          <w:sz w:val="16"/>
          <w:szCs w:val="16"/>
        </w:rPr>
        <w:t xml:space="preserve"> </w:t>
      </w:r>
      <w:r w:rsidRPr="00CB529D">
        <w:rPr>
          <w:rFonts w:ascii="Arial" w:hAnsi="Arial"/>
          <w:sz w:val="16"/>
          <w:szCs w:val="16"/>
        </w:rPr>
        <w:tab/>
      </w:r>
    </w:p>
    <w:p w14:paraId="78875E78" w14:textId="77777777" w:rsidR="00364463" w:rsidRDefault="00364463" w:rsidP="006851DA">
      <w:pPr>
        <w:tabs>
          <w:tab w:val="left" w:leader="dot" w:pos="9540"/>
          <w:tab w:val="right" w:leader="dot" w:pos="10773"/>
        </w:tabs>
        <w:spacing w:before="120" w:line="240" w:lineRule="atLeast"/>
        <w:jc w:val="both"/>
        <w:rPr>
          <w:rFonts w:ascii="Arial" w:hAnsi="Arial"/>
          <w:smallCaps/>
          <w:sz w:val="22"/>
          <w:szCs w:val="22"/>
        </w:rPr>
      </w:pPr>
    </w:p>
    <w:p w14:paraId="623F4F7B" w14:textId="77777777" w:rsidR="006851DA" w:rsidRDefault="006851DA" w:rsidP="006851DA">
      <w:pPr>
        <w:tabs>
          <w:tab w:val="left" w:leader="dot" w:pos="9540"/>
          <w:tab w:val="right" w:leader="dot" w:pos="10773"/>
        </w:tabs>
        <w:spacing w:before="120" w:line="240" w:lineRule="atLeast"/>
        <w:jc w:val="both"/>
        <w:rPr>
          <w:rFonts w:ascii="Arial" w:hAnsi="Arial"/>
          <w:b/>
          <w:sz w:val="22"/>
          <w:szCs w:val="22"/>
        </w:rPr>
      </w:pPr>
      <w:r>
        <w:rPr>
          <w:rFonts w:ascii="Arial" w:hAnsi="Arial"/>
          <w:b/>
          <w:sz w:val="22"/>
          <w:szCs w:val="22"/>
        </w:rPr>
        <w:t xml:space="preserve">Taille de l’entreprise :     </w:t>
      </w:r>
      <w:r>
        <w:rPr>
          <w:rFonts w:ascii="Arial" w:hAnsi="Arial"/>
          <w:sz w:val="22"/>
          <w:szCs w:val="22"/>
        </w:rPr>
        <w:t xml:space="preserve">PE : </w:t>
      </w:r>
      <w:r>
        <w:rPr>
          <w:rFonts w:ascii="Arial" w:hAnsi="Arial"/>
          <w:sz w:val="22"/>
          <w:szCs w:val="22"/>
        </w:rPr>
        <w:sym w:font="Wingdings" w:char="F0A8"/>
      </w:r>
      <w:r>
        <w:rPr>
          <w:rFonts w:ascii="Arial" w:hAnsi="Arial"/>
          <w:sz w:val="22"/>
          <w:szCs w:val="22"/>
        </w:rPr>
        <w:t xml:space="preserve">     ME :</w:t>
      </w:r>
      <w:r>
        <w:rPr>
          <w:rFonts w:ascii="Arial" w:hAnsi="Arial"/>
          <w:sz w:val="22"/>
          <w:szCs w:val="22"/>
        </w:rPr>
        <w:sym w:font="Wingdings" w:char="F0A8"/>
      </w:r>
      <w:r>
        <w:rPr>
          <w:rFonts w:ascii="Arial" w:hAnsi="Arial"/>
          <w:sz w:val="22"/>
          <w:szCs w:val="22"/>
        </w:rPr>
        <w:t xml:space="preserve">    GE et groupe : </w:t>
      </w:r>
      <w:r>
        <w:rPr>
          <w:rFonts w:ascii="Arial" w:hAnsi="Arial"/>
          <w:sz w:val="22"/>
          <w:szCs w:val="22"/>
        </w:rPr>
        <w:sym w:font="Wingdings" w:char="F0A8"/>
      </w:r>
    </w:p>
    <w:p w14:paraId="31D8FC0C" w14:textId="364B76E9" w:rsidR="006851DA" w:rsidRDefault="006851DA" w:rsidP="006851DA">
      <w:pPr>
        <w:tabs>
          <w:tab w:val="left" w:leader="dot" w:pos="9540"/>
          <w:tab w:val="right" w:leader="dot" w:pos="10773"/>
        </w:tabs>
        <w:spacing w:before="120" w:line="240" w:lineRule="atLeast"/>
        <w:jc w:val="both"/>
        <w:rPr>
          <w:rFonts w:ascii="Arial" w:hAnsi="Arial"/>
          <w:sz w:val="22"/>
          <w:szCs w:val="22"/>
        </w:rPr>
      </w:pPr>
      <w:r>
        <w:rPr>
          <w:rFonts w:ascii="Arial" w:hAnsi="Arial"/>
          <w:b/>
          <w:sz w:val="22"/>
          <w:szCs w:val="22"/>
        </w:rPr>
        <w:t>Nombre de salariés 20</w:t>
      </w:r>
      <w:r w:rsidR="006B323B">
        <w:rPr>
          <w:rFonts w:ascii="Arial" w:hAnsi="Arial"/>
          <w:b/>
          <w:sz w:val="22"/>
          <w:szCs w:val="22"/>
        </w:rPr>
        <w:t>2</w:t>
      </w:r>
      <w:r w:rsidR="00EE4820">
        <w:rPr>
          <w:rFonts w:ascii="Arial" w:hAnsi="Arial"/>
          <w:b/>
          <w:sz w:val="22"/>
          <w:szCs w:val="22"/>
        </w:rPr>
        <w:t>4</w:t>
      </w:r>
      <w:r>
        <w:rPr>
          <w:rFonts w:ascii="Arial" w:hAnsi="Arial"/>
          <w:b/>
          <w:sz w:val="22"/>
          <w:szCs w:val="22"/>
        </w:rPr>
        <w:t xml:space="preserve"> : </w:t>
      </w:r>
      <w:r>
        <w:rPr>
          <w:rFonts w:ascii="Arial" w:hAnsi="Arial"/>
          <w:sz w:val="22"/>
          <w:szCs w:val="22"/>
        </w:rPr>
        <w:t xml:space="preserve">.................................. </w:t>
      </w:r>
    </w:p>
    <w:p w14:paraId="2245B158" w14:textId="6FFB6E3D" w:rsidR="006B323B" w:rsidRDefault="006B323B" w:rsidP="006B323B">
      <w:pPr>
        <w:tabs>
          <w:tab w:val="left" w:leader="dot" w:pos="9540"/>
          <w:tab w:val="right" w:leader="dot" w:pos="10773"/>
        </w:tabs>
        <w:spacing w:before="120" w:line="240" w:lineRule="atLeast"/>
        <w:jc w:val="both"/>
        <w:rPr>
          <w:rFonts w:ascii="Arial" w:hAnsi="Arial"/>
          <w:sz w:val="22"/>
          <w:szCs w:val="22"/>
        </w:rPr>
      </w:pPr>
      <w:r>
        <w:rPr>
          <w:rFonts w:ascii="Arial" w:hAnsi="Arial"/>
          <w:b/>
          <w:sz w:val="22"/>
          <w:szCs w:val="22"/>
        </w:rPr>
        <w:t xml:space="preserve">Chiffre </w:t>
      </w:r>
      <w:proofErr w:type="gramStart"/>
      <w:r>
        <w:rPr>
          <w:rFonts w:ascii="Arial" w:hAnsi="Arial"/>
          <w:b/>
          <w:sz w:val="22"/>
          <w:szCs w:val="22"/>
        </w:rPr>
        <w:t>d’affaire</w:t>
      </w:r>
      <w:proofErr w:type="gramEnd"/>
      <w:r>
        <w:rPr>
          <w:rFonts w:ascii="Arial" w:hAnsi="Arial"/>
          <w:b/>
          <w:sz w:val="22"/>
          <w:szCs w:val="22"/>
        </w:rPr>
        <w:t xml:space="preserve"> 202</w:t>
      </w:r>
      <w:r w:rsidR="00EE4820">
        <w:rPr>
          <w:rFonts w:ascii="Arial" w:hAnsi="Arial"/>
          <w:b/>
          <w:sz w:val="22"/>
          <w:szCs w:val="22"/>
        </w:rPr>
        <w:t>4</w:t>
      </w:r>
      <w:r>
        <w:rPr>
          <w:rFonts w:ascii="Arial" w:hAnsi="Arial"/>
          <w:b/>
          <w:sz w:val="22"/>
          <w:szCs w:val="22"/>
        </w:rPr>
        <w:t> :</w:t>
      </w:r>
      <w:r>
        <w:rPr>
          <w:rFonts w:ascii="Arial" w:hAnsi="Arial"/>
          <w:sz w:val="22"/>
          <w:szCs w:val="22"/>
        </w:rPr>
        <w:t> ………………………………</w:t>
      </w:r>
    </w:p>
    <w:p w14:paraId="71D3AF36" w14:textId="77777777" w:rsidR="00CB529D" w:rsidRDefault="00CB529D" w:rsidP="006B323B">
      <w:pPr>
        <w:tabs>
          <w:tab w:val="left" w:leader="dot" w:pos="9540"/>
          <w:tab w:val="right" w:leader="dot" w:pos="10773"/>
        </w:tabs>
        <w:spacing w:before="120" w:line="240" w:lineRule="atLeast"/>
        <w:jc w:val="both"/>
        <w:rPr>
          <w:rFonts w:ascii="Arial" w:hAnsi="Arial"/>
          <w:sz w:val="22"/>
          <w:szCs w:val="22"/>
        </w:rPr>
      </w:pPr>
    </w:p>
    <w:p w14:paraId="3440C6F8" w14:textId="60F59457" w:rsidR="006B323B" w:rsidRPr="00CB529D" w:rsidRDefault="006B323B" w:rsidP="006851DA">
      <w:pPr>
        <w:tabs>
          <w:tab w:val="left" w:leader="dot" w:pos="9540"/>
          <w:tab w:val="right" w:leader="dot" w:pos="10773"/>
        </w:tabs>
        <w:spacing w:before="120" w:line="240" w:lineRule="atLeast"/>
        <w:jc w:val="both"/>
        <w:rPr>
          <w:rFonts w:ascii="Arial" w:hAnsi="Arial"/>
          <w:sz w:val="22"/>
          <w:szCs w:val="22"/>
        </w:rPr>
      </w:pPr>
      <w:r>
        <w:rPr>
          <w:rFonts w:ascii="Arial" w:hAnsi="Arial"/>
          <w:b/>
          <w:sz w:val="22"/>
          <w:szCs w:val="22"/>
        </w:rPr>
        <w:t>Répartition du capital social entre sociétés actionnaires en %</w:t>
      </w:r>
      <w:proofErr w:type="gramStart"/>
      <w:r>
        <w:rPr>
          <w:rFonts w:ascii="Arial" w:hAnsi="Arial"/>
          <w:sz w:val="22"/>
          <w:szCs w:val="22"/>
        </w:rPr>
        <w:t> :…</w:t>
      </w:r>
      <w:proofErr w:type="gramEnd"/>
      <w:r>
        <w:rPr>
          <w:rFonts w:ascii="Arial" w:hAnsi="Arial"/>
          <w:sz w:val="22"/>
          <w:szCs w:val="22"/>
        </w:rPr>
        <w:t>………………………………..</w:t>
      </w:r>
    </w:p>
    <w:p w14:paraId="6C4A3472" w14:textId="58F800B9" w:rsidR="006851DA" w:rsidRDefault="006851DA" w:rsidP="006851DA">
      <w:pPr>
        <w:tabs>
          <w:tab w:val="left" w:leader="dot" w:pos="9540"/>
          <w:tab w:val="right" w:leader="dot" w:pos="10773"/>
        </w:tabs>
        <w:spacing w:before="120" w:line="240" w:lineRule="atLeast"/>
        <w:jc w:val="both"/>
        <w:rPr>
          <w:rFonts w:ascii="Arial" w:hAnsi="Arial"/>
          <w:sz w:val="22"/>
          <w:szCs w:val="22"/>
        </w:rPr>
      </w:pPr>
      <w:r>
        <w:rPr>
          <w:rFonts w:ascii="Arial" w:hAnsi="Arial"/>
          <w:b/>
          <w:sz w:val="22"/>
          <w:szCs w:val="22"/>
        </w:rPr>
        <w:t>Nombre de salariés 20</w:t>
      </w:r>
      <w:r w:rsidR="006B323B">
        <w:rPr>
          <w:rFonts w:ascii="Arial" w:hAnsi="Arial"/>
          <w:b/>
          <w:sz w:val="22"/>
          <w:szCs w:val="22"/>
        </w:rPr>
        <w:t>2</w:t>
      </w:r>
      <w:r w:rsidR="00EE4820">
        <w:rPr>
          <w:rFonts w:ascii="Arial" w:hAnsi="Arial"/>
          <w:b/>
          <w:sz w:val="22"/>
          <w:szCs w:val="22"/>
        </w:rPr>
        <w:t>4</w:t>
      </w:r>
      <w:r>
        <w:rPr>
          <w:rFonts w:ascii="Arial" w:hAnsi="Arial"/>
          <w:b/>
          <w:sz w:val="22"/>
          <w:szCs w:val="22"/>
        </w:rPr>
        <w:t xml:space="preserve"> total de la (des) société(s) actionnaire(s) : </w:t>
      </w:r>
      <w:r>
        <w:rPr>
          <w:rFonts w:ascii="Arial" w:hAnsi="Arial"/>
          <w:sz w:val="22"/>
          <w:szCs w:val="22"/>
        </w:rPr>
        <w:t xml:space="preserve">................................. </w:t>
      </w:r>
    </w:p>
    <w:p w14:paraId="709F8F2B" w14:textId="7210DC9F" w:rsidR="006B323B" w:rsidRDefault="006B323B" w:rsidP="006B323B">
      <w:pPr>
        <w:tabs>
          <w:tab w:val="left" w:leader="dot" w:pos="9540"/>
          <w:tab w:val="right" w:leader="dot" w:pos="10773"/>
        </w:tabs>
        <w:spacing w:before="120" w:line="240" w:lineRule="atLeast"/>
        <w:jc w:val="both"/>
        <w:rPr>
          <w:rFonts w:ascii="Arial" w:hAnsi="Arial"/>
          <w:sz w:val="22"/>
          <w:szCs w:val="22"/>
        </w:rPr>
      </w:pPr>
      <w:bookmarkStart w:id="0" w:name="_Hlk122078538"/>
      <w:r>
        <w:rPr>
          <w:rFonts w:ascii="Arial" w:hAnsi="Arial"/>
          <w:b/>
          <w:sz w:val="22"/>
          <w:szCs w:val="22"/>
        </w:rPr>
        <w:t>Nombre de salariés 202</w:t>
      </w:r>
      <w:r w:rsidR="00EE4820">
        <w:rPr>
          <w:rFonts w:ascii="Arial" w:hAnsi="Arial"/>
          <w:b/>
          <w:sz w:val="22"/>
          <w:szCs w:val="22"/>
        </w:rPr>
        <w:t>4</w:t>
      </w:r>
      <w:r>
        <w:rPr>
          <w:rFonts w:ascii="Arial" w:hAnsi="Arial"/>
          <w:b/>
          <w:sz w:val="22"/>
          <w:szCs w:val="22"/>
        </w:rPr>
        <w:t xml:space="preserve"> total de la (des) société(s) actionnaire(s) : </w:t>
      </w:r>
      <w:r>
        <w:rPr>
          <w:rFonts w:ascii="Arial" w:hAnsi="Arial"/>
          <w:sz w:val="22"/>
          <w:szCs w:val="22"/>
        </w:rPr>
        <w:t xml:space="preserve">................................. </w:t>
      </w:r>
    </w:p>
    <w:bookmarkEnd w:id="0"/>
    <w:p w14:paraId="19B4E494" w14:textId="1495D82B" w:rsidR="006B323B" w:rsidRDefault="006B323B" w:rsidP="006B323B">
      <w:pPr>
        <w:tabs>
          <w:tab w:val="left" w:leader="dot" w:pos="9540"/>
          <w:tab w:val="right" w:leader="dot" w:pos="10773"/>
        </w:tabs>
        <w:spacing w:before="120" w:line="240" w:lineRule="atLeast"/>
        <w:jc w:val="both"/>
        <w:rPr>
          <w:rFonts w:ascii="Arial" w:hAnsi="Arial"/>
          <w:sz w:val="22"/>
          <w:szCs w:val="22"/>
        </w:rPr>
      </w:pPr>
      <w:r>
        <w:rPr>
          <w:rFonts w:ascii="Arial" w:hAnsi="Arial"/>
          <w:b/>
          <w:sz w:val="22"/>
          <w:szCs w:val="22"/>
        </w:rPr>
        <w:t>Nombre de salariés 202</w:t>
      </w:r>
      <w:r w:rsidR="00EE4820">
        <w:rPr>
          <w:rFonts w:ascii="Arial" w:hAnsi="Arial"/>
          <w:b/>
          <w:sz w:val="22"/>
          <w:szCs w:val="22"/>
        </w:rPr>
        <w:t>4</w:t>
      </w:r>
      <w:r>
        <w:rPr>
          <w:rFonts w:ascii="Arial" w:hAnsi="Arial"/>
          <w:b/>
          <w:sz w:val="22"/>
          <w:szCs w:val="22"/>
        </w:rPr>
        <w:t xml:space="preserve"> total de la (des) société(s) actionnaire(s) : </w:t>
      </w:r>
      <w:r>
        <w:rPr>
          <w:rFonts w:ascii="Arial" w:hAnsi="Arial"/>
          <w:sz w:val="22"/>
          <w:szCs w:val="22"/>
        </w:rPr>
        <w:t xml:space="preserve">................................. </w:t>
      </w:r>
    </w:p>
    <w:p w14:paraId="4BD7D9BF" w14:textId="77777777" w:rsidR="006B323B" w:rsidRPr="00774453" w:rsidRDefault="006B323B" w:rsidP="006851DA">
      <w:pPr>
        <w:tabs>
          <w:tab w:val="left" w:leader="dot" w:pos="9540"/>
          <w:tab w:val="right" w:leader="dot" w:pos="10773"/>
        </w:tabs>
        <w:spacing w:before="120" w:line="240" w:lineRule="atLeast"/>
        <w:jc w:val="both"/>
        <w:rPr>
          <w:rFonts w:ascii="Arial" w:hAnsi="Arial"/>
          <w:sz w:val="16"/>
          <w:szCs w:val="16"/>
        </w:rPr>
      </w:pPr>
    </w:p>
    <w:p w14:paraId="027306A4" w14:textId="3ACCB7D1" w:rsidR="006851DA" w:rsidRDefault="006851DA" w:rsidP="006851DA">
      <w:pPr>
        <w:tabs>
          <w:tab w:val="left" w:leader="dot" w:pos="9540"/>
          <w:tab w:val="right" w:leader="dot" w:pos="10773"/>
        </w:tabs>
        <w:spacing w:before="120" w:line="240" w:lineRule="atLeast"/>
        <w:jc w:val="both"/>
        <w:rPr>
          <w:rFonts w:ascii="Arial" w:hAnsi="Arial"/>
          <w:sz w:val="22"/>
          <w:szCs w:val="22"/>
        </w:rPr>
      </w:pPr>
      <w:r>
        <w:rPr>
          <w:rFonts w:ascii="Arial" w:hAnsi="Arial"/>
          <w:b/>
          <w:sz w:val="22"/>
          <w:szCs w:val="22"/>
        </w:rPr>
        <w:t xml:space="preserve">Chiffre d’affaire </w:t>
      </w:r>
      <w:proofErr w:type="gramStart"/>
      <w:r>
        <w:rPr>
          <w:rFonts w:ascii="Arial" w:hAnsi="Arial"/>
          <w:b/>
          <w:sz w:val="22"/>
          <w:szCs w:val="22"/>
        </w:rPr>
        <w:t>20</w:t>
      </w:r>
      <w:r w:rsidR="006B323B">
        <w:rPr>
          <w:rFonts w:ascii="Arial" w:hAnsi="Arial"/>
          <w:b/>
          <w:sz w:val="22"/>
          <w:szCs w:val="22"/>
        </w:rPr>
        <w:t>2</w:t>
      </w:r>
      <w:r w:rsidR="00EE4820">
        <w:rPr>
          <w:rFonts w:ascii="Arial" w:hAnsi="Arial"/>
          <w:b/>
          <w:sz w:val="22"/>
          <w:szCs w:val="22"/>
        </w:rPr>
        <w:t>4</w:t>
      </w:r>
      <w:r w:rsidR="006B323B">
        <w:rPr>
          <w:rFonts w:ascii="Arial" w:hAnsi="Arial"/>
          <w:b/>
          <w:sz w:val="22"/>
          <w:szCs w:val="22"/>
        </w:rPr>
        <w:t xml:space="preserve"> </w:t>
      </w:r>
      <w:r>
        <w:rPr>
          <w:rFonts w:ascii="Arial" w:hAnsi="Arial"/>
          <w:b/>
          <w:sz w:val="22"/>
          <w:szCs w:val="22"/>
        </w:rPr>
        <w:t xml:space="preserve"> de</w:t>
      </w:r>
      <w:proofErr w:type="gramEnd"/>
      <w:r>
        <w:rPr>
          <w:rFonts w:ascii="Arial" w:hAnsi="Arial"/>
          <w:b/>
          <w:sz w:val="22"/>
          <w:szCs w:val="22"/>
        </w:rPr>
        <w:t xml:space="preserve"> la (des) société(s) actionnaire(s) :</w:t>
      </w:r>
      <w:r>
        <w:rPr>
          <w:rFonts w:ascii="Arial" w:hAnsi="Arial"/>
          <w:sz w:val="22"/>
          <w:szCs w:val="22"/>
        </w:rPr>
        <w:t> :………………….</w:t>
      </w:r>
    </w:p>
    <w:p w14:paraId="4B20742B" w14:textId="5BD98821" w:rsidR="006B323B" w:rsidRDefault="006B323B" w:rsidP="006B323B">
      <w:pPr>
        <w:tabs>
          <w:tab w:val="left" w:leader="dot" w:pos="9540"/>
          <w:tab w:val="right" w:leader="dot" w:pos="10773"/>
        </w:tabs>
        <w:spacing w:before="120" w:line="240" w:lineRule="atLeast"/>
        <w:jc w:val="both"/>
        <w:rPr>
          <w:rFonts w:ascii="Arial" w:hAnsi="Arial"/>
          <w:sz w:val="22"/>
          <w:szCs w:val="22"/>
        </w:rPr>
      </w:pPr>
      <w:bookmarkStart w:id="1" w:name="_Hlk122078547"/>
      <w:r>
        <w:rPr>
          <w:rFonts w:ascii="Arial" w:hAnsi="Arial"/>
          <w:b/>
          <w:sz w:val="22"/>
          <w:szCs w:val="22"/>
        </w:rPr>
        <w:t xml:space="preserve">Chiffre d’affaire </w:t>
      </w:r>
      <w:proofErr w:type="gramStart"/>
      <w:r>
        <w:rPr>
          <w:rFonts w:ascii="Arial" w:hAnsi="Arial"/>
          <w:b/>
          <w:sz w:val="22"/>
          <w:szCs w:val="22"/>
        </w:rPr>
        <w:t>202</w:t>
      </w:r>
      <w:r w:rsidR="00EE4820">
        <w:rPr>
          <w:rFonts w:ascii="Arial" w:hAnsi="Arial"/>
          <w:b/>
          <w:sz w:val="22"/>
          <w:szCs w:val="22"/>
        </w:rPr>
        <w:t>4</w:t>
      </w:r>
      <w:r>
        <w:rPr>
          <w:rFonts w:ascii="Arial" w:hAnsi="Arial"/>
          <w:b/>
          <w:sz w:val="22"/>
          <w:szCs w:val="22"/>
        </w:rPr>
        <w:t xml:space="preserve">  de</w:t>
      </w:r>
      <w:proofErr w:type="gramEnd"/>
      <w:r>
        <w:rPr>
          <w:rFonts w:ascii="Arial" w:hAnsi="Arial"/>
          <w:b/>
          <w:sz w:val="22"/>
          <w:szCs w:val="22"/>
        </w:rPr>
        <w:t xml:space="preserve"> la (des) société(s) actionnaire(s) :</w:t>
      </w:r>
      <w:r>
        <w:rPr>
          <w:rFonts w:ascii="Arial" w:hAnsi="Arial"/>
          <w:sz w:val="22"/>
          <w:szCs w:val="22"/>
        </w:rPr>
        <w:t> :………………….</w:t>
      </w:r>
    </w:p>
    <w:bookmarkEnd w:id="1"/>
    <w:p w14:paraId="498B8ED4" w14:textId="4571ACBF" w:rsidR="006B323B" w:rsidRDefault="006B323B" w:rsidP="006B323B">
      <w:pPr>
        <w:tabs>
          <w:tab w:val="left" w:leader="dot" w:pos="9540"/>
          <w:tab w:val="right" w:leader="dot" w:pos="10773"/>
        </w:tabs>
        <w:spacing w:before="120" w:line="240" w:lineRule="atLeast"/>
        <w:jc w:val="both"/>
        <w:rPr>
          <w:rFonts w:ascii="Arial" w:hAnsi="Arial"/>
          <w:sz w:val="22"/>
          <w:szCs w:val="22"/>
        </w:rPr>
      </w:pPr>
      <w:r>
        <w:rPr>
          <w:rFonts w:ascii="Arial" w:hAnsi="Arial"/>
          <w:b/>
          <w:sz w:val="22"/>
          <w:szCs w:val="22"/>
        </w:rPr>
        <w:t xml:space="preserve">Chiffre d’affaire </w:t>
      </w:r>
      <w:proofErr w:type="gramStart"/>
      <w:r>
        <w:rPr>
          <w:rFonts w:ascii="Arial" w:hAnsi="Arial"/>
          <w:b/>
          <w:sz w:val="22"/>
          <w:szCs w:val="22"/>
        </w:rPr>
        <w:t>202</w:t>
      </w:r>
      <w:r w:rsidR="00EE4820">
        <w:rPr>
          <w:rFonts w:ascii="Arial" w:hAnsi="Arial"/>
          <w:b/>
          <w:sz w:val="22"/>
          <w:szCs w:val="22"/>
        </w:rPr>
        <w:t>4</w:t>
      </w:r>
      <w:r>
        <w:rPr>
          <w:rFonts w:ascii="Arial" w:hAnsi="Arial"/>
          <w:b/>
          <w:sz w:val="22"/>
          <w:szCs w:val="22"/>
        </w:rPr>
        <w:t xml:space="preserve">  de</w:t>
      </w:r>
      <w:proofErr w:type="gramEnd"/>
      <w:r>
        <w:rPr>
          <w:rFonts w:ascii="Arial" w:hAnsi="Arial"/>
          <w:b/>
          <w:sz w:val="22"/>
          <w:szCs w:val="22"/>
        </w:rPr>
        <w:t xml:space="preserve"> la (des) société(s) actionnaire(s) :</w:t>
      </w:r>
      <w:r>
        <w:rPr>
          <w:rFonts w:ascii="Arial" w:hAnsi="Arial"/>
          <w:sz w:val="22"/>
          <w:szCs w:val="22"/>
        </w:rPr>
        <w:t> :………………….</w:t>
      </w:r>
    </w:p>
    <w:p w14:paraId="4CE0D0AD" w14:textId="77777777" w:rsidR="006851DA" w:rsidRPr="00774453" w:rsidRDefault="006851DA" w:rsidP="006851DA">
      <w:pPr>
        <w:tabs>
          <w:tab w:val="left" w:leader="dot" w:pos="9540"/>
          <w:tab w:val="right" w:leader="dot" w:pos="10773"/>
        </w:tabs>
        <w:spacing w:before="120" w:line="240" w:lineRule="atLeast"/>
        <w:jc w:val="both"/>
        <w:rPr>
          <w:rFonts w:ascii="Arial" w:hAnsi="Arial"/>
          <w:sz w:val="16"/>
          <w:szCs w:val="16"/>
        </w:rPr>
      </w:pPr>
    </w:p>
    <w:p w14:paraId="16D63A4F" w14:textId="77777777" w:rsidR="006851DA" w:rsidRDefault="006851DA" w:rsidP="006851DA">
      <w:pPr>
        <w:shd w:val="clear" w:color="auto" w:fill="D9D9D9" w:themeFill="background1" w:themeFillShade="D9"/>
        <w:spacing w:before="120" w:after="120"/>
        <w:jc w:val="both"/>
        <w:rPr>
          <w:rFonts w:ascii="Arial" w:hAnsi="Arial" w:cs="Arial"/>
          <w:b/>
          <w:color w:val="000000" w:themeColor="text1"/>
        </w:rPr>
      </w:pPr>
      <w:bookmarkStart w:id="2" w:name="_Hlk122078813"/>
      <w:r>
        <w:rPr>
          <w:rFonts w:ascii="Arial" w:hAnsi="Arial" w:cs="Arial"/>
          <w:b/>
          <w:color w:val="000000" w:themeColor="text1"/>
        </w:rPr>
        <w:t>DESCRIPTIF DE l’AVANT- PROJET (A LA DATE DE LA CANDIDATURE)</w:t>
      </w:r>
    </w:p>
    <w:bookmarkEnd w:id="2"/>
    <w:p w14:paraId="3387AC5C" w14:textId="77777777" w:rsidR="006851DA" w:rsidRPr="003C0FBC" w:rsidRDefault="006851DA" w:rsidP="006851DA">
      <w:pPr>
        <w:jc w:val="both"/>
        <w:rPr>
          <w:rFonts w:ascii="Arial" w:hAnsi="Arial"/>
          <w:b/>
          <w:bCs/>
          <w:sz w:val="2"/>
          <w:szCs w:val="2"/>
        </w:rPr>
      </w:pPr>
    </w:p>
    <w:p w14:paraId="76EC2015" w14:textId="77777777" w:rsidR="006851DA" w:rsidRDefault="006851DA" w:rsidP="006851DA">
      <w:pPr>
        <w:ind w:left="360" w:hanging="360"/>
        <w:jc w:val="both"/>
        <w:rPr>
          <w:rFonts w:ascii="Arial" w:hAnsi="Arial"/>
          <w:sz w:val="22"/>
          <w:szCs w:val="22"/>
        </w:rPr>
      </w:pPr>
      <w:r>
        <w:rPr>
          <w:rFonts w:ascii="Arial" w:hAnsi="Arial"/>
          <w:b/>
          <w:bCs/>
          <w:sz w:val="22"/>
          <w:szCs w:val="22"/>
        </w:rPr>
        <w:t xml:space="preserve">Adresse pressentie de réalisation de l’opération (implantation) </w:t>
      </w:r>
      <w:r>
        <w:rPr>
          <w:rFonts w:ascii="Arial" w:hAnsi="Arial"/>
          <w:sz w:val="22"/>
          <w:szCs w:val="22"/>
        </w:rPr>
        <w:t>:</w:t>
      </w:r>
    </w:p>
    <w:p w14:paraId="5B97BD96" w14:textId="77777777" w:rsidR="006851DA" w:rsidRDefault="006851DA" w:rsidP="006851DA">
      <w:pPr>
        <w:tabs>
          <w:tab w:val="left" w:leader="dot" w:pos="9638"/>
          <w:tab w:val="right" w:leader="dot" w:pos="10772"/>
        </w:tabs>
        <w:spacing w:before="120" w:line="360" w:lineRule="auto"/>
        <w:jc w:val="both"/>
        <w:rPr>
          <w:rFonts w:ascii="Arial" w:hAnsi="Arial"/>
          <w:sz w:val="22"/>
          <w:szCs w:val="22"/>
        </w:rPr>
      </w:pPr>
      <w:r>
        <w:rPr>
          <w:rFonts w:ascii="Arial" w:hAnsi="Arial"/>
          <w:sz w:val="22"/>
          <w:szCs w:val="22"/>
        </w:rPr>
        <w:tab/>
      </w:r>
    </w:p>
    <w:p w14:paraId="67511C59" w14:textId="77777777" w:rsidR="006851DA" w:rsidRDefault="006851DA" w:rsidP="006851DA">
      <w:pPr>
        <w:ind w:right="-1"/>
        <w:jc w:val="both"/>
        <w:rPr>
          <w:rFonts w:ascii="Arial" w:hAnsi="Arial"/>
          <w:sz w:val="22"/>
          <w:szCs w:val="22"/>
          <w:u w:val="single"/>
        </w:rPr>
      </w:pPr>
      <w:r>
        <w:rPr>
          <w:rFonts w:ascii="Arial" w:hAnsi="Arial"/>
          <w:b/>
          <w:bCs/>
          <w:sz w:val="22"/>
          <w:szCs w:val="22"/>
        </w:rPr>
        <w:t>Description sommaire de l’avant-projet (contexte, objectifs, descriptif, innovations apportées, phasage…) et montage juridique envisagé</w:t>
      </w:r>
      <w:r>
        <w:rPr>
          <w:rFonts w:ascii="Arial" w:hAnsi="Arial"/>
          <w:sz w:val="22"/>
          <w:szCs w:val="22"/>
        </w:rPr>
        <w:t> (volet plus détaillé dans une note spécifique à joindre dans le dossier) :</w:t>
      </w:r>
      <w:r>
        <w:rPr>
          <w:rFonts w:ascii="Arial" w:hAnsi="Arial"/>
          <w:i/>
          <w:iCs/>
          <w:sz w:val="22"/>
          <w:szCs w:val="22"/>
        </w:rPr>
        <w:t xml:space="preserve"> </w:t>
      </w:r>
    </w:p>
    <w:p w14:paraId="2DB98203" w14:textId="77777777" w:rsidR="006851DA" w:rsidRDefault="006851DA" w:rsidP="006851DA">
      <w:pPr>
        <w:tabs>
          <w:tab w:val="left" w:leader="dot" w:pos="9638"/>
          <w:tab w:val="right" w:leader="dot" w:pos="10772"/>
        </w:tabs>
        <w:spacing w:after="120" w:line="360" w:lineRule="auto"/>
        <w:jc w:val="both"/>
        <w:rPr>
          <w:rFonts w:ascii="Arial" w:hAnsi="Arial"/>
          <w:sz w:val="22"/>
          <w:szCs w:val="22"/>
        </w:rPr>
      </w:pPr>
      <w:r>
        <w:rPr>
          <w:rFonts w:ascii="Arial" w:hAnsi="Arial"/>
          <w:sz w:val="22"/>
          <w:szCs w:val="22"/>
        </w:rPr>
        <w:tab/>
      </w:r>
    </w:p>
    <w:p w14:paraId="40BD7459" w14:textId="77777777" w:rsidR="006851DA" w:rsidRDefault="006851DA" w:rsidP="006851DA">
      <w:pPr>
        <w:tabs>
          <w:tab w:val="left" w:leader="dot" w:pos="9638"/>
          <w:tab w:val="right" w:leader="dot" w:pos="10772"/>
        </w:tabs>
        <w:spacing w:after="120" w:line="360" w:lineRule="auto"/>
        <w:jc w:val="both"/>
        <w:rPr>
          <w:rFonts w:ascii="Arial" w:hAnsi="Arial"/>
          <w:sz w:val="22"/>
          <w:szCs w:val="22"/>
        </w:rPr>
      </w:pPr>
      <w:r>
        <w:rPr>
          <w:rFonts w:ascii="Arial" w:hAnsi="Arial"/>
          <w:sz w:val="22"/>
          <w:szCs w:val="22"/>
        </w:rPr>
        <w:tab/>
      </w:r>
    </w:p>
    <w:p w14:paraId="3F254A35" w14:textId="77777777" w:rsidR="006851DA" w:rsidRDefault="006851DA" w:rsidP="006851DA">
      <w:pPr>
        <w:tabs>
          <w:tab w:val="left" w:leader="dot" w:pos="9638"/>
          <w:tab w:val="right" w:leader="dot" w:pos="10772"/>
        </w:tabs>
        <w:spacing w:after="120" w:line="360" w:lineRule="auto"/>
        <w:jc w:val="both"/>
        <w:rPr>
          <w:rFonts w:ascii="Arial" w:hAnsi="Arial"/>
          <w:sz w:val="22"/>
          <w:szCs w:val="22"/>
        </w:rPr>
      </w:pPr>
      <w:r>
        <w:rPr>
          <w:rFonts w:ascii="Arial" w:hAnsi="Arial"/>
          <w:sz w:val="22"/>
          <w:szCs w:val="22"/>
        </w:rPr>
        <w:tab/>
      </w:r>
    </w:p>
    <w:p w14:paraId="149C9EDC" w14:textId="77777777" w:rsidR="006851DA" w:rsidRDefault="006851DA" w:rsidP="006851DA">
      <w:pPr>
        <w:tabs>
          <w:tab w:val="left" w:leader="dot" w:pos="9638"/>
          <w:tab w:val="right" w:leader="dot" w:pos="10772"/>
        </w:tabs>
        <w:spacing w:after="120" w:line="360" w:lineRule="auto"/>
        <w:jc w:val="both"/>
        <w:rPr>
          <w:rFonts w:ascii="Arial" w:hAnsi="Arial"/>
          <w:sz w:val="22"/>
          <w:szCs w:val="22"/>
        </w:rPr>
      </w:pPr>
      <w:r>
        <w:rPr>
          <w:rFonts w:ascii="Arial" w:hAnsi="Arial"/>
          <w:sz w:val="22"/>
          <w:szCs w:val="22"/>
        </w:rPr>
        <w:tab/>
      </w:r>
    </w:p>
    <w:p w14:paraId="66B5B30A" w14:textId="25DE27C2" w:rsidR="00364463" w:rsidRDefault="00364463" w:rsidP="00364463">
      <w:pPr>
        <w:tabs>
          <w:tab w:val="left" w:leader="dot" w:pos="9638"/>
          <w:tab w:val="right" w:leader="dot" w:pos="10772"/>
        </w:tabs>
        <w:spacing w:after="120" w:line="360" w:lineRule="auto"/>
        <w:jc w:val="both"/>
        <w:rPr>
          <w:rFonts w:ascii="Arial" w:hAnsi="Arial"/>
          <w:sz w:val="22"/>
          <w:szCs w:val="22"/>
        </w:rPr>
      </w:pPr>
      <w:r>
        <w:rPr>
          <w:rFonts w:ascii="Arial" w:hAnsi="Arial"/>
          <w:sz w:val="22"/>
          <w:szCs w:val="22"/>
        </w:rPr>
        <w:tab/>
      </w:r>
    </w:p>
    <w:p w14:paraId="72679027" w14:textId="7513DCB9" w:rsidR="00CB529D" w:rsidRDefault="00CB529D" w:rsidP="00CB529D">
      <w:pPr>
        <w:tabs>
          <w:tab w:val="left" w:leader="dot" w:pos="9638"/>
          <w:tab w:val="right" w:leader="dot" w:pos="10772"/>
        </w:tabs>
        <w:spacing w:after="120" w:line="360" w:lineRule="auto"/>
        <w:jc w:val="both"/>
        <w:rPr>
          <w:rFonts w:ascii="Arial" w:hAnsi="Arial"/>
          <w:sz w:val="22"/>
          <w:szCs w:val="22"/>
        </w:rPr>
      </w:pPr>
      <w:r>
        <w:rPr>
          <w:rFonts w:ascii="Arial" w:hAnsi="Arial"/>
          <w:sz w:val="22"/>
          <w:szCs w:val="22"/>
        </w:rPr>
        <w:tab/>
      </w:r>
    </w:p>
    <w:p w14:paraId="3BBDFD35" w14:textId="77777777" w:rsidR="00CB529D" w:rsidRDefault="00CB529D" w:rsidP="00CB529D">
      <w:pPr>
        <w:tabs>
          <w:tab w:val="left" w:leader="dot" w:pos="9638"/>
          <w:tab w:val="right" w:leader="dot" w:pos="10772"/>
        </w:tabs>
        <w:spacing w:after="120" w:line="360" w:lineRule="auto"/>
        <w:jc w:val="both"/>
        <w:rPr>
          <w:rFonts w:ascii="Arial" w:hAnsi="Arial"/>
          <w:sz w:val="22"/>
          <w:szCs w:val="22"/>
        </w:rPr>
      </w:pPr>
      <w:r>
        <w:rPr>
          <w:rFonts w:ascii="Arial" w:hAnsi="Arial"/>
          <w:sz w:val="22"/>
          <w:szCs w:val="22"/>
        </w:rPr>
        <w:tab/>
      </w:r>
    </w:p>
    <w:p w14:paraId="56A7F286" w14:textId="77777777" w:rsidR="00CB529D" w:rsidRDefault="00CB529D" w:rsidP="00364463">
      <w:pPr>
        <w:tabs>
          <w:tab w:val="left" w:leader="dot" w:pos="9638"/>
          <w:tab w:val="right" w:leader="dot" w:pos="10772"/>
        </w:tabs>
        <w:spacing w:after="120" w:line="360" w:lineRule="auto"/>
        <w:jc w:val="both"/>
        <w:rPr>
          <w:rFonts w:ascii="Arial" w:hAnsi="Arial"/>
          <w:sz w:val="22"/>
          <w:szCs w:val="22"/>
        </w:rPr>
      </w:pPr>
    </w:p>
    <w:p w14:paraId="57871BF6" w14:textId="245CEDB6" w:rsidR="006851DA" w:rsidRPr="00CF418A" w:rsidRDefault="006851DA" w:rsidP="006851DA">
      <w:pPr>
        <w:ind w:right="-1"/>
        <w:jc w:val="both"/>
        <w:rPr>
          <w:rFonts w:ascii="Arial" w:hAnsi="Arial"/>
          <w:sz w:val="22"/>
          <w:szCs w:val="22"/>
          <w:u w:val="single"/>
        </w:rPr>
      </w:pPr>
      <w:r w:rsidRPr="00812642">
        <w:rPr>
          <w:rFonts w:ascii="Arial" w:hAnsi="Arial"/>
          <w:b/>
          <w:sz w:val="22"/>
          <w:szCs w:val="22"/>
        </w:rPr>
        <w:t>Partenariats envisagés (investisseurs, équipementiers…) et PME</w:t>
      </w:r>
      <w:r>
        <w:rPr>
          <w:rFonts w:ascii="Arial" w:hAnsi="Arial"/>
          <w:b/>
          <w:sz w:val="22"/>
          <w:szCs w:val="22"/>
        </w:rPr>
        <w:t xml:space="preserve"> / Start Up </w:t>
      </w:r>
      <w:r w:rsidRPr="00812642">
        <w:rPr>
          <w:rFonts w:ascii="Arial" w:hAnsi="Arial"/>
          <w:b/>
          <w:sz w:val="22"/>
          <w:szCs w:val="22"/>
        </w:rPr>
        <w:t>régionale</w:t>
      </w:r>
      <w:r>
        <w:rPr>
          <w:rFonts w:ascii="Arial" w:hAnsi="Arial"/>
          <w:b/>
          <w:sz w:val="22"/>
          <w:szCs w:val="22"/>
        </w:rPr>
        <w:t xml:space="preserve">s </w:t>
      </w:r>
      <w:r w:rsidRPr="00812642">
        <w:rPr>
          <w:rFonts w:ascii="Arial" w:hAnsi="Arial"/>
          <w:b/>
          <w:sz w:val="22"/>
          <w:szCs w:val="22"/>
        </w:rPr>
        <w:t>intervenantes </w:t>
      </w:r>
      <w:r w:rsidRPr="00CF418A">
        <w:rPr>
          <w:rFonts w:ascii="Arial" w:hAnsi="Arial"/>
          <w:sz w:val="22"/>
          <w:szCs w:val="22"/>
        </w:rPr>
        <w:t xml:space="preserve">(nom et localisation des partenaires, nature du partenariat et </w:t>
      </w:r>
      <w:proofErr w:type="gramStart"/>
      <w:r w:rsidRPr="00CF418A">
        <w:rPr>
          <w:rFonts w:ascii="Arial" w:hAnsi="Arial"/>
          <w:sz w:val="22"/>
          <w:szCs w:val="22"/>
        </w:rPr>
        <w:t>rôle….</w:t>
      </w:r>
      <w:proofErr w:type="gramEnd"/>
      <w:r w:rsidRPr="00CF418A">
        <w:rPr>
          <w:rFonts w:ascii="Arial" w:hAnsi="Arial"/>
          <w:sz w:val="22"/>
          <w:szCs w:val="22"/>
        </w:rPr>
        <w:t>)</w:t>
      </w:r>
      <w:r>
        <w:rPr>
          <w:rFonts w:ascii="Arial" w:hAnsi="Arial"/>
          <w:sz w:val="22"/>
          <w:szCs w:val="22"/>
        </w:rPr>
        <w:t xml:space="preserve"> </w:t>
      </w:r>
      <w:r w:rsidRPr="00CF418A">
        <w:rPr>
          <w:rFonts w:ascii="Arial" w:hAnsi="Arial"/>
          <w:sz w:val="22"/>
          <w:szCs w:val="22"/>
        </w:rPr>
        <w:t>:</w:t>
      </w:r>
    </w:p>
    <w:p w14:paraId="7548957D" w14:textId="77777777" w:rsidR="006851DA" w:rsidRDefault="006851DA" w:rsidP="006851DA">
      <w:pPr>
        <w:tabs>
          <w:tab w:val="left" w:leader="dot" w:pos="9638"/>
          <w:tab w:val="right" w:leader="dot" w:pos="10772"/>
        </w:tabs>
        <w:spacing w:after="120" w:line="360" w:lineRule="auto"/>
        <w:jc w:val="both"/>
        <w:rPr>
          <w:rFonts w:ascii="Arial" w:hAnsi="Arial"/>
          <w:sz w:val="22"/>
          <w:szCs w:val="22"/>
        </w:rPr>
      </w:pPr>
      <w:r>
        <w:rPr>
          <w:rFonts w:ascii="Arial" w:hAnsi="Arial"/>
          <w:sz w:val="22"/>
          <w:szCs w:val="22"/>
        </w:rPr>
        <w:tab/>
      </w:r>
    </w:p>
    <w:p w14:paraId="7C9BD68A" w14:textId="77777777" w:rsidR="006851DA" w:rsidRDefault="006851DA" w:rsidP="006851DA">
      <w:pPr>
        <w:tabs>
          <w:tab w:val="left" w:leader="dot" w:pos="9638"/>
          <w:tab w:val="right" w:leader="dot" w:pos="10772"/>
        </w:tabs>
        <w:spacing w:after="120" w:line="360" w:lineRule="auto"/>
        <w:jc w:val="both"/>
        <w:rPr>
          <w:rFonts w:ascii="Arial" w:hAnsi="Arial"/>
          <w:sz w:val="22"/>
          <w:szCs w:val="22"/>
        </w:rPr>
      </w:pPr>
      <w:r>
        <w:rPr>
          <w:rFonts w:ascii="Arial" w:hAnsi="Arial"/>
          <w:sz w:val="22"/>
          <w:szCs w:val="22"/>
        </w:rPr>
        <w:tab/>
      </w:r>
    </w:p>
    <w:p w14:paraId="01826F56" w14:textId="77777777" w:rsidR="006851DA" w:rsidRDefault="006851DA" w:rsidP="006851DA">
      <w:pPr>
        <w:tabs>
          <w:tab w:val="left" w:leader="dot" w:pos="9638"/>
          <w:tab w:val="right" w:leader="dot" w:pos="10772"/>
        </w:tabs>
        <w:spacing w:after="120" w:line="360" w:lineRule="auto"/>
        <w:jc w:val="both"/>
        <w:rPr>
          <w:rFonts w:ascii="Arial" w:hAnsi="Arial"/>
          <w:sz w:val="22"/>
          <w:szCs w:val="22"/>
        </w:rPr>
      </w:pPr>
      <w:r>
        <w:rPr>
          <w:rFonts w:ascii="Arial" w:hAnsi="Arial"/>
          <w:sz w:val="22"/>
          <w:szCs w:val="22"/>
        </w:rPr>
        <w:tab/>
      </w:r>
    </w:p>
    <w:p w14:paraId="0F077DB0" w14:textId="25BB1E47" w:rsidR="00D43D0C" w:rsidRDefault="00D43D0C" w:rsidP="00D43D0C">
      <w:pPr>
        <w:tabs>
          <w:tab w:val="left" w:leader="dot" w:pos="9638"/>
          <w:tab w:val="right" w:leader="dot" w:pos="10772"/>
        </w:tabs>
        <w:spacing w:after="120" w:line="360" w:lineRule="auto"/>
        <w:jc w:val="both"/>
        <w:rPr>
          <w:rFonts w:ascii="Arial" w:hAnsi="Arial"/>
          <w:sz w:val="22"/>
          <w:szCs w:val="22"/>
        </w:rPr>
      </w:pPr>
      <w:r>
        <w:rPr>
          <w:rFonts w:ascii="Arial" w:hAnsi="Arial"/>
          <w:sz w:val="22"/>
          <w:szCs w:val="22"/>
        </w:rPr>
        <w:tab/>
      </w:r>
    </w:p>
    <w:p w14:paraId="4E19DB4C" w14:textId="047C4A04" w:rsidR="00774453" w:rsidRPr="00CF418A" w:rsidRDefault="00774453" w:rsidP="00774453">
      <w:pPr>
        <w:ind w:right="-1"/>
        <w:jc w:val="both"/>
        <w:rPr>
          <w:rFonts w:ascii="Arial" w:hAnsi="Arial"/>
          <w:sz w:val="22"/>
          <w:szCs w:val="22"/>
          <w:u w:val="single"/>
        </w:rPr>
      </w:pPr>
      <w:r>
        <w:rPr>
          <w:rFonts w:ascii="Arial" w:hAnsi="Arial"/>
          <w:b/>
          <w:sz w:val="22"/>
          <w:szCs w:val="22"/>
        </w:rPr>
        <w:t>Echéances de réalisation :</w:t>
      </w:r>
    </w:p>
    <w:p w14:paraId="1BC9AEE5" w14:textId="04867CDE" w:rsidR="00774453" w:rsidRDefault="00774453" w:rsidP="00D43D0C">
      <w:pPr>
        <w:tabs>
          <w:tab w:val="left" w:leader="dot" w:pos="9638"/>
          <w:tab w:val="right" w:leader="dot" w:pos="10772"/>
        </w:tabs>
        <w:spacing w:after="120" w:line="360" w:lineRule="auto"/>
        <w:jc w:val="both"/>
        <w:rPr>
          <w:rFonts w:ascii="Arial" w:hAnsi="Arial"/>
          <w:sz w:val="22"/>
          <w:szCs w:val="22"/>
        </w:rPr>
      </w:pPr>
      <w:r>
        <w:rPr>
          <w:rFonts w:ascii="Arial" w:hAnsi="Arial"/>
          <w:sz w:val="22"/>
          <w:szCs w:val="22"/>
        </w:rPr>
        <w:t xml:space="preserve">Date </w:t>
      </w:r>
      <w:r w:rsidR="00CB529D">
        <w:rPr>
          <w:rFonts w:ascii="Arial" w:hAnsi="Arial"/>
          <w:sz w:val="22"/>
          <w:szCs w:val="22"/>
        </w:rPr>
        <w:t xml:space="preserve">prévisionnelle </w:t>
      </w:r>
      <w:r>
        <w:rPr>
          <w:rFonts w:ascii="Arial" w:hAnsi="Arial"/>
          <w:sz w:val="22"/>
          <w:szCs w:val="22"/>
        </w:rPr>
        <w:t>des premières commandes : …………………………………………………</w:t>
      </w:r>
    </w:p>
    <w:p w14:paraId="168555C6" w14:textId="054FB569" w:rsidR="00774453" w:rsidRDefault="00774453" w:rsidP="00D43D0C">
      <w:pPr>
        <w:tabs>
          <w:tab w:val="left" w:leader="dot" w:pos="9638"/>
          <w:tab w:val="right" w:leader="dot" w:pos="10772"/>
        </w:tabs>
        <w:spacing w:after="120" w:line="360" w:lineRule="auto"/>
        <w:jc w:val="both"/>
        <w:rPr>
          <w:rFonts w:ascii="Arial" w:hAnsi="Arial"/>
          <w:sz w:val="22"/>
          <w:szCs w:val="22"/>
        </w:rPr>
      </w:pPr>
      <w:r>
        <w:rPr>
          <w:rFonts w:ascii="Arial" w:hAnsi="Arial"/>
          <w:sz w:val="22"/>
          <w:szCs w:val="22"/>
        </w:rPr>
        <w:t xml:space="preserve">Date </w:t>
      </w:r>
      <w:r w:rsidR="00CB529D">
        <w:rPr>
          <w:rFonts w:ascii="Arial" w:hAnsi="Arial"/>
          <w:sz w:val="22"/>
          <w:szCs w:val="22"/>
        </w:rPr>
        <w:t xml:space="preserve">prévisionnelle </w:t>
      </w:r>
      <w:r>
        <w:rPr>
          <w:rFonts w:ascii="Arial" w:hAnsi="Arial"/>
          <w:sz w:val="22"/>
          <w:szCs w:val="22"/>
        </w:rPr>
        <w:t>de démarrage de la construction : ………………………</w:t>
      </w:r>
      <w:proofErr w:type="gramStart"/>
      <w:r>
        <w:rPr>
          <w:rFonts w:ascii="Arial" w:hAnsi="Arial"/>
          <w:sz w:val="22"/>
          <w:szCs w:val="22"/>
        </w:rPr>
        <w:t>…:…</w:t>
      </w:r>
      <w:proofErr w:type="gramEnd"/>
      <w:r>
        <w:rPr>
          <w:rFonts w:ascii="Arial" w:hAnsi="Arial"/>
          <w:sz w:val="22"/>
          <w:szCs w:val="22"/>
        </w:rPr>
        <w:t>……………</w:t>
      </w:r>
    </w:p>
    <w:p w14:paraId="59BF8901" w14:textId="3E88EC4D" w:rsidR="00CB529D" w:rsidRDefault="00CB529D" w:rsidP="00CB529D">
      <w:pPr>
        <w:tabs>
          <w:tab w:val="left" w:leader="dot" w:pos="9638"/>
          <w:tab w:val="right" w:leader="dot" w:pos="10772"/>
        </w:tabs>
        <w:spacing w:after="120" w:line="360" w:lineRule="auto"/>
        <w:jc w:val="both"/>
        <w:rPr>
          <w:rFonts w:ascii="Arial" w:hAnsi="Arial"/>
          <w:sz w:val="22"/>
          <w:szCs w:val="22"/>
        </w:rPr>
      </w:pPr>
      <w:r>
        <w:rPr>
          <w:rFonts w:ascii="Arial" w:hAnsi="Arial"/>
          <w:sz w:val="22"/>
          <w:szCs w:val="22"/>
        </w:rPr>
        <w:t>Date prévisionnelle de la mise en service : ………………………</w:t>
      </w:r>
      <w:proofErr w:type="gramStart"/>
      <w:r>
        <w:rPr>
          <w:rFonts w:ascii="Arial" w:hAnsi="Arial"/>
          <w:sz w:val="22"/>
          <w:szCs w:val="22"/>
        </w:rPr>
        <w:t>…:…</w:t>
      </w:r>
      <w:proofErr w:type="gramEnd"/>
      <w:r>
        <w:rPr>
          <w:rFonts w:ascii="Arial" w:hAnsi="Arial"/>
          <w:sz w:val="22"/>
          <w:szCs w:val="22"/>
        </w:rPr>
        <w:t>………………………</w:t>
      </w:r>
    </w:p>
    <w:p w14:paraId="510F79C6" w14:textId="77777777" w:rsidR="00CB529D" w:rsidRDefault="00CB529D" w:rsidP="00D43D0C">
      <w:pPr>
        <w:tabs>
          <w:tab w:val="left" w:leader="dot" w:pos="9638"/>
          <w:tab w:val="right" w:leader="dot" w:pos="10772"/>
        </w:tabs>
        <w:spacing w:after="120" w:line="360" w:lineRule="auto"/>
        <w:jc w:val="both"/>
        <w:rPr>
          <w:rFonts w:ascii="Arial" w:hAnsi="Arial"/>
          <w:sz w:val="22"/>
          <w:szCs w:val="22"/>
        </w:rPr>
      </w:pPr>
    </w:p>
    <w:p w14:paraId="10EB2F9B" w14:textId="77777777" w:rsidR="00CB529D" w:rsidRDefault="00CB529D" w:rsidP="00D43D0C">
      <w:pPr>
        <w:tabs>
          <w:tab w:val="left" w:leader="dot" w:pos="9638"/>
          <w:tab w:val="right" w:leader="dot" w:pos="10772"/>
        </w:tabs>
        <w:spacing w:after="120" w:line="360" w:lineRule="auto"/>
        <w:jc w:val="both"/>
        <w:rPr>
          <w:rFonts w:ascii="Arial" w:hAnsi="Arial"/>
          <w:sz w:val="22"/>
          <w:szCs w:val="22"/>
        </w:rPr>
      </w:pPr>
    </w:p>
    <w:p w14:paraId="6124CF4A" w14:textId="2FD8A83E" w:rsidR="00364463" w:rsidRDefault="00364463" w:rsidP="00364463">
      <w:pPr>
        <w:shd w:val="clear" w:color="auto" w:fill="D9D9D9" w:themeFill="background1" w:themeFillShade="D9"/>
        <w:spacing w:before="120" w:after="120"/>
        <w:jc w:val="both"/>
        <w:rPr>
          <w:rFonts w:ascii="Arial" w:hAnsi="Arial" w:cs="Arial"/>
          <w:b/>
          <w:color w:val="000000" w:themeColor="text1"/>
        </w:rPr>
      </w:pPr>
      <w:r>
        <w:rPr>
          <w:rFonts w:ascii="Arial" w:hAnsi="Arial" w:cs="Arial"/>
          <w:b/>
          <w:color w:val="000000" w:themeColor="text1"/>
        </w:rPr>
        <w:lastRenderedPageBreak/>
        <w:t>INDICATEURS RELATIFS AUX ATOUTS DU PROJET</w:t>
      </w:r>
      <w:r w:rsidR="00774453">
        <w:rPr>
          <w:rFonts w:ascii="Arial" w:hAnsi="Arial" w:cs="Arial"/>
          <w:b/>
          <w:color w:val="000000" w:themeColor="text1"/>
        </w:rPr>
        <w:t xml:space="preserve"> (pour phase d’investissements)</w:t>
      </w:r>
    </w:p>
    <w:p w14:paraId="4C1DCCE9" w14:textId="7B933361" w:rsidR="00364463" w:rsidRPr="00774453" w:rsidRDefault="00364463" w:rsidP="006851DA">
      <w:pPr>
        <w:tabs>
          <w:tab w:val="left" w:leader="dot" w:pos="9638"/>
          <w:tab w:val="right" w:leader="dot" w:pos="10772"/>
        </w:tabs>
        <w:spacing w:after="120" w:line="360" w:lineRule="auto"/>
        <w:jc w:val="both"/>
        <w:rPr>
          <w:rFonts w:ascii="Arial" w:hAnsi="Arial"/>
          <w:sz w:val="8"/>
          <w:szCs w:val="8"/>
        </w:rPr>
      </w:pPr>
    </w:p>
    <w:p w14:paraId="752572BB" w14:textId="1BDB62C0" w:rsidR="00364463" w:rsidRPr="00774453" w:rsidRDefault="00364463" w:rsidP="00364463">
      <w:pPr>
        <w:tabs>
          <w:tab w:val="left" w:leader="dot" w:pos="9540"/>
          <w:tab w:val="right" w:leader="dot" w:pos="10773"/>
        </w:tabs>
        <w:spacing w:before="120" w:line="240" w:lineRule="atLeast"/>
        <w:jc w:val="both"/>
        <w:rPr>
          <w:rFonts w:ascii="Arial" w:hAnsi="Arial"/>
          <w:bCs/>
          <w:sz w:val="22"/>
          <w:szCs w:val="22"/>
        </w:rPr>
      </w:pPr>
      <w:r w:rsidRPr="00774453">
        <w:rPr>
          <w:rFonts w:ascii="Arial" w:hAnsi="Arial"/>
          <w:bCs/>
          <w:sz w:val="22"/>
          <w:szCs w:val="22"/>
        </w:rPr>
        <w:t>Energie renouvelable produite (MWh</w:t>
      </w:r>
      <w:r w:rsidR="00774453" w:rsidRPr="00774453">
        <w:rPr>
          <w:rFonts w:ascii="Arial" w:hAnsi="Arial"/>
          <w:bCs/>
          <w:sz w:val="22"/>
          <w:szCs w:val="22"/>
        </w:rPr>
        <w:t xml:space="preserve"> PCI</w:t>
      </w:r>
      <w:r w:rsidRPr="00774453">
        <w:rPr>
          <w:rFonts w:ascii="Arial" w:hAnsi="Arial"/>
          <w:bCs/>
          <w:sz w:val="22"/>
          <w:szCs w:val="22"/>
        </w:rPr>
        <w:t>/an) : ………….......................................................</w:t>
      </w:r>
    </w:p>
    <w:p w14:paraId="5FB55AE2" w14:textId="1DC2A8A4" w:rsidR="00364463" w:rsidRPr="00774453" w:rsidRDefault="00364463" w:rsidP="00364463">
      <w:pPr>
        <w:tabs>
          <w:tab w:val="left" w:leader="dot" w:pos="9540"/>
          <w:tab w:val="right" w:leader="dot" w:pos="10773"/>
        </w:tabs>
        <w:spacing w:before="120" w:line="240" w:lineRule="atLeast"/>
        <w:jc w:val="both"/>
        <w:rPr>
          <w:rFonts w:ascii="Arial" w:hAnsi="Arial"/>
          <w:bCs/>
          <w:sz w:val="22"/>
          <w:szCs w:val="22"/>
        </w:rPr>
      </w:pPr>
      <w:r w:rsidRPr="00774453">
        <w:rPr>
          <w:rFonts w:ascii="Arial" w:hAnsi="Arial"/>
          <w:bCs/>
          <w:sz w:val="22"/>
          <w:szCs w:val="22"/>
        </w:rPr>
        <w:t xml:space="preserve">Quantité de </w:t>
      </w:r>
      <w:proofErr w:type="gramStart"/>
      <w:r w:rsidRPr="00774453">
        <w:rPr>
          <w:rFonts w:ascii="Arial" w:hAnsi="Arial"/>
          <w:bCs/>
          <w:sz w:val="22"/>
          <w:szCs w:val="22"/>
        </w:rPr>
        <w:t>C02</w:t>
      </w:r>
      <w:proofErr w:type="gramEnd"/>
      <w:r w:rsidRPr="00774453">
        <w:rPr>
          <w:rFonts w:ascii="Arial" w:hAnsi="Arial"/>
          <w:bCs/>
          <w:sz w:val="22"/>
          <w:szCs w:val="22"/>
        </w:rPr>
        <w:t xml:space="preserve"> / BioC02 valorisé</w:t>
      </w:r>
      <w:r w:rsidR="00774453" w:rsidRPr="00774453">
        <w:rPr>
          <w:rFonts w:ascii="Arial" w:hAnsi="Arial"/>
          <w:bCs/>
          <w:sz w:val="22"/>
          <w:szCs w:val="22"/>
        </w:rPr>
        <w:t>e</w:t>
      </w:r>
      <w:r w:rsidRPr="00774453">
        <w:rPr>
          <w:rFonts w:ascii="Arial" w:hAnsi="Arial"/>
          <w:bCs/>
          <w:sz w:val="22"/>
          <w:szCs w:val="22"/>
        </w:rPr>
        <w:t xml:space="preserve"> dans le projet (t C02/an) : ……………………………</w:t>
      </w:r>
    </w:p>
    <w:p w14:paraId="592701D4" w14:textId="76C23EB9" w:rsidR="00364463" w:rsidRPr="00774453" w:rsidRDefault="00364463" w:rsidP="00364463">
      <w:pPr>
        <w:tabs>
          <w:tab w:val="left" w:leader="dot" w:pos="9540"/>
          <w:tab w:val="right" w:leader="dot" w:pos="10772"/>
        </w:tabs>
        <w:spacing w:before="120" w:line="240" w:lineRule="atLeast"/>
        <w:jc w:val="both"/>
        <w:rPr>
          <w:rFonts w:ascii="Arial" w:hAnsi="Arial"/>
          <w:bCs/>
          <w:sz w:val="22"/>
          <w:szCs w:val="22"/>
        </w:rPr>
      </w:pPr>
      <w:r w:rsidRPr="00774453">
        <w:rPr>
          <w:rFonts w:ascii="Arial" w:hAnsi="Arial"/>
          <w:bCs/>
          <w:sz w:val="22"/>
          <w:szCs w:val="22"/>
        </w:rPr>
        <w:t>Impact Effet de serre (bilan GES ou ACV) (en t eq C02/</w:t>
      </w:r>
      <w:proofErr w:type="gramStart"/>
      <w:r w:rsidRPr="00774453">
        <w:rPr>
          <w:rFonts w:ascii="Arial" w:hAnsi="Arial"/>
          <w:bCs/>
          <w:sz w:val="22"/>
          <w:szCs w:val="22"/>
        </w:rPr>
        <w:t>an)   </w:t>
      </w:r>
      <w:proofErr w:type="gramEnd"/>
      <w:r w:rsidRPr="00774453">
        <w:rPr>
          <w:rFonts w:ascii="Arial" w:hAnsi="Arial"/>
          <w:bCs/>
          <w:sz w:val="22"/>
          <w:szCs w:val="22"/>
        </w:rPr>
        <w:t>: …………………………….</w:t>
      </w:r>
    </w:p>
    <w:p w14:paraId="03EFB2AA" w14:textId="5ED4D515" w:rsidR="00364463" w:rsidRPr="00774453" w:rsidRDefault="00364463" w:rsidP="00364463">
      <w:pPr>
        <w:tabs>
          <w:tab w:val="left" w:leader="dot" w:pos="9540"/>
          <w:tab w:val="right" w:leader="dot" w:pos="10773"/>
        </w:tabs>
        <w:spacing w:before="120" w:line="240" w:lineRule="atLeast"/>
        <w:jc w:val="both"/>
        <w:rPr>
          <w:rFonts w:ascii="Arial" w:hAnsi="Arial"/>
          <w:bCs/>
          <w:sz w:val="22"/>
          <w:szCs w:val="22"/>
        </w:rPr>
      </w:pPr>
      <w:r w:rsidRPr="00774453">
        <w:rPr>
          <w:rFonts w:ascii="Arial" w:hAnsi="Arial"/>
          <w:bCs/>
          <w:sz w:val="22"/>
          <w:szCs w:val="22"/>
        </w:rPr>
        <w:t>Nombre d’emplois directs cré</w:t>
      </w:r>
      <w:r w:rsidR="00774453">
        <w:rPr>
          <w:rFonts w:ascii="Arial" w:hAnsi="Arial"/>
          <w:bCs/>
          <w:sz w:val="22"/>
          <w:szCs w:val="22"/>
        </w:rPr>
        <w:t>e</w:t>
      </w:r>
      <w:r w:rsidRPr="00774453">
        <w:rPr>
          <w:rFonts w:ascii="Arial" w:hAnsi="Arial"/>
          <w:bCs/>
          <w:sz w:val="22"/>
          <w:szCs w:val="22"/>
        </w:rPr>
        <w:t>s par cette activité : …………........................................</w:t>
      </w:r>
    </w:p>
    <w:p w14:paraId="1DA5D1C4" w14:textId="77777777" w:rsidR="00364463" w:rsidRPr="00774453" w:rsidRDefault="00364463" w:rsidP="00364463">
      <w:pPr>
        <w:tabs>
          <w:tab w:val="left" w:leader="dot" w:pos="9540"/>
          <w:tab w:val="right" w:leader="dot" w:pos="10773"/>
        </w:tabs>
        <w:spacing w:before="120" w:line="240" w:lineRule="atLeast"/>
        <w:jc w:val="both"/>
        <w:rPr>
          <w:rFonts w:ascii="Arial" w:hAnsi="Arial"/>
          <w:bCs/>
          <w:sz w:val="22"/>
          <w:szCs w:val="22"/>
        </w:rPr>
      </w:pPr>
      <w:r w:rsidRPr="00774453">
        <w:rPr>
          <w:rFonts w:ascii="Arial" w:hAnsi="Arial"/>
          <w:bCs/>
          <w:sz w:val="22"/>
          <w:szCs w:val="22"/>
        </w:rPr>
        <w:t>Nombre d’emplois maintenus par cette activité : ………………………………………....</w:t>
      </w:r>
    </w:p>
    <w:p w14:paraId="7D6D13E8" w14:textId="5A0FFBFA" w:rsidR="00364463" w:rsidRPr="00774453" w:rsidRDefault="00364463" w:rsidP="00364463">
      <w:pPr>
        <w:tabs>
          <w:tab w:val="left" w:leader="dot" w:pos="9540"/>
          <w:tab w:val="right" w:leader="dot" w:pos="10773"/>
        </w:tabs>
        <w:spacing w:before="120" w:line="240" w:lineRule="atLeast"/>
        <w:jc w:val="both"/>
        <w:rPr>
          <w:rFonts w:ascii="Arial" w:hAnsi="Arial"/>
          <w:bCs/>
          <w:sz w:val="22"/>
          <w:szCs w:val="22"/>
        </w:rPr>
      </w:pPr>
      <w:r w:rsidRPr="00774453">
        <w:rPr>
          <w:rFonts w:ascii="Arial" w:hAnsi="Arial"/>
          <w:bCs/>
          <w:sz w:val="22"/>
          <w:szCs w:val="22"/>
        </w:rPr>
        <w:t>Nombre d’entreprises régionales identifiées pour la construction : ………………......</w:t>
      </w:r>
    </w:p>
    <w:p w14:paraId="071C745E" w14:textId="78542214" w:rsidR="00364463" w:rsidRPr="00774453" w:rsidRDefault="00364463" w:rsidP="00364463">
      <w:pPr>
        <w:tabs>
          <w:tab w:val="left" w:leader="dot" w:pos="9540"/>
          <w:tab w:val="right" w:leader="dot" w:pos="10772"/>
        </w:tabs>
        <w:spacing w:before="120" w:line="240" w:lineRule="atLeast"/>
        <w:jc w:val="both"/>
        <w:rPr>
          <w:rFonts w:ascii="Arial" w:hAnsi="Arial"/>
          <w:bCs/>
          <w:sz w:val="22"/>
          <w:szCs w:val="22"/>
        </w:rPr>
      </w:pPr>
      <w:r w:rsidRPr="00774453">
        <w:rPr>
          <w:rFonts w:ascii="Arial" w:hAnsi="Arial"/>
          <w:bCs/>
          <w:sz w:val="22"/>
          <w:szCs w:val="22"/>
        </w:rPr>
        <w:t xml:space="preserve">% des dépenses totales attribuées à </w:t>
      </w:r>
      <w:r w:rsidR="00CB529D">
        <w:rPr>
          <w:rFonts w:ascii="Arial" w:hAnsi="Arial"/>
          <w:bCs/>
          <w:sz w:val="22"/>
          <w:szCs w:val="22"/>
        </w:rPr>
        <w:t>ces</w:t>
      </w:r>
      <w:r w:rsidRPr="00774453">
        <w:rPr>
          <w:rFonts w:ascii="Arial" w:hAnsi="Arial"/>
          <w:bCs/>
          <w:sz w:val="22"/>
          <w:szCs w:val="22"/>
        </w:rPr>
        <w:t xml:space="preserve"> entreprises régionales : ………………</w:t>
      </w:r>
      <w:proofErr w:type="gramStart"/>
      <w:r w:rsidRPr="00774453">
        <w:rPr>
          <w:rFonts w:ascii="Arial" w:hAnsi="Arial"/>
          <w:bCs/>
          <w:sz w:val="22"/>
          <w:szCs w:val="22"/>
        </w:rPr>
        <w:t>…….</w:t>
      </w:r>
      <w:proofErr w:type="gramEnd"/>
      <w:r w:rsidRPr="00774453">
        <w:rPr>
          <w:rFonts w:ascii="Arial" w:hAnsi="Arial"/>
          <w:bCs/>
          <w:sz w:val="22"/>
          <w:szCs w:val="22"/>
        </w:rPr>
        <w:t>.</w:t>
      </w:r>
    </w:p>
    <w:p w14:paraId="1427A273" w14:textId="77777777" w:rsidR="006B323B" w:rsidRPr="00364463" w:rsidRDefault="006B323B" w:rsidP="006851DA">
      <w:pPr>
        <w:tabs>
          <w:tab w:val="left" w:leader="dot" w:pos="9638"/>
          <w:tab w:val="right" w:leader="dot" w:pos="10772"/>
        </w:tabs>
        <w:spacing w:after="120" w:line="360" w:lineRule="auto"/>
        <w:jc w:val="both"/>
        <w:rPr>
          <w:rFonts w:ascii="Arial" w:hAnsi="Arial"/>
          <w:sz w:val="16"/>
          <w:szCs w:val="16"/>
        </w:rPr>
      </w:pPr>
    </w:p>
    <w:p w14:paraId="5869F718" w14:textId="150FE4A1" w:rsidR="006B323B" w:rsidRPr="00812642" w:rsidRDefault="006851DA" w:rsidP="006851DA">
      <w:pPr>
        <w:shd w:val="clear" w:color="auto" w:fill="D9D9D9" w:themeFill="background1" w:themeFillShade="D9"/>
        <w:spacing w:before="120" w:after="120"/>
        <w:jc w:val="both"/>
        <w:rPr>
          <w:rFonts w:ascii="Arial" w:hAnsi="Arial" w:cs="Arial"/>
          <w:b/>
          <w:color w:val="000000" w:themeColor="text1"/>
        </w:rPr>
      </w:pPr>
      <w:r>
        <w:rPr>
          <w:rFonts w:ascii="Arial" w:hAnsi="Arial" w:cs="Arial"/>
          <w:b/>
          <w:color w:val="000000" w:themeColor="text1"/>
        </w:rPr>
        <w:t>PLAN DE FINANCEMENT PREVISIONNEL</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90"/>
        <w:gridCol w:w="2551"/>
        <w:gridCol w:w="2611"/>
      </w:tblGrid>
      <w:tr w:rsidR="006851DA" w14:paraId="76D97E79" w14:textId="77777777" w:rsidTr="009124FD">
        <w:trPr>
          <w:cantSplit/>
          <w:trHeight w:val="483"/>
        </w:trPr>
        <w:tc>
          <w:tcPr>
            <w:tcW w:w="4890" w:type="dxa"/>
            <w:tcBorders>
              <w:top w:val="single" w:sz="4" w:space="0" w:color="auto"/>
              <w:left w:val="single" w:sz="4" w:space="0" w:color="auto"/>
              <w:bottom w:val="single" w:sz="4" w:space="0" w:color="auto"/>
              <w:right w:val="single" w:sz="4" w:space="0" w:color="auto"/>
            </w:tcBorders>
            <w:vAlign w:val="center"/>
            <w:hideMark/>
          </w:tcPr>
          <w:p w14:paraId="0C6485E6" w14:textId="2B7DC4C8" w:rsidR="006851DA" w:rsidRPr="006B323B" w:rsidRDefault="006851DA" w:rsidP="009124FD">
            <w:pPr>
              <w:pStyle w:val="En-tte"/>
              <w:tabs>
                <w:tab w:val="left" w:pos="3899"/>
              </w:tabs>
              <w:spacing w:before="120" w:after="60"/>
              <w:ind w:left="180"/>
              <w:rPr>
                <w:rFonts w:ascii="Arial" w:hAnsi="Arial" w:cs="Times New Roman"/>
                <w:sz w:val="22"/>
                <w:szCs w:val="22"/>
              </w:rPr>
            </w:pPr>
            <w:r w:rsidRPr="006B323B">
              <w:rPr>
                <w:rFonts w:ascii="Arial" w:hAnsi="Arial"/>
                <w:sz w:val="22"/>
                <w:szCs w:val="22"/>
              </w:rPr>
              <w:t xml:space="preserve">Coût total des études </w:t>
            </w:r>
            <w:r w:rsidR="009A45E7" w:rsidRPr="006B323B">
              <w:rPr>
                <w:rFonts w:ascii="Arial" w:hAnsi="Arial"/>
                <w:sz w:val="22"/>
                <w:szCs w:val="22"/>
              </w:rPr>
              <w:t xml:space="preserve">ou investissements </w:t>
            </w:r>
            <w:r w:rsidRPr="006B323B">
              <w:rPr>
                <w:rFonts w:ascii="Arial" w:hAnsi="Arial"/>
                <w:sz w:val="22"/>
                <w:szCs w:val="22"/>
              </w:rPr>
              <w:t>HT</w:t>
            </w:r>
          </w:p>
          <w:p w14:paraId="077186C8" w14:textId="77777777" w:rsidR="006851DA" w:rsidRPr="006B323B" w:rsidRDefault="006851DA" w:rsidP="009124FD">
            <w:pPr>
              <w:pStyle w:val="En-tte"/>
              <w:tabs>
                <w:tab w:val="left" w:pos="3899"/>
              </w:tabs>
              <w:spacing w:before="60" w:after="120"/>
              <w:rPr>
                <w:rFonts w:ascii="Arial" w:hAnsi="Arial"/>
                <w:sz w:val="16"/>
                <w:szCs w:val="16"/>
              </w:rPr>
            </w:pPr>
          </w:p>
        </w:tc>
        <w:tc>
          <w:tcPr>
            <w:tcW w:w="5162" w:type="dxa"/>
            <w:gridSpan w:val="2"/>
            <w:tcBorders>
              <w:top w:val="single" w:sz="4" w:space="0" w:color="auto"/>
              <w:left w:val="single" w:sz="4" w:space="0" w:color="auto"/>
              <w:bottom w:val="single" w:sz="4" w:space="0" w:color="auto"/>
              <w:right w:val="single" w:sz="4" w:space="0" w:color="auto"/>
            </w:tcBorders>
            <w:hideMark/>
          </w:tcPr>
          <w:p w14:paraId="294C6009" w14:textId="77777777" w:rsidR="006851DA" w:rsidRDefault="006851DA" w:rsidP="009124FD">
            <w:pPr>
              <w:pStyle w:val="Pieddepage"/>
              <w:tabs>
                <w:tab w:val="left" w:pos="640"/>
                <w:tab w:val="left" w:pos="2765"/>
              </w:tabs>
              <w:spacing w:before="120" w:after="60" w:line="240" w:lineRule="atLeast"/>
              <w:jc w:val="center"/>
              <w:rPr>
                <w:rFonts w:ascii="Arial" w:hAnsi="Arial"/>
                <w:sz w:val="22"/>
                <w:szCs w:val="22"/>
              </w:rPr>
            </w:pPr>
            <w:r w:rsidRPr="006B323B">
              <w:rPr>
                <w:rFonts w:ascii="Arial" w:hAnsi="Arial"/>
                <w:sz w:val="22"/>
                <w:szCs w:val="22"/>
              </w:rPr>
              <w:t>……….…………. €</w:t>
            </w:r>
          </w:p>
          <w:p w14:paraId="720CF9D6" w14:textId="77777777" w:rsidR="006851DA" w:rsidRPr="00F83278" w:rsidRDefault="006851DA" w:rsidP="009124FD">
            <w:pPr>
              <w:tabs>
                <w:tab w:val="left" w:pos="2765"/>
              </w:tabs>
              <w:spacing w:before="60" w:after="120" w:line="240" w:lineRule="atLeast"/>
              <w:rPr>
                <w:rFonts w:ascii="Arial" w:hAnsi="Arial"/>
                <w:sz w:val="16"/>
                <w:szCs w:val="16"/>
              </w:rPr>
            </w:pPr>
          </w:p>
        </w:tc>
      </w:tr>
      <w:tr w:rsidR="006851DA" w14:paraId="379FE2CF" w14:textId="77777777" w:rsidTr="009124FD">
        <w:trPr>
          <w:trHeight w:val="2416"/>
        </w:trPr>
        <w:tc>
          <w:tcPr>
            <w:tcW w:w="4890" w:type="dxa"/>
            <w:tcBorders>
              <w:top w:val="single" w:sz="4" w:space="0" w:color="auto"/>
              <w:left w:val="single" w:sz="4" w:space="0" w:color="auto"/>
              <w:bottom w:val="single" w:sz="4" w:space="0" w:color="auto"/>
              <w:right w:val="single" w:sz="4" w:space="0" w:color="auto"/>
            </w:tcBorders>
          </w:tcPr>
          <w:p w14:paraId="10D5F25A" w14:textId="77777777" w:rsidR="006851DA" w:rsidRDefault="006851DA" w:rsidP="009124FD">
            <w:pPr>
              <w:pStyle w:val="En-tte"/>
              <w:tabs>
                <w:tab w:val="left" w:pos="1134"/>
                <w:tab w:val="left" w:pos="3899"/>
              </w:tabs>
              <w:ind w:firstLine="567"/>
              <w:rPr>
                <w:rFonts w:ascii="Arial" w:hAnsi="Arial"/>
                <w:sz w:val="22"/>
                <w:szCs w:val="22"/>
              </w:rPr>
            </w:pPr>
          </w:p>
          <w:p w14:paraId="7ABF2D0D" w14:textId="77777777" w:rsidR="006851DA" w:rsidRPr="006B323B" w:rsidRDefault="006851DA" w:rsidP="009124FD">
            <w:pPr>
              <w:pStyle w:val="En-tte"/>
              <w:tabs>
                <w:tab w:val="left" w:pos="1134"/>
                <w:tab w:val="left" w:pos="3899"/>
              </w:tabs>
              <w:ind w:firstLine="180"/>
              <w:rPr>
                <w:rFonts w:ascii="Arial" w:hAnsi="Arial"/>
                <w:sz w:val="22"/>
                <w:szCs w:val="22"/>
              </w:rPr>
            </w:pPr>
            <w:r w:rsidRPr="006B323B">
              <w:rPr>
                <w:rFonts w:ascii="Arial" w:hAnsi="Arial"/>
                <w:sz w:val="22"/>
                <w:szCs w:val="22"/>
              </w:rPr>
              <w:t xml:space="preserve">Aides publiques sollicitées </w:t>
            </w:r>
          </w:p>
          <w:p w14:paraId="13303B12" w14:textId="77777777" w:rsidR="006851DA" w:rsidRPr="006B323B" w:rsidRDefault="006851DA" w:rsidP="009124FD">
            <w:pPr>
              <w:pStyle w:val="En-tte"/>
              <w:tabs>
                <w:tab w:val="left" w:pos="1134"/>
                <w:tab w:val="left" w:pos="3899"/>
              </w:tabs>
              <w:ind w:firstLine="567"/>
              <w:rPr>
                <w:rFonts w:ascii="Arial" w:hAnsi="Arial"/>
                <w:sz w:val="22"/>
                <w:szCs w:val="22"/>
              </w:rPr>
            </w:pPr>
          </w:p>
          <w:p w14:paraId="3C56D205" w14:textId="77777777" w:rsidR="006851DA" w:rsidRPr="006B323B" w:rsidRDefault="006851DA" w:rsidP="009124FD">
            <w:pPr>
              <w:pStyle w:val="En-tte"/>
              <w:tabs>
                <w:tab w:val="clear" w:pos="4536"/>
                <w:tab w:val="left" w:pos="600"/>
                <w:tab w:val="right" w:leader="dot" w:pos="5670"/>
              </w:tabs>
              <w:spacing w:before="60"/>
              <w:ind w:left="180"/>
              <w:rPr>
                <w:rFonts w:ascii="Arial" w:hAnsi="Arial"/>
                <w:sz w:val="22"/>
                <w:szCs w:val="22"/>
              </w:rPr>
            </w:pPr>
            <w:r w:rsidRPr="006B323B">
              <w:rPr>
                <w:rFonts w:ascii="Arial" w:hAnsi="Arial"/>
                <w:sz w:val="22"/>
                <w:szCs w:val="22"/>
              </w:rPr>
              <w:sym w:font="Wingdings" w:char="F071"/>
            </w:r>
            <w:r w:rsidRPr="006B323B">
              <w:rPr>
                <w:rFonts w:ascii="Arial" w:hAnsi="Arial"/>
                <w:sz w:val="22"/>
                <w:szCs w:val="22"/>
              </w:rPr>
              <w:tab/>
              <w:t>Conseil régional et/ou FEDER</w:t>
            </w:r>
          </w:p>
          <w:p w14:paraId="69C3D14C" w14:textId="77777777" w:rsidR="006851DA" w:rsidRPr="006B323B" w:rsidRDefault="006851DA" w:rsidP="009124FD">
            <w:pPr>
              <w:pStyle w:val="En-tte"/>
              <w:tabs>
                <w:tab w:val="left" w:pos="600"/>
                <w:tab w:val="left" w:pos="3899"/>
              </w:tabs>
              <w:spacing w:before="60"/>
              <w:ind w:left="180"/>
              <w:rPr>
                <w:rFonts w:ascii="Arial" w:hAnsi="Arial"/>
                <w:sz w:val="16"/>
                <w:szCs w:val="16"/>
              </w:rPr>
            </w:pPr>
          </w:p>
          <w:p w14:paraId="18413564" w14:textId="77777777" w:rsidR="006851DA" w:rsidRPr="006B323B" w:rsidRDefault="006851DA" w:rsidP="009124FD">
            <w:pPr>
              <w:pStyle w:val="En-tte"/>
              <w:tabs>
                <w:tab w:val="left" w:pos="600"/>
                <w:tab w:val="right" w:leader="dot" w:pos="3420"/>
              </w:tabs>
              <w:spacing w:before="60"/>
              <w:ind w:left="180"/>
              <w:rPr>
                <w:rFonts w:ascii="Arial" w:hAnsi="Arial"/>
                <w:sz w:val="22"/>
                <w:szCs w:val="22"/>
              </w:rPr>
            </w:pPr>
            <w:r w:rsidRPr="006B323B">
              <w:rPr>
                <w:rFonts w:ascii="Arial" w:hAnsi="Arial"/>
                <w:sz w:val="22"/>
                <w:szCs w:val="22"/>
              </w:rPr>
              <w:sym w:font="Wingdings" w:char="F071"/>
            </w:r>
            <w:r w:rsidRPr="006B323B">
              <w:rPr>
                <w:rFonts w:ascii="Arial" w:hAnsi="Arial"/>
                <w:sz w:val="22"/>
                <w:szCs w:val="22"/>
              </w:rPr>
              <w:tab/>
              <w:t xml:space="preserve">Autres organismes (précisez): </w:t>
            </w:r>
            <w:r w:rsidRPr="006B323B">
              <w:rPr>
                <w:rFonts w:ascii="Arial" w:hAnsi="Arial"/>
                <w:sz w:val="22"/>
                <w:szCs w:val="22"/>
              </w:rPr>
              <w:tab/>
            </w:r>
          </w:p>
        </w:tc>
        <w:tc>
          <w:tcPr>
            <w:tcW w:w="2551" w:type="dxa"/>
            <w:tcBorders>
              <w:top w:val="single" w:sz="4" w:space="0" w:color="auto"/>
              <w:left w:val="single" w:sz="4" w:space="0" w:color="auto"/>
              <w:bottom w:val="single" w:sz="4" w:space="0" w:color="auto"/>
              <w:right w:val="single" w:sz="4" w:space="0" w:color="auto"/>
            </w:tcBorders>
          </w:tcPr>
          <w:p w14:paraId="18A9FC92" w14:textId="77777777" w:rsidR="006851DA" w:rsidRPr="006B323B" w:rsidRDefault="006851DA" w:rsidP="009124FD">
            <w:pPr>
              <w:tabs>
                <w:tab w:val="left" w:pos="2765"/>
              </w:tabs>
              <w:spacing w:line="240" w:lineRule="atLeast"/>
              <w:jc w:val="center"/>
              <w:rPr>
                <w:rFonts w:ascii="Arial" w:hAnsi="Arial"/>
                <w:i/>
                <w:sz w:val="22"/>
                <w:szCs w:val="22"/>
              </w:rPr>
            </w:pPr>
            <w:r w:rsidRPr="006B323B">
              <w:rPr>
                <w:rFonts w:ascii="Arial" w:hAnsi="Arial"/>
                <w:i/>
                <w:sz w:val="22"/>
                <w:szCs w:val="22"/>
              </w:rPr>
              <w:t xml:space="preserve">Montant Subventions </w:t>
            </w:r>
          </w:p>
          <w:p w14:paraId="4C4B2C34" w14:textId="77777777" w:rsidR="006851DA" w:rsidRPr="006B323B" w:rsidRDefault="006851DA" w:rsidP="009124FD">
            <w:pPr>
              <w:tabs>
                <w:tab w:val="left" w:pos="2765"/>
              </w:tabs>
              <w:spacing w:line="240" w:lineRule="atLeast"/>
              <w:jc w:val="center"/>
              <w:rPr>
                <w:rFonts w:ascii="Arial" w:hAnsi="Arial"/>
                <w:i/>
                <w:sz w:val="22"/>
                <w:szCs w:val="22"/>
              </w:rPr>
            </w:pPr>
          </w:p>
          <w:p w14:paraId="7AEBA572" w14:textId="77777777" w:rsidR="006851DA" w:rsidRPr="006B323B" w:rsidRDefault="006851DA" w:rsidP="009124FD">
            <w:pPr>
              <w:pStyle w:val="Pieddepage"/>
              <w:tabs>
                <w:tab w:val="left" w:pos="640"/>
                <w:tab w:val="left" w:pos="2765"/>
              </w:tabs>
              <w:spacing w:before="120" w:line="240" w:lineRule="atLeast"/>
              <w:rPr>
                <w:rFonts w:ascii="Arial" w:hAnsi="Arial"/>
                <w:i/>
                <w:sz w:val="22"/>
                <w:szCs w:val="22"/>
              </w:rPr>
            </w:pPr>
            <w:r w:rsidRPr="006B323B">
              <w:rPr>
                <w:rFonts w:ascii="Arial" w:hAnsi="Arial"/>
                <w:i/>
                <w:sz w:val="22"/>
                <w:szCs w:val="22"/>
              </w:rPr>
              <w:tab/>
              <w:t xml:space="preserve">……….……. € </w:t>
            </w:r>
          </w:p>
          <w:p w14:paraId="3D370F75" w14:textId="77777777" w:rsidR="006851DA" w:rsidRPr="006B323B" w:rsidRDefault="006851DA" w:rsidP="009124FD">
            <w:pPr>
              <w:pStyle w:val="Pieddepage"/>
              <w:tabs>
                <w:tab w:val="left" w:pos="640"/>
                <w:tab w:val="left" w:pos="2765"/>
              </w:tabs>
              <w:spacing w:before="120" w:line="240" w:lineRule="atLeast"/>
              <w:rPr>
                <w:rFonts w:ascii="Arial" w:hAnsi="Arial"/>
                <w:i/>
                <w:sz w:val="22"/>
                <w:szCs w:val="22"/>
              </w:rPr>
            </w:pPr>
          </w:p>
          <w:p w14:paraId="0458DDE4" w14:textId="77777777" w:rsidR="006851DA" w:rsidRPr="006B323B" w:rsidRDefault="006851DA" w:rsidP="009124FD">
            <w:pPr>
              <w:pStyle w:val="Pieddepage"/>
              <w:tabs>
                <w:tab w:val="left" w:pos="640"/>
                <w:tab w:val="left" w:pos="2765"/>
              </w:tabs>
              <w:spacing w:before="60" w:line="240" w:lineRule="atLeast"/>
              <w:rPr>
                <w:rFonts w:ascii="Arial" w:hAnsi="Arial"/>
                <w:sz w:val="22"/>
                <w:szCs w:val="22"/>
              </w:rPr>
            </w:pPr>
            <w:r w:rsidRPr="006B323B">
              <w:rPr>
                <w:rFonts w:ascii="Arial" w:hAnsi="Arial"/>
                <w:i/>
                <w:sz w:val="22"/>
                <w:szCs w:val="22"/>
              </w:rPr>
              <w:tab/>
              <w:t>……………. €</w:t>
            </w:r>
            <w:r w:rsidRPr="006B323B">
              <w:rPr>
                <w:rFonts w:ascii="Arial" w:hAnsi="Arial"/>
                <w:sz w:val="22"/>
                <w:szCs w:val="22"/>
              </w:rPr>
              <w:t xml:space="preserve"> </w:t>
            </w:r>
          </w:p>
        </w:tc>
        <w:tc>
          <w:tcPr>
            <w:tcW w:w="2611" w:type="dxa"/>
            <w:tcBorders>
              <w:top w:val="single" w:sz="4" w:space="0" w:color="auto"/>
              <w:left w:val="single" w:sz="4" w:space="0" w:color="auto"/>
              <w:bottom w:val="single" w:sz="4" w:space="0" w:color="auto"/>
              <w:right w:val="single" w:sz="4" w:space="0" w:color="auto"/>
            </w:tcBorders>
          </w:tcPr>
          <w:p w14:paraId="604513E5" w14:textId="77777777" w:rsidR="006851DA" w:rsidRPr="006B323B" w:rsidRDefault="006851DA" w:rsidP="009124FD">
            <w:pPr>
              <w:tabs>
                <w:tab w:val="left" w:pos="2765"/>
              </w:tabs>
              <w:spacing w:line="240" w:lineRule="atLeast"/>
              <w:jc w:val="center"/>
              <w:rPr>
                <w:rFonts w:ascii="Arial" w:hAnsi="Arial"/>
                <w:sz w:val="22"/>
                <w:szCs w:val="22"/>
              </w:rPr>
            </w:pPr>
            <w:r w:rsidRPr="006B323B">
              <w:rPr>
                <w:rFonts w:ascii="Arial" w:hAnsi="Arial"/>
                <w:sz w:val="22"/>
                <w:szCs w:val="22"/>
              </w:rPr>
              <w:t>Ou Montant avance remboursable</w:t>
            </w:r>
          </w:p>
          <w:p w14:paraId="55192E81" w14:textId="77777777" w:rsidR="006851DA" w:rsidRPr="006B323B" w:rsidRDefault="006851DA" w:rsidP="009124FD">
            <w:pPr>
              <w:tabs>
                <w:tab w:val="left" w:pos="2765"/>
              </w:tabs>
              <w:spacing w:line="240" w:lineRule="atLeast"/>
              <w:jc w:val="center"/>
              <w:rPr>
                <w:rFonts w:ascii="Arial" w:hAnsi="Arial"/>
                <w:sz w:val="2"/>
                <w:szCs w:val="2"/>
              </w:rPr>
            </w:pPr>
            <w:r w:rsidRPr="006B323B">
              <w:rPr>
                <w:rFonts w:ascii="Arial" w:hAnsi="Arial"/>
                <w:sz w:val="2"/>
                <w:szCs w:val="2"/>
              </w:rPr>
              <w:t xml:space="preserve"> </w:t>
            </w:r>
          </w:p>
          <w:p w14:paraId="4219DD6F" w14:textId="77777777" w:rsidR="006851DA" w:rsidRDefault="006851DA" w:rsidP="009124FD">
            <w:pPr>
              <w:pStyle w:val="Pieddepage"/>
              <w:tabs>
                <w:tab w:val="left" w:pos="640"/>
                <w:tab w:val="left" w:pos="2765"/>
              </w:tabs>
              <w:spacing w:before="120" w:line="240" w:lineRule="atLeast"/>
              <w:rPr>
                <w:rFonts w:ascii="Arial" w:hAnsi="Arial"/>
                <w:sz w:val="22"/>
                <w:szCs w:val="22"/>
              </w:rPr>
            </w:pPr>
            <w:r w:rsidRPr="006B323B">
              <w:rPr>
                <w:rFonts w:ascii="Arial" w:hAnsi="Arial"/>
                <w:sz w:val="22"/>
                <w:szCs w:val="22"/>
              </w:rPr>
              <w:t xml:space="preserve">  ……….……. €</w:t>
            </w:r>
            <w:r>
              <w:rPr>
                <w:rFonts w:ascii="Arial" w:hAnsi="Arial"/>
                <w:sz w:val="22"/>
                <w:szCs w:val="22"/>
              </w:rPr>
              <w:t xml:space="preserve"> </w:t>
            </w:r>
          </w:p>
          <w:p w14:paraId="7550CB9B" w14:textId="77777777" w:rsidR="006851DA" w:rsidRDefault="006851DA" w:rsidP="009124FD">
            <w:pPr>
              <w:tabs>
                <w:tab w:val="left" w:pos="2765"/>
              </w:tabs>
              <w:spacing w:before="60" w:line="240" w:lineRule="atLeast"/>
              <w:rPr>
                <w:rFonts w:ascii="Arial" w:hAnsi="Arial"/>
                <w:sz w:val="22"/>
                <w:szCs w:val="22"/>
              </w:rPr>
            </w:pPr>
          </w:p>
        </w:tc>
      </w:tr>
      <w:tr w:rsidR="006851DA" w14:paraId="5B8A8B11" w14:textId="77777777" w:rsidTr="009124FD">
        <w:trPr>
          <w:trHeight w:val="2472"/>
        </w:trPr>
        <w:tc>
          <w:tcPr>
            <w:tcW w:w="4890" w:type="dxa"/>
            <w:tcBorders>
              <w:top w:val="single" w:sz="4" w:space="0" w:color="auto"/>
              <w:left w:val="single" w:sz="4" w:space="0" w:color="auto"/>
              <w:bottom w:val="single" w:sz="4" w:space="0" w:color="auto"/>
              <w:right w:val="single" w:sz="4" w:space="0" w:color="auto"/>
            </w:tcBorders>
          </w:tcPr>
          <w:p w14:paraId="0BCCEF73" w14:textId="77777777" w:rsidR="006851DA" w:rsidRDefault="006851DA" w:rsidP="009124FD">
            <w:pPr>
              <w:pStyle w:val="En-tte"/>
              <w:tabs>
                <w:tab w:val="left" w:pos="1134"/>
                <w:tab w:val="left" w:pos="3899"/>
              </w:tabs>
              <w:ind w:firstLine="180"/>
              <w:rPr>
                <w:rFonts w:ascii="Arial" w:hAnsi="Arial"/>
                <w:sz w:val="22"/>
                <w:szCs w:val="22"/>
              </w:rPr>
            </w:pPr>
            <w:r>
              <w:rPr>
                <w:rFonts w:ascii="Arial" w:hAnsi="Arial"/>
                <w:sz w:val="22"/>
                <w:szCs w:val="22"/>
              </w:rPr>
              <w:t>Autofinancement</w:t>
            </w:r>
          </w:p>
          <w:p w14:paraId="500AD6DC" w14:textId="77777777" w:rsidR="006851DA" w:rsidRDefault="006851DA" w:rsidP="009124FD">
            <w:pPr>
              <w:pStyle w:val="En-tte"/>
              <w:tabs>
                <w:tab w:val="clear" w:pos="4536"/>
                <w:tab w:val="left" w:pos="540"/>
                <w:tab w:val="left" w:pos="600"/>
                <w:tab w:val="right" w:leader="dot" w:pos="5670"/>
              </w:tabs>
              <w:spacing w:before="60"/>
              <w:ind w:left="180"/>
              <w:rPr>
                <w:rFonts w:ascii="Arial" w:hAnsi="Arial"/>
                <w:sz w:val="22"/>
                <w:szCs w:val="22"/>
              </w:rPr>
            </w:pPr>
          </w:p>
          <w:p w14:paraId="4AE185B8" w14:textId="77777777" w:rsidR="006851DA" w:rsidRDefault="006851DA" w:rsidP="009124FD">
            <w:pPr>
              <w:pStyle w:val="En-tte"/>
              <w:tabs>
                <w:tab w:val="clear" w:pos="4536"/>
                <w:tab w:val="left" w:pos="540"/>
                <w:tab w:val="left" w:pos="600"/>
                <w:tab w:val="right" w:leader="dot" w:pos="5670"/>
              </w:tabs>
              <w:spacing w:before="60"/>
              <w:ind w:left="180"/>
              <w:rPr>
                <w:rFonts w:ascii="Arial" w:hAnsi="Arial"/>
                <w:sz w:val="22"/>
                <w:szCs w:val="22"/>
              </w:rPr>
            </w:pPr>
            <w:r>
              <w:rPr>
                <w:rFonts w:ascii="Arial" w:hAnsi="Arial"/>
                <w:sz w:val="22"/>
                <w:szCs w:val="22"/>
              </w:rPr>
              <w:sym w:font="Wingdings" w:char="F071"/>
            </w:r>
            <w:r>
              <w:rPr>
                <w:rFonts w:ascii="Arial" w:hAnsi="Arial"/>
                <w:sz w:val="22"/>
                <w:szCs w:val="22"/>
              </w:rPr>
              <w:tab/>
              <w:t>Fonds propres</w:t>
            </w:r>
          </w:p>
          <w:p w14:paraId="48D3CED7" w14:textId="77777777" w:rsidR="006851DA" w:rsidRPr="00B732C5" w:rsidRDefault="006851DA" w:rsidP="009124FD">
            <w:pPr>
              <w:pStyle w:val="En-tte"/>
              <w:tabs>
                <w:tab w:val="clear" w:pos="4536"/>
                <w:tab w:val="left" w:pos="540"/>
                <w:tab w:val="left" w:pos="600"/>
                <w:tab w:val="right" w:leader="dot" w:pos="5670"/>
              </w:tabs>
              <w:spacing w:before="60"/>
              <w:ind w:left="180"/>
              <w:rPr>
                <w:rFonts w:ascii="Arial" w:hAnsi="Arial"/>
                <w:sz w:val="24"/>
                <w:szCs w:val="24"/>
              </w:rPr>
            </w:pPr>
          </w:p>
          <w:p w14:paraId="00B2F6A2" w14:textId="77777777" w:rsidR="006851DA" w:rsidRDefault="006851DA" w:rsidP="009124FD">
            <w:pPr>
              <w:pStyle w:val="En-tte"/>
              <w:tabs>
                <w:tab w:val="left" w:pos="540"/>
                <w:tab w:val="left" w:pos="600"/>
                <w:tab w:val="left" w:leader="dot" w:pos="3420"/>
              </w:tabs>
              <w:spacing w:before="60"/>
              <w:ind w:left="180"/>
              <w:rPr>
                <w:rFonts w:ascii="Arial" w:hAnsi="Arial"/>
                <w:sz w:val="22"/>
                <w:szCs w:val="22"/>
              </w:rPr>
            </w:pPr>
            <w:r>
              <w:rPr>
                <w:rFonts w:ascii="Arial" w:hAnsi="Arial"/>
                <w:sz w:val="22"/>
                <w:szCs w:val="22"/>
              </w:rPr>
              <w:sym w:font="Wingdings" w:char="F071"/>
            </w:r>
            <w:r>
              <w:rPr>
                <w:rFonts w:ascii="Arial" w:hAnsi="Arial"/>
                <w:sz w:val="22"/>
                <w:szCs w:val="22"/>
              </w:rPr>
              <w:tab/>
              <w:t>Emprunt (durée :……... et taux : ………..)</w:t>
            </w:r>
          </w:p>
          <w:p w14:paraId="6CAC673C" w14:textId="77777777" w:rsidR="006851DA" w:rsidRPr="00B732C5" w:rsidRDefault="006851DA" w:rsidP="009124FD">
            <w:pPr>
              <w:pStyle w:val="En-tte"/>
              <w:tabs>
                <w:tab w:val="left" w:pos="540"/>
                <w:tab w:val="left" w:pos="600"/>
                <w:tab w:val="left" w:leader="dot" w:pos="3420"/>
              </w:tabs>
              <w:spacing w:before="60"/>
              <w:ind w:left="180"/>
              <w:rPr>
                <w:rFonts w:ascii="Arial" w:hAnsi="Arial"/>
                <w:sz w:val="28"/>
                <w:szCs w:val="28"/>
              </w:rPr>
            </w:pPr>
          </w:p>
          <w:p w14:paraId="2D016674" w14:textId="77777777" w:rsidR="006851DA" w:rsidRDefault="006851DA" w:rsidP="009124FD">
            <w:pPr>
              <w:pStyle w:val="En-tte"/>
              <w:tabs>
                <w:tab w:val="left" w:pos="540"/>
                <w:tab w:val="left" w:pos="600"/>
                <w:tab w:val="right" w:leader="dot" w:pos="3420"/>
              </w:tabs>
              <w:spacing w:before="60"/>
              <w:ind w:left="180"/>
              <w:rPr>
                <w:rFonts w:ascii="Arial" w:hAnsi="Arial"/>
                <w:sz w:val="22"/>
                <w:szCs w:val="22"/>
              </w:rPr>
            </w:pPr>
            <w:r>
              <w:rPr>
                <w:rFonts w:ascii="Arial" w:hAnsi="Arial"/>
                <w:sz w:val="22"/>
                <w:szCs w:val="22"/>
              </w:rPr>
              <w:sym w:font="Wingdings" w:char="F071"/>
            </w:r>
            <w:r>
              <w:rPr>
                <w:rFonts w:ascii="Arial" w:hAnsi="Arial"/>
                <w:sz w:val="22"/>
                <w:szCs w:val="22"/>
              </w:rPr>
              <w:tab/>
              <w:t xml:space="preserve">Dotations privées : </w:t>
            </w:r>
            <w:r>
              <w:rPr>
                <w:rFonts w:ascii="Arial" w:hAnsi="Arial"/>
                <w:sz w:val="22"/>
                <w:szCs w:val="22"/>
              </w:rPr>
              <w:tab/>
            </w:r>
          </w:p>
        </w:tc>
        <w:tc>
          <w:tcPr>
            <w:tcW w:w="2551" w:type="dxa"/>
            <w:tcBorders>
              <w:top w:val="single" w:sz="4" w:space="0" w:color="auto"/>
              <w:left w:val="single" w:sz="4" w:space="0" w:color="auto"/>
              <w:bottom w:val="single" w:sz="4" w:space="0" w:color="auto"/>
              <w:right w:val="single" w:sz="4" w:space="0" w:color="auto"/>
            </w:tcBorders>
            <w:vAlign w:val="center"/>
          </w:tcPr>
          <w:p w14:paraId="29C446AF" w14:textId="77777777" w:rsidR="006851DA" w:rsidRDefault="006851DA" w:rsidP="009124FD">
            <w:pPr>
              <w:pStyle w:val="Pieddepage"/>
              <w:tabs>
                <w:tab w:val="left" w:pos="640"/>
                <w:tab w:val="left" w:pos="2765"/>
              </w:tabs>
              <w:spacing w:before="120" w:line="240" w:lineRule="atLeast"/>
              <w:rPr>
                <w:rFonts w:ascii="Arial" w:hAnsi="Arial"/>
                <w:sz w:val="22"/>
                <w:szCs w:val="22"/>
              </w:rPr>
            </w:pPr>
            <w:r>
              <w:rPr>
                <w:rFonts w:ascii="Arial" w:hAnsi="Arial"/>
                <w:sz w:val="22"/>
                <w:szCs w:val="22"/>
              </w:rPr>
              <w:t xml:space="preserve">           ……………. € </w:t>
            </w:r>
          </w:p>
          <w:p w14:paraId="69D8798B" w14:textId="77777777" w:rsidR="006851DA" w:rsidRDefault="006851DA" w:rsidP="009124FD">
            <w:pPr>
              <w:pStyle w:val="Pieddepage"/>
              <w:tabs>
                <w:tab w:val="left" w:pos="640"/>
                <w:tab w:val="left" w:pos="2765"/>
              </w:tabs>
              <w:spacing w:before="60" w:line="240" w:lineRule="atLeast"/>
              <w:rPr>
                <w:rFonts w:ascii="Arial" w:hAnsi="Arial"/>
                <w:sz w:val="22"/>
                <w:szCs w:val="22"/>
              </w:rPr>
            </w:pPr>
            <w:r>
              <w:rPr>
                <w:rFonts w:ascii="Arial" w:hAnsi="Arial"/>
                <w:sz w:val="22"/>
                <w:szCs w:val="22"/>
              </w:rPr>
              <w:tab/>
              <w:t xml:space="preserve"> </w:t>
            </w:r>
          </w:p>
          <w:p w14:paraId="30BBBEC3" w14:textId="77777777" w:rsidR="006851DA" w:rsidRDefault="006851DA" w:rsidP="009124FD">
            <w:pPr>
              <w:pStyle w:val="Pieddepage"/>
              <w:tabs>
                <w:tab w:val="left" w:pos="640"/>
                <w:tab w:val="left" w:pos="2765"/>
              </w:tabs>
              <w:spacing w:before="60" w:line="240" w:lineRule="atLeast"/>
              <w:rPr>
                <w:rFonts w:ascii="Arial" w:hAnsi="Arial"/>
                <w:sz w:val="22"/>
                <w:szCs w:val="22"/>
              </w:rPr>
            </w:pPr>
            <w:r>
              <w:rPr>
                <w:rFonts w:ascii="Arial" w:hAnsi="Arial"/>
                <w:sz w:val="22"/>
                <w:szCs w:val="22"/>
              </w:rPr>
              <w:tab/>
              <w:t xml:space="preserve">……………. € </w:t>
            </w:r>
          </w:p>
          <w:p w14:paraId="2D91FC95" w14:textId="77777777" w:rsidR="006851DA" w:rsidRDefault="006851DA" w:rsidP="009124FD">
            <w:pPr>
              <w:pStyle w:val="Pieddepage"/>
              <w:tabs>
                <w:tab w:val="left" w:pos="640"/>
                <w:tab w:val="left" w:pos="2765"/>
              </w:tabs>
              <w:spacing w:before="60" w:line="240" w:lineRule="atLeast"/>
              <w:rPr>
                <w:rFonts w:ascii="Arial" w:hAnsi="Arial"/>
                <w:sz w:val="22"/>
                <w:szCs w:val="22"/>
              </w:rPr>
            </w:pPr>
          </w:p>
          <w:p w14:paraId="5493AD61" w14:textId="77777777" w:rsidR="006851DA" w:rsidRDefault="006851DA" w:rsidP="009124FD">
            <w:pPr>
              <w:pStyle w:val="Pieddepage"/>
              <w:tabs>
                <w:tab w:val="left" w:pos="640"/>
                <w:tab w:val="left" w:pos="2765"/>
              </w:tabs>
              <w:spacing w:before="60" w:line="240" w:lineRule="atLeast"/>
              <w:rPr>
                <w:rFonts w:ascii="Arial" w:hAnsi="Arial"/>
                <w:sz w:val="22"/>
                <w:szCs w:val="22"/>
              </w:rPr>
            </w:pPr>
            <w:r>
              <w:rPr>
                <w:rFonts w:ascii="Arial" w:hAnsi="Arial"/>
                <w:sz w:val="22"/>
                <w:szCs w:val="22"/>
              </w:rPr>
              <w:tab/>
              <w:t xml:space="preserve">………….… € </w:t>
            </w:r>
          </w:p>
        </w:tc>
        <w:tc>
          <w:tcPr>
            <w:tcW w:w="2611" w:type="dxa"/>
            <w:tcBorders>
              <w:top w:val="single" w:sz="4" w:space="0" w:color="auto"/>
              <w:left w:val="single" w:sz="4" w:space="0" w:color="auto"/>
              <w:bottom w:val="single" w:sz="4" w:space="0" w:color="auto"/>
              <w:right w:val="single" w:sz="4" w:space="0" w:color="auto"/>
            </w:tcBorders>
          </w:tcPr>
          <w:p w14:paraId="406F467E" w14:textId="77777777" w:rsidR="006851DA" w:rsidRDefault="006851DA" w:rsidP="009124FD">
            <w:pPr>
              <w:pStyle w:val="Pieddepage"/>
              <w:tabs>
                <w:tab w:val="left" w:pos="640"/>
                <w:tab w:val="left" w:pos="2765"/>
              </w:tabs>
              <w:spacing w:line="240" w:lineRule="atLeast"/>
              <w:rPr>
                <w:rFonts w:ascii="Arial" w:hAnsi="Arial"/>
                <w:sz w:val="22"/>
                <w:szCs w:val="22"/>
              </w:rPr>
            </w:pPr>
          </w:p>
          <w:p w14:paraId="07F02AF7" w14:textId="77777777" w:rsidR="006851DA" w:rsidRDefault="006851DA" w:rsidP="009124FD">
            <w:pPr>
              <w:pStyle w:val="Pieddepage"/>
              <w:tabs>
                <w:tab w:val="left" w:pos="640"/>
                <w:tab w:val="left" w:pos="2765"/>
              </w:tabs>
              <w:spacing w:before="120" w:line="240" w:lineRule="atLeast"/>
              <w:rPr>
                <w:rFonts w:ascii="Arial" w:hAnsi="Arial"/>
                <w:sz w:val="22"/>
                <w:szCs w:val="22"/>
              </w:rPr>
            </w:pPr>
            <w:r>
              <w:rPr>
                <w:rFonts w:ascii="Arial" w:hAnsi="Arial"/>
                <w:sz w:val="22"/>
                <w:szCs w:val="22"/>
              </w:rPr>
              <w:tab/>
              <w:t xml:space="preserve"> </w:t>
            </w:r>
          </w:p>
          <w:p w14:paraId="23ACFB62" w14:textId="77777777" w:rsidR="006851DA" w:rsidRDefault="006851DA" w:rsidP="009124FD">
            <w:pPr>
              <w:pStyle w:val="Pieddepage"/>
              <w:tabs>
                <w:tab w:val="left" w:pos="640"/>
                <w:tab w:val="left" w:pos="2765"/>
              </w:tabs>
              <w:spacing w:before="60" w:line="240" w:lineRule="atLeast"/>
              <w:rPr>
                <w:rFonts w:ascii="Arial" w:hAnsi="Arial"/>
                <w:sz w:val="22"/>
                <w:szCs w:val="22"/>
              </w:rPr>
            </w:pPr>
            <w:r>
              <w:rPr>
                <w:rFonts w:ascii="Arial" w:hAnsi="Arial"/>
                <w:sz w:val="22"/>
                <w:szCs w:val="22"/>
              </w:rPr>
              <w:tab/>
              <w:t xml:space="preserve"> </w:t>
            </w:r>
          </w:p>
          <w:p w14:paraId="3E34942D" w14:textId="77777777" w:rsidR="006851DA" w:rsidRDefault="006851DA" w:rsidP="009124FD">
            <w:pPr>
              <w:pStyle w:val="Pieddepage"/>
              <w:tabs>
                <w:tab w:val="left" w:pos="640"/>
                <w:tab w:val="left" w:pos="2765"/>
              </w:tabs>
              <w:spacing w:before="60" w:line="240" w:lineRule="atLeast"/>
              <w:rPr>
                <w:rFonts w:ascii="Arial" w:hAnsi="Arial"/>
                <w:sz w:val="22"/>
                <w:szCs w:val="22"/>
              </w:rPr>
            </w:pPr>
            <w:r>
              <w:rPr>
                <w:rFonts w:ascii="Arial" w:hAnsi="Arial"/>
                <w:sz w:val="22"/>
                <w:szCs w:val="22"/>
              </w:rPr>
              <w:tab/>
              <w:t xml:space="preserve"> </w:t>
            </w:r>
          </w:p>
          <w:p w14:paraId="02255752" w14:textId="77777777" w:rsidR="006851DA" w:rsidRDefault="006851DA" w:rsidP="009124FD">
            <w:pPr>
              <w:pStyle w:val="Pieddepage"/>
              <w:tabs>
                <w:tab w:val="left" w:pos="640"/>
                <w:tab w:val="left" w:pos="2765"/>
              </w:tabs>
              <w:spacing w:before="60" w:line="240" w:lineRule="atLeast"/>
              <w:rPr>
                <w:rFonts w:ascii="Arial" w:hAnsi="Arial"/>
                <w:sz w:val="22"/>
                <w:szCs w:val="22"/>
              </w:rPr>
            </w:pPr>
          </w:p>
          <w:p w14:paraId="6D939783" w14:textId="77777777" w:rsidR="006851DA" w:rsidRDefault="006851DA" w:rsidP="009124FD">
            <w:pPr>
              <w:tabs>
                <w:tab w:val="left" w:pos="2765"/>
              </w:tabs>
              <w:spacing w:line="240" w:lineRule="atLeast"/>
              <w:jc w:val="center"/>
              <w:rPr>
                <w:rFonts w:ascii="Arial" w:hAnsi="Arial"/>
                <w:sz w:val="22"/>
                <w:szCs w:val="22"/>
              </w:rPr>
            </w:pPr>
            <w:r>
              <w:rPr>
                <w:rFonts w:ascii="Arial" w:hAnsi="Arial"/>
                <w:sz w:val="22"/>
                <w:szCs w:val="22"/>
              </w:rPr>
              <w:tab/>
              <w:t>………….…</w:t>
            </w:r>
          </w:p>
          <w:p w14:paraId="52287BAB" w14:textId="77777777" w:rsidR="006851DA" w:rsidRDefault="006851DA" w:rsidP="009124FD">
            <w:pPr>
              <w:pStyle w:val="Pieddepage"/>
              <w:tabs>
                <w:tab w:val="left" w:pos="640"/>
                <w:tab w:val="left" w:pos="2765"/>
              </w:tabs>
              <w:spacing w:before="120" w:line="240" w:lineRule="atLeast"/>
              <w:rPr>
                <w:rFonts w:ascii="Arial" w:hAnsi="Arial"/>
                <w:sz w:val="22"/>
                <w:szCs w:val="22"/>
              </w:rPr>
            </w:pPr>
            <w:r>
              <w:rPr>
                <w:rFonts w:ascii="Arial" w:hAnsi="Arial"/>
                <w:sz w:val="22"/>
                <w:szCs w:val="22"/>
              </w:rPr>
              <w:tab/>
            </w:r>
          </w:p>
          <w:p w14:paraId="761D426F" w14:textId="77777777" w:rsidR="006851DA" w:rsidRDefault="006851DA" w:rsidP="009124FD">
            <w:pPr>
              <w:tabs>
                <w:tab w:val="left" w:pos="2765"/>
              </w:tabs>
              <w:spacing w:before="60" w:line="240" w:lineRule="atLeast"/>
              <w:jc w:val="center"/>
              <w:rPr>
                <w:rFonts w:ascii="Arial" w:hAnsi="Arial"/>
                <w:sz w:val="22"/>
                <w:szCs w:val="22"/>
              </w:rPr>
            </w:pPr>
            <w:r>
              <w:rPr>
                <w:rFonts w:ascii="Arial" w:hAnsi="Arial"/>
                <w:sz w:val="22"/>
                <w:szCs w:val="22"/>
              </w:rPr>
              <w:tab/>
              <w:t xml:space="preserve">………….… € </w:t>
            </w:r>
          </w:p>
        </w:tc>
      </w:tr>
    </w:tbl>
    <w:p w14:paraId="24F3FC02" w14:textId="77777777" w:rsidR="00364463" w:rsidRPr="00774453" w:rsidRDefault="00364463" w:rsidP="006851DA">
      <w:pPr>
        <w:rPr>
          <w:color w:val="000000" w:themeColor="text1"/>
          <w:sz w:val="16"/>
          <w:szCs w:val="16"/>
        </w:rPr>
      </w:pPr>
    </w:p>
    <w:p w14:paraId="0BC05BD3" w14:textId="6D13E93B" w:rsidR="005A3C4E" w:rsidRPr="00364463" w:rsidRDefault="002D6BEB" w:rsidP="006851DA">
      <w:pPr>
        <w:rPr>
          <w:b/>
          <w:color w:val="000000" w:themeColor="text1"/>
          <w:sz w:val="24"/>
          <w:szCs w:val="24"/>
        </w:rPr>
      </w:pPr>
      <w:r w:rsidRPr="002D6BEB">
        <w:rPr>
          <w:b/>
          <w:color w:val="000000" w:themeColor="text1"/>
          <w:sz w:val="24"/>
          <w:szCs w:val="24"/>
        </w:rPr>
        <w:t>Remarque utile :</w:t>
      </w:r>
      <w:r>
        <w:rPr>
          <w:b/>
          <w:color w:val="000000" w:themeColor="text1"/>
          <w:sz w:val="24"/>
          <w:szCs w:val="24"/>
        </w:rPr>
        <w:t xml:space="preserve">  </w:t>
      </w:r>
      <w:r w:rsidRPr="008C5CA1">
        <w:rPr>
          <w:color w:val="000000" w:themeColor="text1"/>
          <w:sz w:val="24"/>
          <w:szCs w:val="24"/>
        </w:rPr>
        <w:t xml:space="preserve">Il est demandé au porteur d’évaluer et justifier le montant de l’aide régionale nécessaire à la réalisation de son investissement, au regard de sa propre analyse économique. Le montant de l’aide sollicitée sera rapporté aux tonnes </w:t>
      </w:r>
      <w:r>
        <w:rPr>
          <w:color w:val="000000" w:themeColor="text1"/>
          <w:sz w:val="24"/>
          <w:szCs w:val="24"/>
        </w:rPr>
        <w:t>du vecteur énergétique</w:t>
      </w:r>
      <w:r w:rsidR="00175DEC">
        <w:rPr>
          <w:color w:val="000000" w:themeColor="text1"/>
          <w:sz w:val="24"/>
          <w:szCs w:val="24"/>
        </w:rPr>
        <w:t xml:space="preserve"> innovant</w:t>
      </w:r>
      <w:r>
        <w:rPr>
          <w:color w:val="000000" w:themeColor="text1"/>
          <w:sz w:val="24"/>
          <w:szCs w:val="24"/>
        </w:rPr>
        <w:t xml:space="preserve"> </w:t>
      </w:r>
      <w:r w:rsidR="00175DEC">
        <w:rPr>
          <w:color w:val="000000" w:themeColor="text1"/>
          <w:sz w:val="24"/>
          <w:szCs w:val="24"/>
        </w:rPr>
        <w:t xml:space="preserve">ciblé </w:t>
      </w:r>
      <w:r>
        <w:rPr>
          <w:color w:val="000000" w:themeColor="text1"/>
          <w:sz w:val="24"/>
          <w:szCs w:val="24"/>
        </w:rPr>
        <w:t xml:space="preserve">et aux tonnes </w:t>
      </w:r>
      <w:r w:rsidRPr="008C5CA1">
        <w:rPr>
          <w:color w:val="000000" w:themeColor="text1"/>
          <w:sz w:val="24"/>
          <w:szCs w:val="24"/>
        </w:rPr>
        <w:t>de CO2 évitées sur la durée de vie de l’équipement ou du site.</w:t>
      </w:r>
    </w:p>
    <w:p w14:paraId="18E17D17" w14:textId="77777777" w:rsidR="006851DA" w:rsidRPr="00F866F3" w:rsidRDefault="006851DA" w:rsidP="006851DA">
      <w:pPr>
        <w:rPr>
          <w:rFonts w:ascii="Times New Roman" w:eastAsia="Times New Roman" w:hAnsi="Times New Roman" w:cs="Times New Roman"/>
          <w:b/>
          <w:sz w:val="26"/>
          <w:szCs w:val="26"/>
          <w:lang w:eastAsia="fr-FR"/>
        </w:rPr>
      </w:pPr>
      <w:r w:rsidRPr="00904D56">
        <w:rPr>
          <w:rFonts w:ascii="Times New Roman" w:eastAsia="Times New Roman" w:hAnsi="Times New Roman" w:cs="Times New Roman"/>
          <w:b/>
          <w:sz w:val="26"/>
          <w:szCs w:val="26"/>
          <w:lang w:eastAsia="fr-FR"/>
        </w:rPr>
        <w:t>Cachet de l’entreprise candidate :                             Date et signature du gérant :</w:t>
      </w:r>
    </w:p>
    <w:p w14:paraId="5B03F45B" w14:textId="77777777" w:rsidR="006B323B" w:rsidRPr="005A3C4E" w:rsidRDefault="006B323B" w:rsidP="005A3C4E">
      <w:pPr>
        <w:rPr>
          <w:lang w:eastAsia="fr-FR"/>
        </w:rPr>
      </w:pPr>
    </w:p>
    <w:p w14:paraId="19053E87" w14:textId="421ACCDE" w:rsidR="005A3C4E" w:rsidRDefault="00761C6E" w:rsidP="005A3C4E">
      <w:pPr>
        <w:pStyle w:val="Titre"/>
        <w:pBdr>
          <w:bottom w:val="single" w:sz="4" w:space="4" w:color="C00000"/>
        </w:pBdr>
        <w:spacing w:before="360" w:after="240"/>
        <w:rPr>
          <w:rFonts w:eastAsia="Times New Roman"/>
          <w:color w:val="C00000"/>
          <w:sz w:val="40"/>
          <w:szCs w:val="40"/>
          <w:lang w:eastAsia="fr-FR"/>
        </w:rPr>
      </w:pPr>
      <w:r>
        <w:rPr>
          <w:rFonts w:eastAsia="Times New Roman"/>
          <w:color w:val="C00000"/>
          <w:sz w:val="40"/>
          <w:szCs w:val="40"/>
          <w:lang w:eastAsia="fr-FR"/>
        </w:rPr>
        <w:lastRenderedPageBreak/>
        <w:t xml:space="preserve">Liste des pièces </w:t>
      </w:r>
      <w:r w:rsidR="00C56F72">
        <w:rPr>
          <w:rFonts w:eastAsia="Times New Roman"/>
          <w:color w:val="C00000"/>
          <w:sz w:val="40"/>
          <w:szCs w:val="40"/>
          <w:lang w:eastAsia="fr-FR"/>
        </w:rPr>
        <w:t xml:space="preserve">du dossier </w:t>
      </w:r>
      <w:r>
        <w:rPr>
          <w:rFonts w:eastAsia="Times New Roman"/>
          <w:color w:val="C00000"/>
          <w:sz w:val="40"/>
          <w:szCs w:val="40"/>
          <w:lang w:eastAsia="fr-FR"/>
        </w:rPr>
        <w:t>à fournir</w:t>
      </w:r>
    </w:p>
    <w:p w14:paraId="3FA78C73" w14:textId="77777777" w:rsidR="005A3C4E" w:rsidRPr="00B8058B" w:rsidRDefault="005A3C4E" w:rsidP="005A3C4E">
      <w:pPr>
        <w:rPr>
          <w:sz w:val="8"/>
          <w:szCs w:val="8"/>
          <w:lang w:eastAsia="fr-FR"/>
        </w:rPr>
      </w:pPr>
    </w:p>
    <w:p w14:paraId="6B0A5FD5" w14:textId="2E021550" w:rsidR="00403F99" w:rsidRPr="00EA3089" w:rsidRDefault="00403F99" w:rsidP="00B8058B">
      <w:pPr>
        <w:pStyle w:val="Titre"/>
        <w:numPr>
          <w:ilvl w:val="0"/>
          <w:numId w:val="47"/>
        </w:numPr>
        <w:pBdr>
          <w:bottom w:val="single" w:sz="4" w:space="4" w:color="C00000"/>
        </w:pBdr>
        <w:spacing w:before="360" w:after="240"/>
        <w:jc w:val="both"/>
        <w:rPr>
          <w:rFonts w:eastAsia="Times New Roman"/>
          <w:b/>
          <w:color w:val="C00000"/>
          <w:sz w:val="32"/>
          <w:szCs w:val="32"/>
          <w:lang w:eastAsia="fr-FR"/>
        </w:rPr>
      </w:pPr>
      <w:r w:rsidRPr="00EA3089">
        <w:rPr>
          <w:rFonts w:eastAsia="Times New Roman"/>
          <w:b/>
          <w:color w:val="C00000"/>
          <w:sz w:val="32"/>
          <w:szCs w:val="32"/>
          <w:lang w:eastAsia="fr-FR"/>
        </w:rPr>
        <w:t>D</w:t>
      </w:r>
      <w:r w:rsidR="00BC7107" w:rsidRPr="00EA3089">
        <w:rPr>
          <w:rFonts w:eastAsia="Times New Roman"/>
          <w:b/>
          <w:color w:val="C00000"/>
          <w:sz w:val="32"/>
          <w:szCs w:val="32"/>
          <w:lang w:eastAsia="fr-FR"/>
        </w:rPr>
        <w:t xml:space="preserve">ossier de </w:t>
      </w:r>
      <w:r w:rsidR="00BD15BA" w:rsidRPr="00EA3089">
        <w:rPr>
          <w:rFonts w:eastAsia="Times New Roman"/>
          <w:b/>
          <w:color w:val="C00000"/>
          <w:sz w:val="32"/>
          <w:szCs w:val="32"/>
          <w:lang w:eastAsia="fr-FR"/>
        </w:rPr>
        <w:t xml:space="preserve">candidature et </w:t>
      </w:r>
      <w:r w:rsidR="0038728E" w:rsidRPr="00EA3089">
        <w:rPr>
          <w:rFonts w:eastAsia="Times New Roman"/>
          <w:b/>
          <w:color w:val="C00000"/>
          <w:sz w:val="32"/>
          <w:szCs w:val="32"/>
          <w:lang w:eastAsia="fr-FR"/>
        </w:rPr>
        <w:t xml:space="preserve">demande </w:t>
      </w:r>
      <w:r w:rsidR="00BD15BA" w:rsidRPr="00EA3089">
        <w:rPr>
          <w:rFonts w:eastAsia="Times New Roman"/>
          <w:b/>
          <w:color w:val="C00000"/>
          <w:sz w:val="32"/>
          <w:szCs w:val="32"/>
          <w:lang w:eastAsia="fr-FR"/>
        </w:rPr>
        <w:t xml:space="preserve">de </w:t>
      </w:r>
      <w:r w:rsidR="0038728E" w:rsidRPr="00EA3089">
        <w:rPr>
          <w:rFonts w:eastAsia="Times New Roman"/>
          <w:b/>
          <w:color w:val="C00000"/>
          <w:sz w:val="32"/>
          <w:szCs w:val="32"/>
          <w:lang w:eastAsia="fr-FR"/>
        </w:rPr>
        <w:t>soutien aux études</w:t>
      </w:r>
      <w:r w:rsidR="009D6DB8" w:rsidRPr="00EA3089">
        <w:rPr>
          <w:rFonts w:eastAsia="Times New Roman"/>
          <w:b/>
          <w:color w:val="C00000"/>
          <w:sz w:val="32"/>
          <w:szCs w:val="32"/>
          <w:lang w:eastAsia="fr-FR"/>
        </w:rPr>
        <w:t xml:space="preserve"> </w:t>
      </w:r>
      <w:r w:rsidR="00656BE3">
        <w:rPr>
          <w:rFonts w:eastAsia="Times New Roman"/>
          <w:b/>
          <w:color w:val="C00000"/>
          <w:sz w:val="32"/>
          <w:szCs w:val="32"/>
          <w:lang w:eastAsia="fr-FR"/>
        </w:rPr>
        <w:t>préalables</w:t>
      </w:r>
    </w:p>
    <w:p w14:paraId="04C6A82D" w14:textId="77777777" w:rsidR="0074531F" w:rsidRPr="0074531F" w:rsidRDefault="0074531F" w:rsidP="009D6DB8">
      <w:pPr>
        <w:spacing w:before="120" w:after="120" w:line="240" w:lineRule="auto"/>
        <w:jc w:val="both"/>
        <w:rPr>
          <w:rFonts w:ascii="Verdana" w:eastAsia="Times New Roman" w:hAnsi="Verdana" w:cs="Times New Roman"/>
          <w:sz w:val="8"/>
          <w:szCs w:val="8"/>
          <w:lang w:eastAsia="fr-FR"/>
        </w:rPr>
      </w:pPr>
    </w:p>
    <w:p w14:paraId="61780165" w14:textId="7AF4B695" w:rsidR="009D6DB8" w:rsidRDefault="009D6DB8">
      <w:pPr>
        <w:pStyle w:val="Paragraphedeliste"/>
        <w:numPr>
          <w:ilvl w:val="0"/>
          <w:numId w:val="9"/>
        </w:numPr>
        <w:spacing w:after="160" w:line="259" w:lineRule="auto"/>
        <w:jc w:val="both"/>
        <w:rPr>
          <w:sz w:val="24"/>
          <w:szCs w:val="24"/>
        </w:rPr>
      </w:pPr>
      <w:r w:rsidRPr="00756C79">
        <w:rPr>
          <w:sz w:val="24"/>
          <w:szCs w:val="24"/>
        </w:rPr>
        <w:t>Lettre de candidature du porteur de projet à l’</w:t>
      </w:r>
      <w:r w:rsidR="006B6947">
        <w:rPr>
          <w:sz w:val="24"/>
          <w:szCs w:val="24"/>
        </w:rPr>
        <w:t>at</w:t>
      </w:r>
      <w:r w:rsidRPr="00756C79">
        <w:rPr>
          <w:sz w:val="24"/>
          <w:szCs w:val="24"/>
        </w:rPr>
        <w:t>tention de M</w:t>
      </w:r>
      <w:r w:rsidR="006B6947">
        <w:rPr>
          <w:sz w:val="24"/>
          <w:szCs w:val="24"/>
        </w:rPr>
        <w:t>.</w:t>
      </w:r>
      <w:r w:rsidRPr="00756C79">
        <w:rPr>
          <w:sz w:val="24"/>
          <w:szCs w:val="24"/>
        </w:rPr>
        <w:t xml:space="preserve"> Le Président de la Région Nouvelle</w:t>
      </w:r>
      <w:r w:rsidR="006B6947">
        <w:rPr>
          <w:sz w:val="24"/>
          <w:szCs w:val="24"/>
        </w:rPr>
        <w:t>-A</w:t>
      </w:r>
      <w:r w:rsidRPr="00756C79">
        <w:rPr>
          <w:sz w:val="24"/>
          <w:szCs w:val="24"/>
        </w:rPr>
        <w:t>quitaine (avec motivations, objectifs et montant sollicité)</w:t>
      </w:r>
    </w:p>
    <w:p w14:paraId="4446FE8C" w14:textId="5993B274" w:rsidR="0038728E" w:rsidRPr="0038728E" w:rsidRDefault="0038728E" w:rsidP="0038728E">
      <w:pPr>
        <w:pStyle w:val="Paragraphedeliste"/>
        <w:numPr>
          <w:ilvl w:val="0"/>
          <w:numId w:val="9"/>
        </w:numPr>
        <w:spacing w:after="160" w:line="259" w:lineRule="auto"/>
        <w:jc w:val="both"/>
        <w:rPr>
          <w:sz w:val="24"/>
          <w:szCs w:val="24"/>
        </w:rPr>
      </w:pPr>
      <w:r>
        <w:rPr>
          <w:sz w:val="24"/>
          <w:szCs w:val="24"/>
        </w:rPr>
        <w:t>Formulaire de candidature ci-joint  dument rempli et si</w:t>
      </w:r>
      <w:r w:rsidR="00175DEC">
        <w:rPr>
          <w:sz w:val="24"/>
          <w:szCs w:val="24"/>
        </w:rPr>
        <w:t xml:space="preserve">gné </w:t>
      </w:r>
    </w:p>
    <w:p w14:paraId="53DA7434" w14:textId="190D66F2" w:rsidR="009D6DB8" w:rsidRPr="00756C79" w:rsidRDefault="009D6DB8">
      <w:pPr>
        <w:pStyle w:val="Paragraphedeliste"/>
        <w:numPr>
          <w:ilvl w:val="0"/>
          <w:numId w:val="9"/>
        </w:numPr>
        <w:spacing w:after="160" w:line="259" w:lineRule="auto"/>
        <w:jc w:val="both"/>
        <w:rPr>
          <w:sz w:val="24"/>
          <w:szCs w:val="24"/>
        </w:rPr>
      </w:pPr>
      <w:r w:rsidRPr="00756C79">
        <w:rPr>
          <w:sz w:val="24"/>
          <w:szCs w:val="24"/>
        </w:rPr>
        <w:t xml:space="preserve">Note de description du « l’avant-projet » </w:t>
      </w:r>
      <w:r w:rsidR="003076C0">
        <w:rPr>
          <w:sz w:val="24"/>
          <w:szCs w:val="24"/>
        </w:rPr>
        <w:t xml:space="preserve">ou du concept </w:t>
      </w:r>
      <w:r w:rsidRPr="00756C79">
        <w:rPr>
          <w:sz w:val="24"/>
          <w:szCs w:val="24"/>
        </w:rPr>
        <w:t>(</w:t>
      </w:r>
      <w:r w:rsidR="003076C0">
        <w:rPr>
          <w:sz w:val="24"/>
          <w:szCs w:val="24"/>
        </w:rPr>
        <w:t xml:space="preserve">exemples : </w:t>
      </w:r>
      <w:r w:rsidRPr="00756C79">
        <w:rPr>
          <w:sz w:val="24"/>
          <w:szCs w:val="24"/>
        </w:rPr>
        <w:t xml:space="preserve">énergie renouvelable visée et technologie proposée, usages énergétiques privilégiés, description des innovations proposées, </w:t>
      </w:r>
      <w:r w:rsidR="001B6F3A">
        <w:rPr>
          <w:sz w:val="24"/>
          <w:szCs w:val="24"/>
        </w:rPr>
        <w:t xml:space="preserve">schéma du concept, réactions mises en jeu, </w:t>
      </w:r>
      <w:r w:rsidRPr="00756C79">
        <w:rPr>
          <w:sz w:val="24"/>
          <w:szCs w:val="24"/>
        </w:rPr>
        <w:t xml:space="preserve">partenariats et rôles des partenaires, implantation géographique </w:t>
      </w:r>
      <w:r>
        <w:rPr>
          <w:sz w:val="24"/>
          <w:szCs w:val="24"/>
        </w:rPr>
        <w:t>visée</w:t>
      </w:r>
      <w:r w:rsidRPr="00756C79">
        <w:rPr>
          <w:sz w:val="24"/>
          <w:szCs w:val="24"/>
        </w:rPr>
        <w:t xml:space="preserve"> pour le démonstrateur, PME régionales éventuellement </w:t>
      </w:r>
      <w:r>
        <w:rPr>
          <w:sz w:val="24"/>
          <w:szCs w:val="24"/>
        </w:rPr>
        <w:t>partenaires à ce stade</w:t>
      </w:r>
      <w:r w:rsidRPr="00756C79">
        <w:rPr>
          <w:sz w:val="24"/>
          <w:szCs w:val="24"/>
        </w:rPr>
        <w:t>, lieu de production des modules technologiques si fournisseurs associés, références des intervenants dans le domaine d’application…)</w:t>
      </w:r>
    </w:p>
    <w:p w14:paraId="7EA8DA09" w14:textId="6B6B131A" w:rsidR="009D6DB8" w:rsidRPr="00756C79" w:rsidRDefault="009D6DB8">
      <w:pPr>
        <w:pStyle w:val="Paragraphedeliste"/>
        <w:numPr>
          <w:ilvl w:val="0"/>
          <w:numId w:val="9"/>
        </w:numPr>
        <w:spacing w:after="160" w:line="259" w:lineRule="auto"/>
        <w:jc w:val="both"/>
        <w:rPr>
          <w:sz w:val="24"/>
          <w:szCs w:val="24"/>
        </w:rPr>
      </w:pPr>
      <w:r w:rsidRPr="00756C79">
        <w:rPr>
          <w:sz w:val="24"/>
          <w:szCs w:val="24"/>
        </w:rPr>
        <w:t>Références pour cette technologie proposée et éventuels programme</w:t>
      </w:r>
      <w:r w:rsidR="006B6947">
        <w:rPr>
          <w:sz w:val="24"/>
          <w:szCs w:val="24"/>
        </w:rPr>
        <w:t>s</w:t>
      </w:r>
      <w:r w:rsidRPr="00756C79">
        <w:rPr>
          <w:sz w:val="24"/>
          <w:szCs w:val="24"/>
        </w:rPr>
        <w:t xml:space="preserve"> d’application industrielle en cours en France ou en Europe</w:t>
      </w:r>
    </w:p>
    <w:p w14:paraId="2EC181BC" w14:textId="7E3B4947" w:rsidR="009D6DB8" w:rsidRDefault="009D6DB8">
      <w:pPr>
        <w:pStyle w:val="Paragraphedeliste"/>
        <w:numPr>
          <w:ilvl w:val="0"/>
          <w:numId w:val="9"/>
        </w:numPr>
        <w:spacing w:after="160" w:line="259" w:lineRule="auto"/>
        <w:jc w:val="both"/>
        <w:rPr>
          <w:sz w:val="24"/>
          <w:szCs w:val="24"/>
        </w:rPr>
      </w:pPr>
      <w:r w:rsidRPr="00756C79">
        <w:rPr>
          <w:sz w:val="24"/>
          <w:szCs w:val="24"/>
        </w:rPr>
        <w:t>Devis détaillés de l’étude de faisabilité (missions détaillées et co</w:t>
      </w:r>
      <w:r w:rsidR="006B6947">
        <w:rPr>
          <w:sz w:val="24"/>
          <w:szCs w:val="24"/>
        </w:rPr>
        <w:t>û</w:t>
      </w:r>
      <w:r w:rsidRPr="00756C79">
        <w:rPr>
          <w:sz w:val="24"/>
          <w:szCs w:val="24"/>
        </w:rPr>
        <w:t xml:space="preserve">ts journaliers) avec </w:t>
      </w:r>
      <w:r>
        <w:rPr>
          <w:sz w:val="24"/>
          <w:szCs w:val="24"/>
        </w:rPr>
        <w:t>éventuellement</w:t>
      </w:r>
      <w:r w:rsidRPr="00756C79">
        <w:rPr>
          <w:sz w:val="24"/>
          <w:szCs w:val="24"/>
        </w:rPr>
        <w:t xml:space="preserve"> l’option d’AMO technique de consultation des entreprises </w:t>
      </w:r>
    </w:p>
    <w:p w14:paraId="1C335B85" w14:textId="5EFCDCC7" w:rsidR="00F83278" w:rsidRDefault="00F83278" w:rsidP="00F83278">
      <w:pPr>
        <w:pStyle w:val="Paragraphedeliste"/>
        <w:numPr>
          <w:ilvl w:val="0"/>
          <w:numId w:val="9"/>
        </w:numPr>
        <w:spacing w:after="160" w:line="240" w:lineRule="auto"/>
        <w:jc w:val="both"/>
        <w:rPr>
          <w:sz w:val="24"/>
          <w:szCs w:val="24"/>
        </w:rPr>
      </w:pPr>
      <w:r>
        <w:rPr>
          <w:sz w:val="24"/>
          <w:szCs w:val="24"/>
        </w:rPr>
        <w:t>Tableau récapitulatif des dépenses</w:t>
      </w:r>
      <w:r w:rsidR="00E251A8">
        <w:rPr>
          <w:sz w:val="24"/>
          <w:szCs w:val="24"/>
        </w:rPr>
        <w:t xml:space="preserve"> d’études</w:t>
      </w:r>
      <w:r>
        <w:rPr>
          <w:sz w:val="24"/>
          <w:szCs w:val="24"/>
        </w:rPr>
        <w:t xml:space="preserve"> </w:t>
      </w:r>
    </w:p>
    <w:p w14:paraId="509AC384" w14:textId="77777777" w:rsidR="009D6DB8" w:rsidRDefault="009D6DB8">
      <w:pPr>
        <w:pStyle w:val="Paragraphedeliste"/>
        <w:numPr>
          <w:ilvl w:val="0"/>
          <w:numId w:val="9"/>
        </w:numPr>
        <w:spacing w:after="160" w:line="240" w:lineRule="auto"/>
        <w:jc w:val="both"/>
        <w:rPr>
          <w:sz w:val="24"/>
          <w:szCs w:val="24"/>
        </w:rPr>
      </w:pPr>
      <w:r>
        <w:rPr>
          <w:sz w:val="24"/>
          <w:szCs w:val="24"/>
        </w:rPr>
        <w:t xml:space="preserve">L’extrait </w:t>
      </w:r>
      <w:proofErr w:type="spellStart"/>
      <w:r w:rsidRPr="00756C79">
        <w:rPr>
          <w:sz w:val="24"/>
          <w:szCs w:val="24"/>
        </w:rPr>
        <w:t>Kbis</w:t>
      </w:r>
      <w:proofErr w:type="spellEnd"/>
      <w:r w:rsidRPr="00756C79">
        <w:rPr>
          <w:sz w:val="24"/>
          <w:szCs w:val="24"/>
        </w:rPr>
        <w:t xml:space="preserve"> </w:t>
      </w:r>
    </w:p>
    <w:p w14:paraId="0C01ED13" w14:textId="3ACBC0A2" w:rsidR="00904D56" w:rsidRDefault="009D6DB8" w:rsidP="00A9723A">
      <w:pPr>
        <w:pStyle w:val="Paragraphedeliste"/>
        <w:numPr>
          <w:ilvl w:val="0"/>
          <w:numId w:val="9"/>
        </w:numPr>
        <w:spacing w:after="160" w:line="240" w:lineRule="auto"/>
        <w:jc w:val="both"/>
        <w:rPr>
          <w:sz w:val="24"/>
          <w:szCs w:val="24"/>
        </w:rPr>
      </w:pPr>
      <w:r>
        <w:rPr>
          <w:sz w:val="24"/>
          <w:szCs w:val="24"/>
        </w:rPr>
        <w:t xml:space="preserve">Le </w:t>
      </w:r>
      <w:r w:rsidRPr="00756C79">
        <w:rPr>
          <w:sz w:val="24"/>
          <w:szCs w:val="24"/>
        </w:rPr>
        <w:t>RIB du maître d’ouvrage ou du « </w:t>
      </w:r>
      <w:r>
        <w:rPr>
          <w:sz w:val="24"/>
          <w:szCs w:val="24"/>
        </w:rPr>
        <w:t>chef de fil</w:t>
      </w:r>
      <w:r w:rsidRPr="00756C79">
        <w:rPr>
          <w:sz w:val="24"/>
          <w:szCs w:val="24"/>
        </w:rPr>
        <w:t xml:space="preserve"> » du consortium </w:t>
      </w:r>
    </w:p>
    <w:p w14:paraId="3BB29D79" w14:textId="314315EF" w:rsidR="006B323B" w:rsidRPr="006B323B" w:rsidRDefault="00316FEB" w:rsidP="006B323B">
      <w:pPr>
        <w:pStyle w:val="Paragraphedeliste"/>
        <w:numPr>
          <w:ilvl w:val="0"/>
          <w:numId w:val="9"/>
        </w:numPr>
        <w:spacing w:after="160" w:line="259" w:lineRule="auto"/>
        <w:jc w:val="both"/>
        <w:rPr>
          <w:sz w:val="24"/>
          <w:szCs w:val="24"/>
        </w:rPr>
      </w:pPr>
      <w:r>
        <w:rPr>
          <w:sz w:val="24"/>
          <w:szCs w:val="24"/>
        </w:rPr>
        <w:t>Pour les collectivités locales : délibération avec l’aide sollicitée et le plan de financement pour les études du projet</w:t>
      </w:r>
    </w:p>
    <w:p w14:paraId="75E44201" w14:textId="51ABDC19" w:rsidR="0038728E" w:rsidRPr="00EA3089" w:rsidRDefault="005A3C4E" w:rsidP="00BD15BA">
      <w:pPr>
        <w:pStyle w:val="Titre"/>
        <w:pBdr>
          <w:bottom w:val="single" w:sz="4" w:space="4" w:color="C00000"/>
        </w:pBdr>
        <w:spacing w:before="360" w:after="240"/>
        <w:jc w:val="both"/>
        <w:rPr>
          <w:rFonts w:eastAsia="Times New Roman"/>
          <w:b/>
          <w:color w:val="C00000"/>
          <w:sz w:val="32"/>
          <w:szCs w:val="32"/>
          <w:lang w:eastAsia="fr-FR"/>
        </w:rPr>
      </w:pPr>
      <w:r>
        <w:rPr>
          <w:rFonts w:eastAsia="Times New Roman"/>
          <w:b/>
          <w:color w:val="C00000"/>
          <w:sz w:val="32"/>
          <w:szCs w:val="32"/>
          <w:lang w:eastAsia="fr-FR"/>
        </w:rPr>
        <w:t xml:space="preserve">2. </w:t>
      </w:r>
      <w:r w:rsidR="0038728E" w:rsidRPr="00EA3089">
        <w:rPr>
          <w:rFonts w:eastAsia="Times New Roman"/>
          <w:b/>
          <w:color w:val="C00000"/>
          <w:sz w:val="32"/>
          <w:szCs w:val="32"/>
          <w:lang w:eastAsia="fr-FR"/>
        </w:rPr>
        <w:t>Dossier de demande d’aide pour les investisseme</w:t>
      </w:r>
      <w:r w:rsidR="00BD15BA" w:rsidRPr="00EA3089">
        <w:rPr>
          <w:rFonts w:eastAsia="Times New Roman"/>
          <w:b/>
          <w:color w:val="C00000"/>
          <w:sz w:val="32"/>
          <w:szCs w:val="32"/>
          <w:lang w:eastAsia="fr-FR"/>
        </w:rPr>
        <w:t xml:space="preserve">nts et la maitrise d’œuvre </w:t>
      </w:r>
    </w:p>
    <w:p w14:paraId="0FA1356D" w14:textId="3A11CC5D" w:rsidR="0074531F" w:rsidRPr="00EA3089" w:rsidRDefault="009D6DB8" w:rsidP="00BD15BA">
      <w:pPr>
        <w:pStyle w:val="Paragraphedeliste"/>
        <w:numPr>
          <w:ilvl w:val="0"/>
          <w:numId w:val="15"/>
        </w:numPr>
        <w:jc w:val="both"/>
        <w:rPr>
          <w:b/>
          <w:color w:val="C00000"/>
          <w:sz w:val="32"/>
          <w:szCs w:val="32"/>
        </w:rPr>
      </w:pPr>
      <w:r w:rsidRPr="00EA3089">
        <w:rPr>
          <w:b/>
          <w:color w:val="C00000"/>
          <w:sz w:val="32"/>
          <w:szCs w:val="32"/>
        </w:rPr>
        <w:t xml:space="preserve">Dossier </w:t>
      </w:r>
      <w:r w:rsidR="00584ACA">
        <w:rPr>
          <w:b/>
          <w:color w:val="C00000"/>
          <w:sz w:val="32"/>
          <w:szCs w:val="32"/>
        </w:rPr>
        <w:t>pour les outils de</w:t>
      </w:r>
      <w:r w:rsidR="008E6E8A" w:rsidRPr="00EA3089">
        <w:rPr>
          <w:b/>
          <w:color w:val="C00000"/>
          <w:sz w:val="32"/>
          <w:szCs w:val="32"/>
        </w:rPr>
        <w:t xml:space="preserve"> production</w:t>
      </w:r>
      <w:r w:rsidR="00584ACA">
        <w:rPr>
          <w:b/>
          <w:color w:val="C00000"/>
          <w:sz w:val="32"/>
          <w:szCs w:val="32"/>
        </w:rPr>
        <w:t xml:space="preserve"> </w:t>
      </w:r>
      <w:r w:rsidRPr="00EA3089">
        <w:rPr>
          <w:b/>
          <w:color w:val="C00000"/>
          <w:sz w:val="32"/>
          <w:szCs w:val="32"/>
        </w:rPr>
        <w:t>:</w:t>
      </w:r>
    </w:p>
    <w:p w14:paraId="1BCB8DC4" w14:textId="77777777" w:rsidR="00403F99" w:rsidRPr="00403F99" w:rsidRDefault="00403F99" w:rsidP="00403F99">
      <w:pPr>
        <w:pStyle w:val="Paragraphedeliste"/>
        <w:rPr>
          <w:b/>
          <w:sz w:val="16"/>
          <w:szCs w:val="16"/>
        </w:rPr>
      </w:pPr>
    </w:p>
    <w:p w14:paraId="13B8168D" w14:textId="1E3EB8E2" w:rsidR="003D6F32" w:rsidRDefault="003D6F32" w:rsidP="00492E97">
      <w:pPr>
        <w:pStyle w:val="Paragraphedeliste"/>
        <w:numPr>
          <w:ilvl w:val="0"/>
          <w:numId w:val="9"/>
        </w:numPr>
        <w:spacing w:after="160" w:line="259" w:lineRule="auto"/>
        <w:jc w:val="both"/>
        <w:rPr>
          <w:sz w:val="24"/>
          <w:szCs w:val="24"/>
        </w:rPr>
      </w:pPr>
      <w:r w:rsidRPr="00FA3E40">
        <w:rPr>
          <w:sz w:val="24"/>
          <w:szCs w:val="24"/>
        </w:rPr>
        <w:t xml:space="preserve">Lettre de </w:t>
      </w:r>
      <w:r>
        <w:rPr>
          <w:sz w:val="24"/>
          <w:szCs w:val="24"/>
        </w:rPr>
        <w:t>demande argumentée de soutien financier à M</w:t>
      </w:r>
      <w:r w:rsidR="006D27A8">
        <w:rPr>
          <w:sz w:val="24"/>
          <w:szCs w:val="24"/>
        </w:rPr>
        <w:t>.</w:t>
      </w:r>
      <w:r>
        <w:rPr>
          <w:sz w:val="24"/>
          <w:szCs w:val="24"/>
        </w:rPr>
        <w:t xml:space="preserve"> le Président de Région</w:t>
      </w:r>
    </w:p>
    <w:p w14:paraId="1845E189" w14:textId="77777777" w:rsidR="003D6F32" w:rsidRPr="00FA3E40" w:rsidRDefault="003D6F32" w:rsidP="00492E97">
      <w:pPr>
        <w:pStyle w:val="Paragraphedeliste"/>
        <w:numPr>
          <w:ilvl w:val="0"/>
          <w:numId w:val="9"/>
        </w:numPr>
        <w:spacing w:after="160" w:line="259" w:lineRule="auto"/>
        <w:jc w:val="both"/>
        <w:rPr>
          <w:sz w:val="24"/>
          <w:szCs w:val="24"/>
        </w:rPr>
      </w:pPr>
      <w:r>
        <w:rPr>
          <w:sz w:val="24"/>
          <w:szCs w:val="24"/>
        </w:rPr>
        <w:t>Répartition de l’actionnariat (avec effectifs et CA des entreprises du groupe et filiales)</w:t>
      </w:r>
    </w:p>
    <w:p w14:paraId="4BEA1518" w14:textId="3A46B8B6" w:rsidR="003D6F32" w:rsidRDefault="003D6F32" w:rsidP="00492E97">
      <w:pPr>
        <w:pStyle w:val="Paragraphedeliste"/>
        <w:numPr>
          <w:ilvl w:val="0"/>
          <w:numId w:val="9"/>
        </w:numPr>
        <w:spacing w:after="160" w:line="259" w:lineRule="auto"/>
        <w:jc w:val="both"/>
        <w:rPr>
          <w:sz w:val="24"/>
          <w:szCs w:val="24"/>
        </w:rPr>
      </w:pPr>
      <w:r>
        <w:rPr>
          <w:sz w:val="24"/>
          <w:szCs w:val="24"/>
        </w:rPr>
        <w:t>Rapport de l’étude de faisabilité ou de l’</w:t>
      </w:r>
      <w:r w:rsidR="002C519C">
        <w:rPr>
          <w:sz w:val="24"/>
          <w:szCs w:val="24"/>
        </w:rPr>
        <w:t>é</w:t>
      </w:r>
      <w:r>
        <w:rPr>
          <w:sz w:val="24"/>
          <w:szCs w:val="24"/>
        </w:rPr>
        <w:t>tude APS (plus détaillé</w:t>
      </w:r>
      <w:r w:rsidR="00BF3EF4">
        <w:rPr>
          <w:sz w:val="24"/>
          <w:szCs w:val="24"/>
        </w:rPr>
        <w:t>e</w:t>
      </w:r>
      <w:r>
        <w:rPr>
          <w:sz w:val="24"/>
          <w:szCs w:val="24"/>
        </w:rPr>
        <w:t xml:space="preserve">) </w:t>
      </w:r>
      <w:r w:rsidR="00A10CEC">
        <w:rPr>
          <w:sz w:val="24"/>
          <w:szCs w:val="24"/>
        </w:rPr>
        <w:t xml:space="preserve">et/ou note synthétique </w:t>
      </w:r>
      <w:r>
        <w:rPr>
          <w:sz w:val="24"/>
          <w:szCs w:val="24"/>
        </w:rPr>
        <w:t xml:space="preserve">présentant le projet et le montage proposé </w:t>
      </w:r>
    </w:p>
    <w:p w14:paraId="6E3808C4" w14:textId="33C1A603" w:rsidR="003D6F32" w:rsidRDefault="003D6F32" w:rsidP="00492E97">
      <w:pPr>
        <w:pStyle w:val="Paragraphedeliste"/>
        <w:numPr>
          <w:ilvl w:val="0"/>
          <w:numId w:val="9"/>
        </w:numPr>
        <w:spacing w:after="160" w:line="259" w:lineRule="auto"/>
        <w:jc w:val="both"/>
        <w:rPr>
          <w:sz w:val="24"/>
          <w:szCs w:val="24"/>
        </w:rPr>
      </w:pPr>
      <w:r>
        <w:rPr>
          <w:sz w:val="24"/>
          <w:szCs w:val="24"/>
        </w:rPr>
        <w:t>Plan de masse de l’installation et/ou vues 3D des principaux ouvrages</w:t>
      </w:r>
      <w:r w:rsidR="00BF3EF4">
        <w:rPr>
          <w:sz w:val="24"/>
          <w:szCs w:val="24"/>
        </w:rPr>
        <w:t xml:space="preserve"> (phase APS)</w:t>
      </w:r>
    </w:p>
    <w:p w14:paraId="76B5393E" w14:textId="77777777" w:rsidR="003D6F32" w:rsidRDefault="003D6F32" w:rsidP="00492E97">
      <w:pPr>
        <w:pStyle w:val="Paragraphedeliste"/>
        <w:numPr>
          <w:ilvl w:val="0"/>
          <w:numId w:val="9"/>
        </w:numPr>
        <w:spacing w:after="160" w:line="259" w:lineRule="auto"/>
        <w:jc w:val="both"/>
        <w:rPr>
          <w:sz w:val="24"/>
          <w:szCs w:val="24"/>
        </w:rPr>
      </w:pPr>
      <w:r>
        <w:rPr>
          <w:sz w:val="24"/>
          <w:szCs w:val="24"/>
        </w:rPr>
        <w:t>Synoptique du Process définitif avec note explicative des grandes étapes du process, des innovations, et bilan matière (entrées-sorties)</w:t>
      </w:r>
    </w:p>
    <w:p w14:paraId="2161EB0C" w14:textId="77777777" w:rsidR="003D6F32" w:rsidRPr="00E80BFE" w:rsidRDefault="003D6F32" w:rsidP="00492E97">
      <w:pPr>
        <w:pStyle w:val="Paragraphedeliste"/>
        <w:numPr>
          <w:ilvl w:val="0"/>
          <w:numId w:val="9"/>
        </w:numPr>
        <w:spacing w:after="160" w:line="259" w:lineRule="auto"/>
        <w:jc w:val="both"/>
        <w:rPr>
          <w:sz w:val="24"/>
          <w:szCs w:val="24"/>
        </w:rPr>
      </w:pPr>
      <w:r>
        <w:rPr>
          <w:sz w:val="24"/>
          <w:szCs w:val="24"/>
        </w:rPr>
        <w:t xml:space="preserve">Synoptique énergétique </w:t>
      </w:r>
      <w:r w:rsidR="00A72417" w:rsidRPr="00E80BFE">
        <w:rPr>
          <w:sz w:val="24"/>
          <w:szCs w:val="24"/>
        </w:rPr>
        <w:t xml:space="preserve">développé </w:t>
      </w:r>
      <w:r w:rsidRPr="00E80BFE">
        <w:rPr>
          <w:sz w:val="24"/>
          <w:szCs w:val="24"/>
        </w:rPr>
        <w:t>définitif (pour performances « contractuelles » et/ou valeurs « attendues ») (incluant le rendement de conversion globale et consommation électrique provenant du réseau</w:t>
      </w:r>
      <w:r w:rsidR="00A72417" w:rsidRPr="00E80BFE">
        <w:rPr>
          <w:sz w:val="24"/>
          <w:szCs w:val="24"/>
        </w:rPr>
        <w:t xml:space="preserve"> ou appoints gaz naturel</w:t>
      </w:r>
      <w:r w:rsidRPr="00E80BFE">
        <w:rPr>
          <w:sz w:val="24"/>
          <w:szCs w:val="24"/>
        </w:rPr>
        <w:t>)</w:t>
      </w:r>
    </w:p>
    <w:p w14:paraId="4482F803" w14:textId="43773728" w:rsidR="003D6F32" w:rsidRPr="00E80BFE" w:rsidRDefault="003D6F32" w:rsidP="00492E97">
      <w:pPr>
        <w:pStyle w:val="Paragraphedeliste"/>
        <w:numPr>
          <w:ilvl w:val="0"/>
          <w:numId w:val="9"/>
        </w:numPr>
        <w:spacing w:after="160" w:line="259" w:lineRule="auto"/>
        <w:jc w:val="both"/>
        <w:rPr>
          <w:sz w:val="24"/>
          <w:szCs w:val="24"/>
        </w:rPr>
      </w:pPr>
      <w:r w:rsidRPr="00E80BFE">
        <w:rPr>
          <w:sz w:val="24"/>
          <w:szCs w:val="24"/>
        </w:rPr>
        <w:t>Protocole d’accords d’approvisionnement des intrants cosignés (ou contrats)</w:t>
      </w:r>
      <w:r w:rsidR="00BF3EF4">
        <w:rPr>
          <w:sz w:val="24"/>
          <w:szCs w:val="24"/>
        </w:rPr>
        <w:t xml:space="preserve"> si le projet s’y prête</w:t>
      </w:r>
      <w:r w:rsidRPr="00E80BFE">
        <w:rPr>
          <w:sz w:val="24"/>
          <w:szCs w:val="24"/>
        </w:rPr>
        <w:t xml:space="preserve">, </w:t>
      </w:r>
    </w:p>
    <w:p w14:paraId="6F715DF5" w14:textId="1BBE1558" w:rsidR="003D6F32" w:rsidRPr="00E80BFE" w:rsidRDefault="00316FEB" w:rsidP="00492E97">
      <w:pPr>
        <w:pStyle w:val="Paragraphedeliste"/>
        <w:numPr>
          <w:ilvl w:val="0"/>
          <w:numId w:val="9"/>
        </w:numPr>
        <w:spacing w:after="160" w:line="259" w:lineRule="auto"/>
        <w:jc w:val="both"/>
        <w:rPr>
          <w:sz w:val="24"/>
          <w:szCs w:val="24"/>
        </w:rPr>
      </w:pPr>
      <w:r>
        <w:rPr>
          <w:sz w:val="24"/>
          <w:szCs w:val="24"/>
        </w:rPr>
        <w:lastRenderedPageBreak/>
        <w:t xml:space="preserve">Plan prévisionnel des usages </w:t>
      </w:r>
      <w:r w:rsidR="00A10CEC">
        <w:rPr>
          <w:sz w:val="24"/>
          <w:szCs w:val="24"/>
        </w:rPr>
        <w:t xml:space="preserve">(au regard de la production) </w:t>
      </w:r>
      <w:r>
        <w:rPr>
          <w:sz w:val="24"/>
          <w:szCs w:val="24"/>
        </w:rPr>
        <w:t xml:space="preserve">pour le vecteur </w:t>
      </w:r>
      <w:r w:rsidRPr="008C5CA1">
        <w:rPr>
          <w:color w:val="000000" w:themeColor="text1"/>
          <w:sz w:val="24"/>
          <w:szCs w:val="24"/>
        </w:rPr>
        <w:t>renouvelable produit avec les consommations annuelles prévisionnelles</w:t>
      </w:r>
      <w:r w:rsidR="00CD0FCE" w:rsidRPr="008C5CA1">
        <w:rPr>
          <w:color w:val="000000" w:themeColor="text1"/>
          <w:sz w:val="24"/>
          <w:szCs w:val="24"/>
        </w:rPr>
        <w:t xml:space="preserve"> et les principaux clients</w:t>
      </w:r>
      <w:r w:rsidR="00A10CEC" w:rsidRPr="008C5CA1">
        <w:rPr>
          <w:color w:val="000000" w:themeColor="text1"/>
          <w:sz w:val="24"/>
          <w:szCs w:val="24"/>
        </w:rPr>
        <w:t xml:space="preserve">, </w:t>
      </w:r>
      <w:r w:rsidR="00A45F9B" w:rsidRPr="008C5CA1">
        <w:rPr>
          <w:color w:val="000000" w:themeColor="text1"/>
          <w:sz w:val="24"/>
          <w:szCs w:val="24"/>
        </w:rPr>
        <w:t xml:space="preserve">lettre d’engagements des clients consommateurs </w:t>
      </w:r>
      <w:r w:rsidR="00CD0FCE" w:rsidRPr="008C5CA1">
        <w:rPr>
          <w:color w:val="000000" w:themeColor="text1"/>
          <w:sz w:val="24"/>
          <w:szCs w:val="24"/>
        </w:rPr>
        <w:t xml:space="preserve">ou </w:t>
      </w:r>
      <w:r w:rsidR="00A45F9B" w:rsidRPr="008C5CA1">
        <w:rPr>
          <w:color w:val="000000" w:themeColor="text1"/>
          <w:sz w:val="24"/>
          <w:szCs w:val="24"/>
        </w:rPr>
        <w:t xml:space="preserve">les </w:t>
      </w:r>
      <w:r w:rsidR="003D6F32" w:rsidRPr="008C5CA1">
        <w:rPr>
          <w:color w:val="000000" w:themeColor="text1"/>
          <w:sz w:val="24"/>
          <w:szCs w:val="24"/>
        </w:rPr>
        <w:t>protocole</w:t>
      </w:r>
      <w:r w:rsidR="00A45F9B" w:rsidRPr="008C5CA1">
        <w:rPr>
          <w:color w:val="000000" w:themeColor="text1"/>
          <w:sz w:val="24"/>
          <w:szCs w:val="24"/>
        </w:rPr>
        <w:t>s</w:t>
      </w:r>
      <w:r w:rsidR="003D6F32" w:rsidRPr="008C5CA1">
        <w:rPr>
          <w:color w:val="000000" w:themeColor="text1"/>
          <w:sz w:val="24"/>
          <w:szCs w:val="24"/>
        </w:rPr>
        <w:t xml:space="preserve"> </w:t>
      </w:r>
      <w:r w:rsidR="003D6F32" w:rsidRPr="00E80BFE">
        <w:rPr>
          <w:sz w:val="24"/>
          <w:szCs w:val="24"/>
        </w:rPr>
        <w:t>d’accords de vente provisoire (ou contrats d</w:t>
      </w:r>
      <w:r w:rsidR="002C519C">
        <w:rPr>
          <w:sz w:val="24"/>
          <w:szCs w:val="24"/>
        </w:rPr>
        <w:t>é</w:t>
      </w:r>
      <w:r w:rsidR="003D6F32" w:rsidRPr="00E80BFE">
        <w:rPr>
          <w:sz w:val="24"/>
          <w:szCs w:val="24"/>
        </w:rPr>
        <w:t>finitifs) pour les énergies renouvelables produites entre le vendeur final de l’énergie et les utilisateurs pour la traçabilité des usages (quantité annuelle livrée précisée). Démarche identique recommandée pour la fourniture du C02 pour un usage séquestrant</w:t>
      </w:r>
    </w:p>
    <w:p w14:paraId="6B2E7C28" w14:textId="77777777" w:rsidR="003D6F32" w:rsidRPr="00E80BFE" w:rsidRDefault="003D6F32" w:rsidP="00492E97">
      <w:pPr>
        <w:pStyle w:val="Paragraphedeliste"/>
        <w:numPr>
          <w:ilvl w:val="0"/>
          <w:numId w:val="9"/>
        </w:numPr>
        <w:spacing w:after="160" w:line="259" w:lineRule="auto"/>
        <w:jc w:val="both"/>
        <w:rPr>
          <w:sz w:val="24"/>
          <w:szCs w:val="24"/>
        </w:rPr>
      </w:pPr>
      <w:r w:rsidRPr="00E80BFE">
        <w:rPr>
          <w:sz w:val="24"/>
          <w:szCs w:val="24"/>
        </w:rPr>
        <w:t>Etat récapitulatif des dépenses prévisionnelles d’investissements et de maitrise d’œuvre</w:t>
      </w:r>
    </w:p>
    <w:p w14:paraId="715E09FB" w14:textId="6D0C76E7" w:rsidR="003D6F32" w:rsidRPr="00E80BFE" w:rsidRDefault="003D6F32" w:rsidP="00492E97">
      <w:pPr>
        <w:pStyle w:val="Paragraphedeliste"/>
        <w:numPr>
          <w:ilvl w:val="0"/>
          <w:numId w:val="9"/>
        </w:numPr>
        <w:spacing w:after="160" w:line="259" w:lineRule="auto"/>
        <w:jc w:val="both"/>
        <w:rPr>
          <w:sz w:val="24"/>
          <w:szCs w:val="24"/>
        </w:rPr>
      </w:pPr>
      <w:r w:rsidRPr="00E80BFE">
        <w:rPr>
          <w:sz w:val="24"/>
          <w:szCs w:val="24"/>
        </w:rPr>
        <w:t>Devis détaillés des principaux équipements technologiques et des équipements innovants, estimation du maitre d’œuvre pour les dépenses annexes (lots périphériques).</w:t>
      </w:r>
    </w:p>
    <w:p w14:paraId="3FB1E156" w14:textId="5ED53C00" w:rsidR="003D6F32" w:rsidRPr="00E80BFE" w:rsidRDefault="003D6F32" w:rsidP="00492E97">
      <w:pPr>
        <w:pStyle w:val="Paragraphedeliste"/>
        <w:numPr>
          <w:ilvl w:val="0"/>
          <w:numId w:val="9"/>
        </w:numPr>
        <w:spacing w:after="160" w:line="259" w:lineRule="auto"/>
        <w:jc w:val="both"/>
        <w:rPr>
          <w:sz w:val="24"/>
          <w:szCs w:val="24"/>
        </w:rPr>
      </w:pPr>
      <w:r w:rsidRPr="00E80BFE">
        <w:rPr>
          <w:sz w:val="24"/>
          <w:szCs w:val="24"/>
        </w:rPr>
        <w:t>Business plan (pour performances contractuelles et/ou valeurs attendues) avec indicateurs financiers</w:t>
      </w:r>
      <w:r w:rsidR="006D27A8">
        <w:rPr>
          <w:sz w:val="24"/>
          <w:szCs w:val="24"/>
        </w:rPr>
        <w:t> :</w:t>
      </w:r>
      <w:r w:rsidRPr="00E80BFE">
        <w:rPr>
          <w:sz w:val="24"/>
          <w:szCs w:val="24"/>
        </w:rPr>
        <w:t xml:space="preserve"> résultat net/TRB/TRI projet/taux de couverture de la dette (avec et san</w:t>
      </w:r>
      <w:r w:rsidRPr="008C5CA1">
        <w:rPr>
          <w:color w:val="000000" w:themeColor="text1"/>
          <w:sz w:val="24"/>
          <w:szCs w:val="24"/>
        </w:rPr>
        <w:t>s aides)</w:t>
      </w:r>
      <w:r w:rsidR="00F97FF1" w:rsidRPr="008C5CA1">
        <w:rPr>
          <w:color w:val="000000" w:themeColor="text1"/>
          <w:sz w:val="24"/>
          <w:szCs w:val="24"/>
        </w:rPr>
        <w:t>, coût de revient et coût de distribution du vecteur</w:t>
      </w:r>
      <w:r w:rsidR="003C7904" w:rsidRPr="008C5CA1">
        <w:rPr>
          <w:color w:val="000000" w:themeColor="text1"/>
          <w:sz w:val="24"/>
          <w:szCs w:val="24"/>
        </w:rPr>
        <w:t xml:space="preserve"> livré</w:t>
      </w:r>
      <w:r w:rsidR="00F97FF1" w:rsidRPr="008C5CA1">
        <w:rPr>
          <w:color w:val="000000" w:themeColor="text1"/>
          <w:sz w:val="24"/>
          <w:szCs w:val="24"/>
        </w:rPr>
        <w:t xml:space="preserve"> (en €/kg)</w:t>
      </w:r>
      <w:r w:rsidRPr="008C5CA1">
        <w:rPr>
          <w:color w:val="000000" w:themeColor="text1"/>
          <w:sz w:val="24"/>
          <w:szCs w:val="24"/>
        </w:rPr>
        <w:t>…</w:t>
      </w:r>
    </w:p>
    <w:p w14:paraId="261E8386" w14:textId="4E89B143" w:rsidR="003D6F32" w:rsidRDefault="005521B6" w:rsidP="00492E97">
      <w:pPr>
        <w:pStyle w:val="Paragraphedeliste"/>
        <w:numPr>
          <w:ilvl w:val="0"/>
          <w:numId w:val="9"/>
        </w:numPr>
        <w:spacing w:after="160" w:line="259" w:lineRule="auto"/>
        <w:jc w:val="both"/>
        <w:rPr>
          <w:sz w:val="24"/>
          <w:szCs w:val="24"/>
        </w:rPr>
      </w:pPr>
      <w:r>
        <w:rPr>
          <w:sz w:val="24"/>
          <w:szCs w:val="24"/>
        </w:rPr>
        <w:t>Plan de financement (</w:t>
      </w:r>
      <w:r w:rsidRPr="00E80BFE">
        <w:rPr>
          <w:sz w:val="24"/>
          <w:szCs w:val="24"/>
        </w:rPr>
        <w:t>subventions</w:t>
      </w:r>
      <w:r>
        <w:rPr>
          <w:sz w:val="24"/>
          <w:szCs w:val="24"/>
        </w:rPr>
        <w:t xml:space="preserve"> sollicitées auprès des différents organismes</w:t>
      </w:r>
      <w:r w:rsidR="003D6F32" w:rsidRPr="00E80BFE">
        <w:rPr>
          <w:sz w:val="24"/>
          <w:szCs w:val="24"/>
        </w:rPr>
        <w:t>, avances remboursables, fonds propres et emprunt)</w:t>
      </w:r>
    </w:p>
    <w:p w14:paraId="379FBDE7" w14:textId="6ED55AF1" w:rsidR="00AF65BE" w:rsidRPr="00AF65BE" w:rsidRDefault="00AF65BE" w:rsidP="00AF65BE">
      <w:pPr>
        <w:pStyle w:val="Paragraphedeliste"/>
        <w:numPr>
          <w:ilvl w:val="0"/>
          <w:numId w:val="9"/>
        </w:numPr>
        <w:spacing w:after="160" w:line="259" w:lineRule="auto"/>
        <w:jc w:val="both"/>
        <w:rPr>
          <w:sz w:val="24"/>
          <w:szCs w:val="24"/>
        </w:rPr>
      </w:pPr>
      <w:r>
        <w:rPr>
          <w:sz w:val="24"/>
          <w:szCs w:val="24"/>
        </w:rPr>
        <w:t>Répartition de l’actionnariat (avec effectifs et CA des entreprises du groupe et filiales)</w:t>
      </w:r>
    </w:p>
    <w:p w14:paraId="7BA87901" w14:textId="14ACA176" w:rsidR="00ED0B21" w:rsidRDefault="00ED0B21" w:rsidP="00492E97">
      <w:pPr>
        <w:pStyle w:val="Paragraphedeliste"/>
        <w:numPr>
          <w:ilvl w:val="0"/>
          <w:numId w:val="9"/>
        </w:numPr>
        <w:spacing w:after="160" w:line="259" w:lineRule="auto"/>
        <w:jc w:val="both"/>
        <w:rPr>
          <w:sz w:val="24"/>
          <w:szCs w:val="24"/>
        </w:rPr>
      </w:pPr>
      <w:r>
        <w:rPr>
          <w:sz w:val="24"/>
          <w:szCs w:val="24"/>
        </w:rPr>
        <w:t xml:space="preserve">Extrait </w:t>
      </w:r>
      <w:proofErr w:type="spellStart"/>
      <w:r w:rsidR="003D6F32" w:rsidRPr="00E80BFE">
        <w:rPr>
          <w:sz w:val="24"/>
          <w:szCs w:val="24"/>
        </w:rPr>
        <w:t>Kbis</w:t>
      </w:r>
      <w:proofErr w:type="spellEnd"/>
      <w:r w:rsidR="003D6F32" w:rsidRPr="00E80BFE">
        <w:rPr>
          <w:sz w:val="24"/>
          <w:szCs w:val="24"/>
        </w:rPr>
        <w:t xml:space="preserve"> </w:t>
      </w:r>
      <w:r w:rsidR="00AF65BE">
        <w:rPr>
          <w:sz w:val="24"/>
          <w:szCs w:val="24"/>
        </w:rPr>
        <w:t xml:space="preserve"> du (ou des) structures porteuses des investissements  </w:t>
      </w:r>
    </w:p>
    <w:p w14:paraId="09370697" w14:textId="77777777" w:rsidR="003D6F32" w:rsidRDefault="003D6F32" w:rsidP="00492E97">
      <w:pPr>
        <w:pStyle w:val="Paragraphedeliste"/>
        <w:numPr>
          <w:ilvl w:val="0"/>
          <w:numId w:val="9"/>
        </w:numPr>
        <w:spacing w:after="160" w:line="259" w:lineRule="auto"/>
        <w:jc w:val="both"/>
        <w:rPr>
          <w:sz w:val="24"/>
          <w:szCs w:val="24"/>
        </w:rPr>
      </w:pPr>
      <w:r w:rsidRPr="00E80BFE">
        <w:rPr>
          <w:sz w:val="24"/>
          <w:szCs w:val="24"/>
        </w:rPr>
        <w:t>RIB de la structure juridique, porteuse des investissements (règlement des factures)</w:t>
      </w:r>
    </w:p>
    <w:p w14:paraId="648D7C4E" w14:textId="11A679EC" w:rsidR="00A10CEC" w:rsidRPr="00A10CEC" w:rsidRDefault="00A10CEC" w:rsidP="00A10CEC">
      <w:pPr>
        <w:pStyle w:val="Paragraphedeliste"/>
        <w:numPr>
          <w:ilvl w:val="0"/>
          <w:numId w:val="9"/>
        </w:numPr>
        <w:spacing w:after="160" w:line="259" w:lineRule="auto"/>
        <w:jc w:val="both"/>
        <w:rPr>
          <w:sz w:val="24"/>
          <w:szCs w:val="24"/>
        </w:rPr>
      </w:pPr>
      <w:r>
        <w:rPr>
          <w:sz w:val="24"/>
          <w:szCs w:val="24"/>
        </w:rPr>
        <w:t>Pour les collectivités locales : délibération avec l’aide régionale sollicitée (et autres aides publiques sollicitées) et le plan de financement pour le projet</w:t>
      </w:r>
    </w:p>
    <w:p w14:paraId="1F047FA3" w14:textId="5D7906EC" w:rsidR="003D6F32" w:rsidRPr="00E80BFE" w:rsidRDefault="002C519C" w:rsidP="00492E97">
      <w:pPr>
        <w:pStyle w:val="Paragraphedeliste"/>
        <w:numPr>
          <w:ilvl w:val="0"/>
          <w:numId w:val="9"/>
        </w:numPr>
        <w:spacing w:after="160" w:line="259" w:lineRule="auto"/>
        <w:jc w:val="both"/>
        <w:rPr>
          <w:sz w:val="24"/>
          <w:szCs w:val="24"/>
        </w:rPr>
      </w:pPr>
      <w:r w:rsidRPr="00E80BFE">
        <w:rPr>
          <w:sz w:val="24"/>
          <w:szCs w:val="24"/>
        </w:rPr>
        <w:t>Récépissé</w:t>
      </w:r>
      <w:r w:rsidR="003D6F32" w:rsidRPr="00E80BFE">
        <w:rPr>
          <w:sz w:val="24"/>
          <w:szCs w:val="24"/>
        </w:rPr>
        <w:t xml:space="preserve"> de </w:t>
      </w:r>
      <w:r w:rsidRPr="00E80BFE">
        <w:rPr>
          <w:sz w:val="24"/>
          <w:szCs w:val="24"/>
        </w:rPr>
        <w:t>dépôts</w:t>
      </w:r>
      <w:r w:rsidR="003D6F32" w:rsidRPr="00E80BFE">
        <w:rPr>
          <w:sz w:val="24"/>
          <w:szCs w:val="24"/>
        </w:rPr>
        <w:t xml:space="preserve"> d’une demande de permis de construire, </w:t>
      </w:r>
      <w:r w:rsidRPr="00E80BFE">
        <w:rPr>
          <w:sz w:val="24"/>
          <w:szCs w:val="24"/>
        </w:rPr>
        <w:t>récépissé</w:t>
      </w:r>
      <w:r w:rsidR="003D6F32" w:rsidRPr="00E80BFE">
        <w:rPr>
          <w:sz w:val="24"/>
          <w:szCs w:val="24"/>
        </w:rPr>
        <w:t xml:space="preserve"> de déclaration ICPE ou </w:t>
      </w:r>
      <w:r w:rsidR="00403F99">
        <w:rPr>
          <w:sz w:val="24"/>
          <w:szCs w:val="24"/>
        </w:rPr>
        <w:t>de</w:t>
      </w:r>
      <w:r w:rsidR="003D6F32" w:rsidRPr="00E80BFE">
        <w:rPr>
          <w:sz w:val="24"/>
          <w:szCs w:val="24"/>
        </w:rPr>
        <w:t xml:space="preserve"> dépôt d’une demande d’autorisation ICPE (ou SEVESO)</w:t>
      </w:r>
    </w:p>
    <w:p w14:paraId="0AA14D36" w14:textId="77777777" w:rsidR="003D6F32" w:rsidRPr="00E80BFE" w:rsidRDefault="003D6F32" w:rsidP="00492E97">
      <w:pPr>
        <w:pStyle w:val="Paragraphedeliste"/>
        <w:numPr>
          <w:ilvl w:val="0"/>
          <w:numId w:val="9"/>
        </w:numPr>
        <w:spacing w:after="160" w:line="259" w:lineRule="auto"/>
        <w:jc w:val="both"/>
        <w:rPr>
          <w:sz w:val="24"/>
          <w:szCs w:val="24"/>
        </w:rPr>
      </w:pPr>
      <w:r w:rsidRPr="00E80BFE">
        <w:rPr>
          <w:sz w:val="24"/>
          <w:szCs w:val="24"/>
        </w:rPr>
        <w:t>Bilan effet de serre du projet détaillé avec la note de calcul intégrant le transport des matières entrées-sorties au regard de la situation actuelle de référence</w:t>
      </w:r>
    </w:p>
    <w:p w14:paraId="691BBE8C" w14:textId="77F77E1F" w:rsidR="003D6F32" w:rsidRPr="00E80BFE" w:rsidRDefault="003D6F32" w:rsidP="00492E97">
      <w:pPr>
        <w:pStyle w:val="Paragraphedeliste"/>
        <w:numPr>
          <w:ilvl w:val="0"/>
          <w:numId w:val="9"/>
        </w:numPr>
        <w:spacing w:after="160" w:line="259" w:lineRule="auto"/>
        <w:jc w:val="both"/>
        <w:rPr>
          <w:sz w:val="24"/>
          <w:szCs w:val="24"/>
        </w:rPr>
      </w:pPr>
      <w:r w:rsidRPr="00E80BFE">
        <w:rPr>
          <w:sz w:val="24"/>
          <w:szCs w:val="24"/>
        </w:rPr>
        <w:t xml:space="preserve">Calendrier de réalisation du projet </w:t>
      </w:r>
      <w:r w:rsidR="003076C0">
        <w:rPr>
          <w:sz w:val="24"/>
          <w:szCs w:val="24"/>
        </w:rPr>
        <w:t>(démarches restantes)</w:t>
      </w:r>
    </w:p>
    <w:p w14:paraId="6869E7F5" w14:textId="64999265" w:rsidR="003D6F32" w:rsidRPr="00E80BFE" w:rsidRDefault="003D6F32" w:rsidP="00492E97">
      <w:pPr>
        <w:pStyle w:val="Paragraphedeliste"/>
        <w:numPr>
          <w:ilvl w:val="0"/>
          <w:numId w:val="9"/>
        </w:numPr>
        <w:spacing w:after="160" w:line="259" w:lineRule="auto"/>
        <w:jc w:val="both"/>
        <w:rPr>
          <w:sz w:val="24"/>
          <w:szCs w:val="24"/>
        </w:rPr>
      </w:pPr>
      <w:r w:rsidRPr="00E80BFE">
        <w:rPr>
          <w:sz w:val="24"/>
          <w:szCs w:val="24"/>
        </w:rPr>
        <w:t>Rappel des démarches d’information et de concertation (si le projet s’y prête).</w:t>
      </w:r>
    </w:p>
    <w:p w14:paraId="4422E7CC" w14:textId="74393772" w:rsidR="00761C6E" w:rsidRDefault="003D6F32" w:rsidP="00EF2BD5">
      <w:pPr>
        <w:rPr>
          <w:sz w:val="24"/>
          <w:szCs w:val="24"/>
        </w:rPr>
      </w:pPr>
      <w:r w:rsidRPr="00E80BFE">
        <w:rPr>
          <w:sz w:val="24"/>
          <w:szCs w:val="24"/>
        </w:rPr>
        <w:t xml:space="preserve">Des pièces spécifiques complémentaires (notamment </w:t>
      </w:r>
      <w:r w:rsidR="00A72417" w:rsidRPr="00E80BFE">
        <w:rPr>
          <w:sz w:val="24"/>
          <w:szCs w:val="24"/>
        </w:rPr>
        <w:t>pour des dossiers très techniques</w:t>
      </w:r>
      <w:r w:rsidRPr="00E80BFE">
        <w:rPr>
          <w:sz w:val="24"/>
          <w:szCs w:val="24"/>
        </w:rPr>
        <w:t xml:space="preserve"> ou pour l’instruction d’un dossier FEDER avec des pièces administratives </w:t>
      </w:r>
      <w:r w:rsidR="008B758A" w:rsidRPr="00E80BFE">
        <w:rPr>
          <w:sz w:val="24"/>
          <w:szCs w:val="24"/>
        </w:rPr>
        <w:t>spécifiques)</w:t>
      </w:r>
      <w:r w:rsidRPr="00E80BFE">
        <w:rPr>
          <w:sz w:val="24"/>
          <w:szCs w:val="24"/>
        </w:rPr>
        <w:t xml:space="preserve"> pourront être demandées par le</w:t>
      </w:r>
      <w:r w:rsidR="00A72417" w:rsidRPr="00E80BFE">
        <w:rPr>
          <w:sz w:val="24"/>
          <w:szCs w:val="24"/>
        </w:rPr>
        <w:t>(s)</w:t>
      </w:r>
      <w:r w:rsidRPr="00E80BFE">
        <w:rPr>
          <w:sz w:val="24"/>
          <w:szCs w:val="24"/>
        </w:rPr>
        <w:t xml:space="preserve"> service</w:t>
      </w:r>
      <w:r w:rsidR="00A72417" w:rsidRPr="00E80BFE">
        <w:rPr>
          <w:sz w:val="24"/>
          <w:szCs w:val="24"/>
        </w:rPr>
        <w:t>(s)</w:t>
      </w:r>
      <w:r w:rsidRPr="00E80BFE">
        <w:rPr>
          <w:sz w:val="24"/>
          <w:szCs w:val="24"/>
        </w:rPr>
        <w:t xml:space="preserve"> instructe</w:t>
      </w:r>
      <w:r>
        <w:rPr>
          <w:sz w:val="24"/>
          <w:szCs w:val="24"/>
        </w:rPr>
        <w:t>ur</w:t>
      </w:r>
      <w:r w:rsidR="00A72417">
        <w:rPr>
          <w:sz w:val="24"/>
          <w:szCs w:val="24"/>
        </w:rPr>
        <w:t>(s)</w:t>
      </w:r>
      <w:r>
        <w:rPr>
          <w:sz w:val="24"/>
          <w:szCs w:val="24"/>
        </w:rPr>
        <w:t xml:space="preserve"> lors de l’instruction.</w:t>
      </w:r>
      <w:r w:rsidRPr="00373B71">
        <w:rPr>
          <w:sz w:val="24"/>
          <w:szCs w:val="24"/>
        </w:rPr>
        <w:t xml:space="preserve"> </w:t>
      </w:r>
    </w:p>
    <w:p w14:paraId="5211078D" w14:textId="725B7EDE" w:rsidR="006B323B" w:rsidRPr="006B323B" w:rsidRDefault="006B323B" w:rsidP="00EF2BD5">
      <w:pPr>
        <w:rPr>
          <w:b/>
          <w:bCs/>
          <w:sz w:val="24"/>
          <w:szCs w:val="24"/>
        </w:rPr>
      </w:pPr>
    </w:p>
    <w:p w14:paraId="3B1EF1E6" w14:textId="0B4B392F" w:rsidR="006B323B" w:rsidRPr="006B323B" w:rsidRDefault="006B323B" w:rsidP="00EF2BD5">
      <w:pPr>
        <w:rPr>
          <w:b/>
          <w:bCs/>
          <w:sz w:val="24"/>
          <w:szCs w:val="24"/>
        </w:rPr>
      </w:pPr>
      <w:r w:rsidRPr="006B323B">
        <w:rPr>
          <w:b/>
          <w:bCs/>
          <w:sz w:val="24"/>
          <w:szCs w:val="24"/>
        </w:rPr>
        <w:t xml:space="preserve">Dossier complémentaire pour la mobilité : </w:t>
      </w:r>
      <w:proofErr w:type="spellStart"/>
      <w:r w:rsidRPr="006B323B">
        <w:rPr>
          <w:b/>
          <w:bCs/>
          <w:sz w:val="24"/>
          <w:szCs w:val="24"/>
        </w:rPr>
        <w:t>ci après</w:t>
      </w:r>
      <w:proofErr w:type="spellEnd"/>
      <w:r w:rsidRPr="006B323B">
        <w:rPr>
          <w:b/>
          <w:bCs/>
          <w:sz w:val="24"/>
          <w:szCs w:val="24"/>
        </w:rPr>
        <w:t xml:space="preserve"> </w:t>
      </w:r>
    </w:p>
    <w:p w14:paraId="154B0631" w14:textId="7A39421D" w:rsidR="006B323B" w:rsidRDefault="006B323B" w:rsidP="00EF2BD5">
      <w:pPr>
        <w:rPr>
          <w:sz w:val="24"/>
          <w:szCs w:val="24"/>
        </w:rPr>
      </w:pPr>
    </w:p>
    <w:p w14:paraId="01AA5B35" w14:textId="7F79BFB7" w:rsidR="006B323B" w:rsidRDefault="006B323B" w:rsidP="00EF2BD5">
      <w:pPr>
        <w:rPr>
          <w:sz w:val="24"/>
          <w:szCs w:val="24"/>
        </w:rPr>
      </w:pPr>
    </w:p>
    <w:p w14:paraId="7CBCC9E9" w14:textId="719AF3BE" w:rsidR="006B323B" w:rsidRDefault="006B323B" w:rsidP="00EF2BD5">
      <w:pPr>
        <w:rPr>
          <w:sz w:val="24"/>
          <w:szCs w:val="24"/>
        </w:rPr>
      </w:pPr>
    </w:p>
    <w:p w14:paraId="6085A2DA" w14:textId="01C57584" w:rsidR="006B323B" w:rsidRDefault="006B323B" w:rsidP="00EF2BD5">
      <w:pPr>
        <w:rPr>
          <w:sz w:val="24"/>
          <w:szCs w:val="24"/>
        </w:rPr>
      </w:pPr>
    </w:p>
    <w:p w14:paraId="0F3A0726" w14:textId="4030E724" w:rsidR="006B323B" w:rsidRDefault="006B323B" w:rsidP="00EF2BD5">
      <w:pPr>
        <w:rPr>
          <w:sz w:val="24"/>
          <w:szCs w:val="24"/>
        </w:rPr>
      </w:pPr>
    </w:p>
    <w:p w14:paraId="2F20329C" w14:textId="77777777" w:rsidR="006B323B" w:rsidRDefault="006B323B" w:rsidP="00EF2BD5">
      <w:pPr>
        <w:rPr>
          <w:sz w:val="24"/>
          <w:szCs w:val="24"/>
        </w:rPr>
      </w:pPr>
    </w:p>
    <w:p w14:paraId="42AF1EF9" w14:textId="5CA4444C" w:rsidR="00306CD1" w:rsidRPr="00EA3089" w:rsidRDefault="00EA3089" w:rsidP="00EA3089">
      <w:pPr>
        <w:jc w:val="both"/>
        <w:rPr>
          <w:b/>
          <w:color w:val="C00000"/>
          <w:sz w:val="32"/>
          <w:szCs w:val="28"/>
        </w:rPr>
      </w:pPr>
      <w:r>
        <w:rPr>
          <w:b/>
          <w:color w:val="C00000"/>
          <w:sz w:val="32"/>
          <w:szCs w:val="28"/>
        </w:rPr>
        <w:lastRenderedPageBreak/>
        <w:t>2.</w:t>
      </w:r>
      <w:r w:rsidR="004314B2">
        <w:rPr>
          <w:b/>
          <w:color w:val="C00000"/>
          <w:sz w:val="32"/>
          <w:szCs w:val="28"/>
        </w:rPr>
        <w:t xml:space="preserve"> </w:t>
      </w:r>
      <w:r w:rsidR="00306CD1" w:rsidRPr="00EA3089">
        <w:rPr>
          <w:b/>
          <w:color w:val="C00000"/>
          <w:sz w:val="32"/>
          <w:szCs w:val="28"/>
        </w:rPr>
        <w:t>Dossier pour les usages mobilité (borne</w:t>
      </w:r>
      <w:r w:rsidR="00316FEB" w:rsidRPr="00EA3089">
        <w:rPr>
          <w:b/>
          <w:color w:val="C00000"/>
          <w:sz w:val="32"/>
          <w:szCs w:val="28"/>
        </w:rPr>
        <w:t>s</w:t>
      </w:r>
      <w:r>
        <w:rPr>
          <w:b/>
          <w:color w:val="C00000"/>
          <w:sz w:val="32"/>
          <w:szCs w:val="28"/>
        </w:rPr>
        <w:t xml:space="preserve"> de distribution</w:t>
      </w:r>
      <w:r w:rsidR="00306CD1" w:rsidRPr="00EA3089">
        <w:rPr>
          <w:b/>
          <w:color w:val="C00000"/>
          <w:sz w:val="32"/>
          <w:szCs w:val="28"/>
        </w:rPr>
        <w:t>, véhicules dédiés…)</w:t>
      </w:r>
      <w:r w:rsidR="00B8058B">
        <w:rPr>
          <w:b/>
          <w:color w:val="C00000"/>
          <w:sz w:val="32"/>
          <w:szCs w:val="28"/>
        </w:rPr>
        <w:t xml:space="preserve"> ou usages mixtes</w:t>
      </w:r>
    </w:p>
    <w:p w14:paraId="47860E4F" w14:textId="77777777" w:rsidR="00306CD1" w:rsidRPr="00EA3089" w:rsidRDefault="00306CD1" w:rsidP="00306CD1">
      <w:pPr>
        <w:pStyle w:val="Paragraphedeliste"/>
        <w:ind w:left="1069"/>
        <w:rPr>
          <w:b/>
          <w:color w:val="C00000"/>
          <w:sz w:val="16"/>
          <w:szCs w:val="16"/>
        </w:rPr>
      </w:pPr>
    </w:p>
    <w:p w14:paraId="03B1F5CF" w14:textId="77777777" w:rsidR="00306CD1" w:rsidRDefault="00306CD1" w:rsidP="00306CD1">
      <w:pPr>
        <w:pStyle w:val="Paragraphedeliste"/>
        <w:numPr>
          <w:ilvl w:val="0"/>
          <w:numId w:val="9"/>
        </w:numPr>
        <w:spacing w:after="160" w:line="259" w:lineRule="auto"/>
        <w:jc w:val="both"/>
        <w:rPr>
          <w:sz w:val="24"/>
          <w:szCs w:val="24"/>
        </w:rPr>
      </w:pPr>
      <w:r w:rsidRPr="00FA3E40">
        <w:rPr>
          <w:sz w:val="24"/>
          <w:szCs w:val="24"/>
        </w:rPr>
        <w:t xml:space="preserve">Lettre de </w:t>
      </w:r>
      <w:r>
        <w:rPr>
          <w:sz w:val="24"/>
          <w:szCs w:val="24"/>
        </w:rPr>
        <w:t>demande argumentée de soutien financier à M. le Président de Région</w:t>
      </w:r>
    </w:p>
    <w:p w14:paraId="0D4E985D" w14:textId="077BBA43" w:rsidR="00306CD1" w:rsidRDefault="005521B6" w:rsidP="00306CD1">
      <w:pPr>
        <w:pStyle w:val="Paragraphedeliste"/>
        <w:numPr>
          <w:ilvl w:val="0"/>
          <w:numId w:val="9"/>
        </w:numPr>
        <w:spacing w:after="160" w:line="259" w:lineRule="auto"/>
        <w:jc w:val="both"/>
        <w:rPr>
          <w:sz w:val="24"/>
          <w:szCs w:val="24"/>
        </w:rPr>
      </w:pPr>
      <w:r>
        <w:rPr>
          <w:sz w:val="24"/>
          <w:szCs w:val="24"/>
        </w:rPr>
        <w:t xml:space="preserve">Note </w:t>
      </w:r>
      <w:r w:rsidR="008E6E8A">
        <w:rPr>
          <w:sz w:val="24"/>
          <w:szCs w:val="24"/>
        </w:rPr>
        <w:t xml:space="preserve">synthétique </w:t>
      </w:r>
      <w:r>
        <w:rPr>
          <w:sz w:val="24"/>
          <w:szCs w:val="24"/>
        </w:rPr>
        <w:t>de présentation du projet</w:t>
      </w:r>
      <w:r w:rsidR="00CD0FCE">
        <w:rPr>
          <w:sz w:val="24"/>
          <w:szCs w:val="24"/>
        </w:rPr>
        <w:t xml:space="preserve"> avec plan prévisionnel des usages mobilité</w:t>
      </w:r>
      <w:r>
        <w:rPr>
          <w:sz w:val="24"/>
          <w:szCs w:val="24"/>
        </w:rPr>
        <w:t xml:space="preserve"> (nombre de véhicules et usages</w:t>
      </w:r>
      <w:r w:rsidR="008E6E8A">
        <w:rPr>
          <w:sz w:val="24"/>
          <w:szCs w:val="24"/>
        </w:rPr>
        <w:t xml:space="preserve"> professionnels, kilométrage parcouru</w:t>
      </w:r>
      <w:r>
        <w:rPr>
          <w:sz w:val="24"/>
          <w:szCs w:val="24"/>
        </w:rPr>
        <w:t xml:space="preserve"> annuellement, </w:t>
      </w:r>
      <w:r w:rsidR="008E6E8A">
        <w:rPr>
          <w:sz w:val="24"/>
          <w:szCs w:val="24"/>
        </w:rPr>
        <w:t>consommation au 100 km avec le nouveau vecteur énergétique,</w:t>
      </w:r>
      <w:r w:rsidR="0038728E" w:rsidRPr="0038728E">
        <w:rPr>
          <w:sz w:val="24"/>
          <w:szCs w:val="24"/>
        </w:rPr>
        <w:t xml:space="preserve"> </w:t>
      </w:r>
      <w:r w:rsidR="0038728E">
        <w:rPr>
          <w:sz w:val="24"/>
          <w:szCs w:val="24"/>
        </w:rPr>
        <w:t xml:space="preserve">plan de l’agglomération localisant </w:t>
      </w:r>
      <w:r w:rsidR="00B80445">
        <w:rPr>
          <w:sz w:val="24"/>
          <w:szCs w:val="24"/>
        </w:rPr>
        <w:t xml:space="preserve">géographiquement </w:t>
      </w:r>
      <w:r w:rsidR="0038728E">
        <w:rPr>
          <w:sz w:val="24"/>
          <w:szCs w:val="24"/>
        </w:rPr>
        <w:t xml:space="preserve">les bornes d’avitaillement  et leur rayon d’action, </w:t>
      </w:r>
      <w:r w:rsidR="008E6E8A">
        <w:rPr>
          <w:sz w:val="24"/>
          <w:szCs w:val="24"/>
        </w:rPr>
        <w:t xml:space="preserve"> atouts et conformité aux critères énoncés dans le paragraphe « critères d’appréciation, surcoûts éventuels  de cette solution, montage juridique envisagé pour le portage</w:t>
      </w:r>
      <w:r w:rsidR="0038728E">
        <w:rPr>
          <w:sz w:val="24"/>
          <w:szCs w:val="24"/>
        </w:rPr>
        <w:t xml:space="preserve">, </w:t>
      </w:r>
      <w:proofErr w:type="spellStart"/>
      <w:r w:rsidR="008E6E8A">
        <w:rPr>
          <w:sz w:val="24"/>
          <w:szCs w:val="24"/>
        </w:rPr>
        <w:t>etc</w:t>
      </w:r>
      <w:proofErr w:type="spellEnd"/>
      <w:r w:rsidR="008E6E8A">
        <w:rPr>
          <w:sz w:val="24"/>
          <w:szCs w:val="24"/>
        </w:rPr>
        <w:t xml:space="preserve"> …)</w:t>
      </w:r>
    </w:p>
    <w:p w14:paraId="5782A573" w14:textId="24788006" w:rsidR="00306CD1" w:rsidRPr="00E80BFE" w:rsidRDefault="00306CD1" w:rsidP="00306CD1">
      <w:pPr>
        <w:pStyle w:val="Paragraphedeliste"/>
        <w:numPr>
          <w:ilvl w:val="0"/>
          <w:numId w:val="9"/>
        </w:numPr>
        <w:spacing w:after="160" w:line="259" w:lineRule="auto"/>
        <w:jc w:val="both"/>
        <w:rPr>
          <w:sz w:val="24"/>
          <w:szCs w:val="24"/>
        </w:rPr>
      </w:pPr>
      <w:r w:rsidRPr="00E80BFE">
        <w:rPr>
          <w:sz w:val="24"/>
          <w:szCs w:val="24"/>
        </w:rPr>
        <w:t>Etat récapitulatif des dépenses prévisionnelles d’investissements</w:t>
      </w:r>
      <w:r w:rsidR="00254D37">
        <w:rPr>
          <w:sz w:val="24"/>
          <w:szCs w:val="24"/>
        </w:rPr>
        <w:t xml:space="preserve"> de l’offre mobilité</w:t>
      </w:r>
    </w:p>
    <w:p w14:paraId="4A1203C5" w14:textId="3118E2EC" w:rsidR="00306CD1" w:rsidRDefault="00306CD1" w:rsidP="00306CD1">
      <w:pPr>
        <w:pStyle w:val="Paragraphedeliste"/>
        <w:numPr>
          <w:ilvl w:val="0"/>
          <w:numId w:val="9"/>
        </w:numPr>
        <w:spacing w:after="160" w:line="259" w:lineRule="auto"/>
        <w:jc w:val="both"/>
        <w:rPr>
          <w:sz w:val="24"/>
          <w:szCs w:val="24"/>
        </w:rPr>
      </w:pPr>
      <w:r w:rsidRPr="00E80BFE">
        <w:rPr>
          <w:sz w:val="24"/>
          <w:szCs w:val="24"/>
        </w:rPr>
        <w:t>Devis détai</w:t>
      </w:r>
      <w:r>
        <w:rPr>
          <w:sz w:val="24"/>
          <w:szCs w:val="24"/>
        </w:rPr>
        <w:t>llés des postes de dépenses (bornes</w:t>
      </w:r>
      <w:r w:rsidR="00CD0FCE">
        <w:rPr>
          <w:sz w:val="24"/>
          <w:szCs w:val="24"/>
        </w:rPr>
        <w:t xml:space="preserve"> de compression et de distribution</w:t>
      </w:r>
      <w:r>
        <w:rPr>
          <w:sz w:val="24"/>
          <w:szCs w:val="24"/>
        </w:rPr>
        <w:t>, stockage tampon</w:t>
      </w:r>
      <w:r w:rsidR="00CD0FCE">
        <w:rPr>
          <w:sz w:val="24"/>
          <w:szCs w:val="24"/>
        </w:rPr>
        <w:t xml:space="preserve"> et compresseur</w:t>
      </w:r>
      <w:r>
        <w:rPr>
          <w:sz w:val="24"/>
          <w:szCs w:val="24"/>
        </w:rPr>
        <w:t xml:space="preserve">, véhicules </w:t>
      </w:r>
      <w:r w:rsidR="00AF65BE">
        <w:rPr>
          <w:sz w:val="24"/>
          <w:szCs w:val="24"/>
        </w:rPr>
        <w:t xml:space="preserve"> </w:t>
      </w:r>
      <w:r>
        <w:rPr>
          <w:sz w:val="24"/>
          <w:szCs w:val="24"/>
        </w:rPr>
        <w:t>dédiés</w:t>
      </w:r>
      <w:r w:rsidR="00CD0FCE">
        <w:rPr>
          <w:sz w:val="24"/>
          <w:szCs w:val="24"/>
        </w:rPr>
        <w:t xml:space="preserve"> et</w:t>
      </w:r>
      <w:r>
        <w:rPr>
          <w:sz w:val="24"/>
          <w:szCs w:val="24"/>
        </w:rPr>
        <w:t>…)</w:t>
      </w:r>
    </w:p>
    <w:p w14:paraId="781FFBAA" w14:textId="06603420" w:rsidR="00A03655" w:rsidRPr="00A03655" w:rsidRDefault="00306CD1" w:rsidP="00A03655">
      <w:pPr>
        <w:pStyle w:val="Paragraphedeliste"/>
        <w:numPr>
          <w:ilvl w:val="0"/>
          <w:numId w:val="9"/>
        </w:numPr>
        <w:spacing w:after="160" w:line="259" w:lineRule="auto"/>
        <w:jc w:val="both"/>
        <w:rPr>
          <w:sz w:val="24"/>
          <w:szCs w:val="24"/>
        </w:rPr>
      </w:pPr>
      <w:r>
        <w:rPr>
          <w:sz w:val="24"/>
          <w:szCs w:val="24"/>
        </w:rPr>
        <w:t xml:space="preserve">Devis des véhicules fonctionnant au diesel/essence ou </w:t>
      </w:r>
      <w:r w:rsidR="00254D37">
        <w:rPr>
          <w:sz w:val="24"/>
          <w:szCs w:val="24"/>
        </w:rPr>
        <w:t xml:space="preserve">au </w:t>
      </w:r>
      <w:r>
        <w:rPr>
          <w:sz w:val="24"/>
          <w:szCs w:val="24"/>
        </w:rPr>
        <w:t xml:space="preserve">gaz naturel </w:t>
      </w:r>
      <w:r w:rsidR="00A14FE1">
        <w:rPr>
          <w:sz w:val="24"/>
          <w:szCs w:val="24"/>
        </w:rPr>
        <w:t xml:space="preserve">à puissance de moteur comparable </w:t>
      </w:r>
      <w:r>
        <w:rPr>
          <w:sz w:val="24"/>
          <w:szCs w:val="24"/>
        </w:rPr>
        <w:t>(</w:t>
      </w:r>
      <w:r w:rsidR="00254D37">
        <w:rPr>
          <w:sz w:val="24"/>
          <w:szCs w:val="24"/>
        </w:rPr>
        <w:t xml:space="preserve">constituant la </w:t>
      </w:r>
      <w:r>
        <w:rPr>
          <w:sz w:val="24"/>
          <w:szCs w:val="24"/>
        </w:rPr>
        <w:t xml:space="preserve">solution de </w:t>
      </w:r>
      <w:r w:rsidR="00254D37">
        <w:rPr>
          <w:sz w:val="24"/>
          <w:szCs w:val="24"/>
        </w:rPr>
        <w:t>référence</w:t>
      </w:r>
      <w:r>
        <w:rPr>
          <w:sz w:val="24"/>
          <w:szCs w:val="24"/>
        </w:rPr>
        <w:t>)</w:t>
      </w:r>
      <w:r w:rsidR="00CD0FCE">
        <w:rPr>
          <w:sz w:val="24"/>
          <w:szCs w:val="24"/>
        </w:rPr>
        <w:t xml:space="preserve"> permettant d’établir un </w:t>
      </w:r>
      <w:r w:rsidR="00C9540F">
        <w:rPr>
          <w:sz w:val="24"/>
          <w:szCs w:val="24"/>
        </w:rPr>
        <w:t>surcout</w:t>
      </w:r>
      <w:r w:rsidR="00CD0FCE">
        <w:rPr>
          <w:sz w:val="24"/>
          <w:szCs w:val="24"/>
        </w:rPr>
        <w:t xml:space="preserve"> d’investissement par véhicule routier ou navire</w:t>
      </w:r>
    </w:p>
    <w:p w14:paraId="503A9561" w14:textId="61BD131B" w:rsidR="00254D37" w:rsidRPr="00A03655" w:rsidRDefault="00254D37" w:rsidP="00A03655">
      <w:pPr>
        <w:pStyle w:val="Paragraphedeliste"/>
        <w:numPr>
          <w:ilvl w:val="0"/>
          <w:numId w:val="9"/>
        </w:numPr>
        <w:spacing w:after="160" w:line="259" w:lineRule="auto"/>
        <w:jc w:val="both"/>
        <w:rPr>
          <w:sz w:val="24"/>
          <w:szCs w:val="24"/>
        </w:rPr>
      </w:pPr>
      <w:r w:rsidRPr="00A03655">
        <w:rPr>
          <w:sz w:val="24"/>
          <w:szCs w:val="24"/>
        </w:rPr>
        <w:t xml:space="preserve">Optionnellement : tableau des éventuels surcouts de fonctionnement et de maintenance annuels et </w:t>
      </w:r>
      <w:r w:rsidR="00A14FE1" w:rsidRPr="00A03655">
        <w:rPr>
          <w:sz w:val="24"/>
          <w:szCs w:val="24"/>
        </w:rPr>
        <w:t xml:space="preserve">ceux </w:t>
      </w:r>
      <w:r w:rsidRPr="00A03655">
        <w:rPr>
          <w:sz w:val="24"/>
          <w:szCs w:val="24"/>
        </w:rPr>
        <w:t xml:space="preserve">cumulés sur 3 ans, par rapport à une offre </w:t>
      </w:r>
      <w:r w:rsidR="00A14FE1" w:rsidRPr="00A03655">
        <w:rPr>
          <w:sz w:val="24"/>
          <w:szCs w:val="24"/>
        </w:rPr>
        <w:t xml:space="preserve">mobilité </w:t>
      </w:r>
      <w:r w:rsidRPr="00A03655">
        <w:rPr>
          <w:sz w:val="24"/>
          <w:szCs w:val="24"/>
        </w:rPr>
        <w:t xml:space="preserve">de base au diesel ou </w:t>
      </w:r>
      <w:r w:rsidR="00A14FE1" w:rsidRPr="00A03655">
        <w:rPr>
          <w:sz w:val="24"/>
          <w:szCs w:val="24"/>
        </w:rPr>
        <w:t>à l’</w:t>
      </w:r>
      <w:r w:rsidRPr="00A03655">
        <w:rPr>
          <w:sz w:val="24"/>
          <w:szCs w:val="24"/>
        </w:rPr>
        <w:t>essence</w:t>
      </w:r>
      <w:r w:rsidR="00A14FE1" w:rsidRPr="00A03655">
        <w:rPr>
          <w:sz w:val="24"/>
          <w:szCs w:val="24"/>
        </w:rPr>
        <w:t xml:space="preserve"> (chiffrage</w:t>
      </w:r>
      <w:r w:rsidRPr="00A03655">
        <w:rPr>
          <w:sz w:val="24"/>
          <w:szCs w:val="24"/>
        </w:rPr>
        <w:t xml:space="preserve"> via</w:t>
      </w:r>
      <w:r w:rsidR="00A14FE1" w:rsidRPr="00A03655">
        <w:rPr>
          <w:sz w:val="24"/>
          <w:szCs w:val="24"/>
        </w:rPr>
        <w:t xml:space="preserve"> un</w:t>
      </w:r>
      <w:r w:rsidRPr="00A03655">
        <w:rPr>
          <w:sz w:val="24"/>
          <w:szCs w:val="24"/>
        </w:rPr>
        <w:t xml:space="preserve"> contrat d’entretien full ou devis)</w:t>
      </w:r>
    </w:p>
    <w:p w14:paraId="302771FC" w14:textId="7EA630B0" w:rsidR="00306CD1" w:rsidRPr="00E80BFE" w:rsidRDefault="00306CD1" w:rsidP="00306CD1">
      <w:pPr>
        <w:pStyle w:val="Paragraphedeliste"/>
        <w:numPr>
          <w:ilvl w:val="0"/>
          <w:numId w:val="9"/>
        </w:numPr>
        <w:spacing w:after="160" w:line="259" w:lineRule="auto"/>
        <w:jc w:val="both"/>
        <w:rPr>
          <w:sz w:val="24"/>
          <w:szCs w:val="24"/>
        </w:rPr>
      </w:pPr>
      <w:r w:rsidRPr="00E80BFE">
        <w:rPr>
          <w:sz w:val="24"/>
          <w:szCs w:val="24"/>
        </w:rPr>
        <w:t xml:space="preserve">Business plan </w:t>
      </w:r>
      <w:r w:rsidR="00316FEB">
        <w:rPr>
          <w:sz w:val="24"/>
          <w:szCs w:val="24"/>
        </w:rPr>
        <w:t>basé(s) sur la durée de vie</w:t>
      </w:r>
      <w:r w:rsidR="00A14FE1">
        <w:rPr>
          <w:sz w:val="24"/>
          <w:szCs w:val="24"/>
        </w:rPr>
        <w:t xml:space="preserve"> ou de service</w:t>
      </w:r>
      <w:r w:rsidR="00316FEB">
        <w:rPr>
          <w:sz w:val="24"/>
          <w:szCs w:val="24"/>
        </w:rPr>
        <w:t xml:space="preserve"> </w:t>
      </w:r>
      <w:r w:rsidR="00912009">
        <w:rPr>
          <w:sz w:val="24"/>
          <w:szCs w:val="24"/>
        </w:rPr>
        <w:t xml:space="preserve">(avant revente) </w:t>
      </w:r>
      <w:r w:rsidR="00316FEB">
        <w:rPr>
          <w:sz w:val="24"/>
          <w:szCs w:val="24"/>
        </w:rPr>
        <w:t>des</w:t>
      </w:r>
      <w:r w:rsidR="00912009">
        <w:rPr>
          <w:sz w:val="24"/>
          <w:szCs w:val="24"/>
        </w:rPr>
        <w:t xml:space="preserve"> équipements co-financés. I</w:t>
      </w:r>
      <w:r w:rsidRPr="00E80BFE">
        <w:rPr>
          <w:sz w:val="24"/>
          <w:szCs w:val="24"/>
        </w:rPr>
        <w:t>ndicateurs financiers</w:t>
      </w:r>
      <w:r>
        <w:rPr>
          <w:sz w:val="24"/>
          <w:szCs w:val="24"/>
        </w:rPr>
        <w:t> :</w:t>
      </w:r>
      <w:r w:rsidRPr="00E80BFE">
        <w:rPr>
          <w:sz w:val="24"/>
          <w:szCs w:val="24"/>
        </w:rPr>
        <w:t xml:space="preserve"> résultat net/TRB/TRI projet/taux de </w:t>
      </w:r>
      <w:r w:rsidRPr="008C5CA1">
        <w:rPr>
          <w:color w:val="000000" w:themeColor="text1"/>
          <w:sz w:val="24"/>
          <w:szCs w:val="24"/>
        </w:rPr>
        <w:t>couverture de la dette (</w:t>
      </w:r>
      <w:r w:rsidR="00A14FE1" w:rsidRPr="008C5CA1">
        <w:rPr>
          <w:color w:val="000000" w:themeColor="text1"/>
          <w:sz w:val="24"/>
          <w:szCs w:val="24"/>
        </w:rPr>
        <w:t xml:space="preserve">2 hypothèses </w:t>
      </w:r>
      <w:r w:rsidRPr="008C5CA1">
        <w:rPr>
          <w:color w:val="000000" w:themeColor="text1"/>
          <w:sz w:val="24"/>
          <w:szCs w:val="24"/>
        </w:rPr>
        <w:t>avec et sans aides publiqu</w:t>
      </w:r>
      <w:r w:rsidR="00254D37" w:rsidRPr="008C5CA1">
        <w:rPr>
          <w:color w:val="000000" w:themeColor="text1"/>
          <w:sz w:val="24"/>
          <w:szCs w:val="24"/>
        </w:rPr>
        <w:t>e</w:t>
      </w:r>
      <w:r w:rsidRPr="008C5CA1">
        <w:rPr>
          <w:color w:val="000000" w:themeColor="text1"/>
          <w:sz w:val="24"/>
          <w:szCs w:val="24"/>
        </w:rPr>
        <w:t>s)…</w:t>
      </w:r>
      <w:r w:rsidR="003C7904" w:rsidRPr="008C5CA1">
        <w:rPr>
          <w:color w:val="000000" w:themeColor="text1"/>
          <w:sz w:val="24"/>
          <w:szCs w:val="24"/>
        </w:rPr>
        <w:t xml:space="preserve"> coût de revient et coût de distribution du vecteur livré (en €/kg)…</w:t>
      </w:r>
    </w:p>
    <w:p w14:paraId="744CAD15" w14:textId="41757E0F" w:rsidR="00306CD1" w:rsidRDefault="00306CD1" w:rsidP="00306CD1">
      <w:pPr>
        <w:pStyle w:val="Paragraphedeliste"/>
        <w:numPr>
          <w:ilvl w:val="0"/>
          <w:numId w:val="9"/>
        </w:numPr>
        <w:spacing w:after="160" w:line="259" w:lineRule="auto"/>
        <w:jc w:val="both"/>
        <w:rPr>
          <w:sz w:val="24"/>
          <w:szCs w:val="24"/>
        </w:rPr>
      </w:pPr>
      <w:r w:rsidRPr="00E80BFE">
        <w:rPr>
          <w:sz w:val="24"/>
          <w:szCs w:val="24"/>
        </w:rPr>
        <w:t>Plan de financement (subventions</w:t>
      </w:r>
      <w:r w:rsidR="00254D37">
        <w:rPr>
          <w:sz w:val="24"/>
          <w:szCs w:val="24"/>
        </w:rPr>
        <w:t xml:space="preserve"> sollicitées auprès des différents organismes</w:t>
      </w:r>
      <w:r w:rsidRPr="00E80BFE">
        <w:rPr>
          <w:sz w:val="24"/>
          <w:szCs w:val="24"/>
        </w:rPr>
        <w:t>, avances remboursables, fonds propres et emprunt)</w:t>
      </w:r>
    </w:p>
    <w:p w14:paraId="7E715873" w14:textId="0438F4C8" w:rsidR="00AF65BE" w:rsidRPr="00AF65BE" w:rsidRDefault="00AF65BE" w:rsidP="00AF65BE">
      <w:pPr>
        <w:pStyle w:val="Paragraphedeliste"/>
        <w:numPr>
          <w:ilvl w:val="0"/>
          <w:numId w:val="9"/>
        </w:numPr>
        <w:spacing w:after="160" w:line="259" w:lineRule="auto"/>
        <w:jc w:val="both"/>
        <w:rPr>
          <w:sz w:val="24"/>
          <w:szCs w:val="24"/>
        </w:rPr>
      </w:pPr>
      <w:r>
        <w:rPr>
          <w:sz w:val="24"/>
          <w:szCs w:val="24"/>
        </w:rPr>
        <w:t>Répartition de l’actionnariat (avec effectifs et CA des entreprises du groupe et filiales)</w:t>
      </w:r>
    </w:p>
    <w:p w14:paraId="3C98E4FB" w14:textId="2E44730F" w:rsidR="00306CD1" w:rsidRDefault="00306CD1" w:rsidP="00306CD1">
      <w:pPr>
        <w:pStyle w:val="Paragraphedeliste"/>
        <w:numPr>
          <w:ilvl w:val="0"/>
          <w:numId w:val="9"/>
        </w:numPr>
        <w:spacing w:after="160" w:line="259" w:lineRule="auto"/>
        <w:jc w:val="both"/>
        <w:rPr>
          <w:sz w:val="24"/>
          <w:szCs w:val="24"/>
        </w:rPr>
      </w:pPr>
      <w:r>
        <w:rPr>
          <w:sz w:val="24"/>
          <w:szCs w:val="24"/>
        </w:rPr>
        <w:t xml:space="preserve">Extrait </w:t>
      </w:r>
      <w:proofErr w:type="spellStart"/>
      <w:r w:rsidRPr="00E80BFE">
        <w:rPr>
          <w:sz w:val="24"/>
          <w:szCs w:val="24"/>
        </w:rPr>
        <w:t>Kbis</w:t>
      </w:r>
      <w:proofErr w:type="spellEnd"/>
      <w:r w:rsidRPr="00E80BFE">
        <w:rPr>
          <w:sz w:val="24"/>
          <w:szCs w:val="24"/>
        </w:rPr>
        <w:t xml:space="preserve"> </w:t>
      </w:r>
      <w:r w:rsidR="008E6E8A">
        <w:rPr>
          <w:sz w:val="24"/>
          <w:szCs w:val="24"/>
        </w:rPr>
        <w:t xml:space="preserve"> pour le (ou les) porteurs de projet</w:t>
      </w:r>
    </w:p>
    <w:p w14:paraId="50954FD1" w14:textId="0620FE97" w:rsidR="00306CD1" w:rsidRDefault="008E6E8A" w:rsidP="00306CD1">
      <w:pPr>
        <w:pStyle w:val="Paragraphedeliste"/>
        <w:numPr>
          <w:ilvl w:val="0"/>
          <w:numId w:val="9"/>
        </w:numPr>
        <w:spacing w:after="160" w:line="259" w:lineRule="auto"/>
        <w:jc w:val="both"/>
        <w:rPr>
          <w:sz w:val="24"/>
          <w:szCs w:val="24"/>
        </w:rPr>
      </w:pPr>
      <w:r>
        <w:rPr>
          <w:sz w:val="24"/>
          <w:szCs w:val="24"/>
        </w:rPr>
        <w:t>RIB de chaque</w:t>
      </w:r>
      <w:r w:rsidR="00306CD1" w:rsidRPr="00E80BFE">
        <w:rPr>
          <w:sz w:val="24"/>
          <w:szCs w:val="24"/>
        </w:rPr>
        <w:t xml:space="preserve"> structure juridique, porteuse des investissements (règlement des factures)</w:t>
      </w:r>
    </w:p>
    <w:p w14:paraId="4EB9CBFE" w14:textId="5FDBFB8A" w:rsidR="00316FEB" w:rsidRDefault="00316FEB" w:rsidP="00316FEB">
      <w:pPr>
        <w:pStyle w:val="Paragraphedeliste"/>
        <w:numPr>
          <w:ilvl w:val="0"/>
          <w:numId w:val="9"/>
        </w:numPr>
        <w:spacing w:after="160" w:line="259" w:lineRule="auto"/>
        <w:jc w:val="both"/>
        <w:rPr>
          <w:sz w:val="24"/>
          <w:szCs w:val="24"/>
        </w:rPr>
      </w:pPr>
      <w:r>
        <w:rPr>
          <w:sz w:val="24"/>
          <w:szCs w:val="24"/>
        </w:rPr>
        <w:t>Pour les collectivités locales : délibération avec l’aide</w:t>
      </w:r>
      <w:r w:rsidR="00A10CEC">
        <w:rPr>
          <w:sz w:val="24"/>
          <w:szCs w:val="24"/>
        </w:rPr>
        <w:t xml:space="preserve"> régionale</w:t>
      </w:r>
      <w:r>
        <w:rPr>
          <w:sz w:val="24"/>
          <w:szCs w:val="24"/>
        </w:rPr>
        <w:t xml:space="preserve"> sollicitée </w:t>
      </w:r>
      <w:r w:rsidR="00A10CEC">
        <w:rPr>
          <w:sz w:val="24"/>
          <w:szCs w:val="24"/>
        </w:rPr>
        <w:t xml:space="preserve">(et autres aides publiques sollicitées) </w:t>
      </w:r>
      <w:r>
        <w:rPr>
          <w:sz w:val="24"/>
          <w:szCs w:val="24"/>
        </w:rPr>
        <w:t>et le plan de financement pour le projet</w:t>
      </w:r>
    </w:p>
    <w:p w14:paraId="5F6DFB13" w14:textId="10322CF1" w:rsidR="00D5357B" w:rsidRPr="00316FEB" w:rsidRDefault="00D5357B" w:rsidP="00316FEB">
      <w:pPr>
        <w:pStyle w:val="Paragraphedeliste"/>
        <w:numPr>
          <w:ilvl w:val="0"/>
          <w:numId w:val="9"/>
        </w:numPr>
        <w:spacing w:after="160" w:line="259" w:lineRule="auto"/>
        <w:jc w:val="both"/>
        <w:rPr>
          <w:sz w:val="24"/>
          <w:szCs w:val="24"/>
        </w:rPr>
      </w:pPr>
      <w:r>
        <w:rPr>
          <w:sz w:val="24"/>
          <w:szCs w:val="24"/>
        </w:rPr>
        <w:t xml:space="preserve">Le cas échéant (sur indication de l’instructeur) : tableau de déclaration des aides publiques au titre du </w:t>
      </w:r>
      <w:r w:rsidR="00C34935">
        <w:rPr>
          <w:sz w:val="24"/>
          <w:szCs w:val="24"/>
        </w:rPr>
        <w:t>régime d’aides « De</w:t>
      </w:r>
      <w:r>
        <w:rPr>
          <w:sz w:val="24"/>
          <w:szCs w:val="24"/>
        </w:rPr>
        <w:t xml:space="preserve"> minimis » </w:t>
      </w:r>
    </w:p>
    <w:p w14:paraId="7C845B95" w14:textId="5E001EAC" w:rsidR="00306CD1" w:rsidRDefault="00306CD1" w:rsidP="00306CD1">
      <w:pPr>
        <w:pStyle w:val="Paragraphedeliste"/>
        <w:numPr>
          <w:ilvl w:val="0"/>
          <w:numId w:val="9"/>
        </w:numPr>
        <w:spacing w:after="160" w:line="259" w:lineRule="auto"/>
        <w:jc w:val="both"/>
        <w:rPr>
          <w:sz w:val="24"/>
          <w:szCs w:val="24"/>
        </w:rPr>
      </w:pPr>
      <w:r w:rsidRPr="00E80BFE">
        <w:rPr>
          <w:sz w:val="24"/>
          <w:szCs w:val="24"/>
        </w:rPr>
        <w:t>Bilan</w:t>
      </w:r>
      <w:r w:rsidR="00A14FE1">
        <w:rPr>
          <w:sz w:val="24"/>
          <w:szCs w:val="24"/>
        </w:rPr>
        <w:t xml:space="preserve">s </w:t>
      </w:r>
      <w:r w:rsidR="00710706">
        <w:rPr>
          <w:sz w:val="24"/>
          <w:szCs w:val="24"/>
        </w:rPr>
        <w:t xml:space="preserve">des économies de </w:t>
      </w:r>
      <w:r w:rsidR="00A14FE1">
        <w:rPr>
          <w:sz w:val="24"/>
          <w:szCs w:val="24"/>
        </w:rPr>
        <w:t>combustible</w:t>
      </w:r>
      <w:r w:rsidR="00710706">
        <w:rPr>
          <w:sz w:val="24"/>
          <w:szCs w:val="24"/>
        </w:rPr>
        <w:t>s</w:t>
      </w:r>
      <w:r w:rsidR="00A14FE1">
        <w:rPr>
          <w:sz w:val="24"/>
          <w:szCs w:val="24"/>
        </w:rPr>
        <w:t xml:space="preserve"> fossile</w:t>
      </w:r>
      <w:r w:rsidR="00710706">
        <w:rPr>
          <w:sz w:val="24"/>
          <w:szCs w:val="24"/>
        </w:rPr>
        <w:t>s</w:t>
      </w:r>
      <w:r w:rsidR="00A14FE1">
        <w:rPr>
          <w:sz w:val="24"/>
          <w:szCs w:val="24"/>
        </w:rPr>
        <w:t xml:space="preserve"> </w:t>
      </w:r>
      <w:r w:rsidR="00710706">
        <w:rPr>
          <w:sz w:val="24"/>
          <w:szCs w:val="24"/>
        </w:rPr>
        <w:t>(</w:t>
      </w:r>
      <w:r w:rsidR="00A14FE1">
        <w:rPr>
          <w:sz w:val="24"/>
          <w:szCs w:val="24"/>
        </w:rPr>
        <w:t>substitué</w:t>
      </w:r>
      <w:r w:rsidR="00710706">
        <w:rPr>
          <w:sz w:val="24"/>
          <w:szCs w:val="24"/>
        </w:rPr>
        <w:t>s)</w:t>
      </w:r>
      <w:r w:rsidR="00A14FE1">
        <w:rPr>
          <w:sz w:val="24"/>
          <w:szCs w:val="24"/>
        </w:rPr>
        <w:t xml:space="preserve"> et </w:t>
      </w:r>
      <w:r w:rsidRPr="00E80BFE">
        <w:rPr>
          <w:sz w:val="24"/>
          <w:szCs w:val="24"/>
        </w:rPr>
        <w:t xml:space="preserve"> </w:t>
      </w:r>
      <w:r w:rsidR="00710706">
        <w:rPr>
          <w:sz w:val="24"/>
          <w:szCs w:val="24"/>
        </w:rPr>
        <w:t xml:space="preserve">bilan </w:t>
      </w:r>
      <w:r w:rsidRPr="00E80BFE">
        <w:rPr>
          <w:sz w:val="24"/>
          <w:szCs w:val="24"/>
        </w:rPr>
        <w:t xml:space="preserve">effet de serre </w:t>
      </w:r>
      <w:r w:rsidR="00710706">
        <w:rPr>
          <w:sz w:val="24"/>
          <w:szCs w:val="24"/>
        </w:rPr>
        <w:t xml:space="preserve">(GES) </w:t>
      </w:r>
      <w:r w:rsidRPr="00E80BFE">
        <w:rPr>
          <w:sz w:val="24"/>
          <w:szCs w:val="24"/>
        </w:rPr>
        <w:t xml:space="preserve">du projet détaillé </w:t>
      </w:r>
      <w:r w:rsidR="008E6E8A">
        <w:rPr>
          <w:sz w:val="24"/>
          <w:szCs w:val="24"/>
        </w:rPr>
        <w:t xml:space="preserve">lié </w:t>
      </w:r>
      <w:r w:rsidR="00C9540F">
        <w:rPr>
          <w:sz w:val="24"/>
          <w:szCs w:val="24"/>
        </w:rPr>
        <w:t>à</w:t>
      </w:r>
      <w:r w:rsidR="008E6E8A">
        <w:rPr>
          <w:sz w:val="24"/>
          <w:szCs w:val="24"/>
        </w:rPr>
        <w:t xml:space="preserve"> l’usage mobilité</w:t>
      </w:r>
      <w:r w:rsidR="00AF65BE">
        <w:rPr>
          <w:sz w:val="24"/>
          <w:szCs w:val="24"/>
        </w:rPr>
        <w:t xml:space="preserve"> (</w:t>
      </w:r>
      <w:r w:rsidR="00C9540F">
        <w:rPr>
          <w:sz w:val="24"/>
          <w:szCs w:val="24"/>
        </w:rPr>
        <w:t xml:space="preserve">par </w:t>
      </w:r>
      <w:r w:rsidR="00AF65BE">
        <w:rPr>
          <w:sz w:val="24"/>
          <w:szCs w:val="24"/>
        </w:rPr>
        <w:t>substitution de carburants fossiles)</w:t>
      </w:r>
      <w:r w:rsidR="008E6E8A">
        <w:rPr>
          <w:sz w:val="24"/>
          <w:szCs w:val="24"/>
        </w:rPr>
        <w:t xml:space="preserve"> </w:t>
      </w:r>
      <w:r w:rsidRPr="00E80BFE">
        <w:rPr>
          <w:sz w:val="24"/>
          <w:szCs w:val="24"/>
        </w:rPr>
        <w:t>avec la note de c</w:t>
      </w:r>
      <w:r w:rsidR="00C9540F">
        <w:rPr>
          <w:sz w:val="24"/>
          <w:szCs w:val="24"/>
        </w:rPr>
        <w:t>alcul intégrant le transport du carburant renouvelable</w:t>
      </w:r>
      <w:r w:rsidR="008E6E8A">
        <w:rPr>
          <w:sz w:val="24"/>
          <w:szCs w:val="24"/>
        </w:rPr>
        <w:t xml:space="preserve"> jusqu’aux bornes de distribution</w:t>
      </w:r>
      <w:r w:rsidRPr="00E80BFE">
        <w:rPr>
          <w:sz w:val="24"/>
          <w:szCs w:val="24"/>
        </w:rPr>
        <w:t xml:space="preserve"> </w:t>
      </w:r>
      <w:r w:rsidR="008E6E8A">
        <w:rPr>
          <w:sz w:val="24"/>
          <w:szCs w:val="24"/>
        </w:rPr>
        <w:t>(</w:t>
      </w:r>
      <w:r w:rsidRPr="00E80BFE">
        <w:rPr>
          <w:sz w:val="24"/>
          <w:szCs w:val="24"/>
        </w:rPr>
        <w:t>au regard de la situation actuelle de référence</w:t>
      </w:r>
      <w:r w:rsidR="008E6E8A">
        <w:rPr>
          <w:sz w:val="24"/>
          <w:szCs w:val="24"/>
        </w:rPr>
        <w:t>)</w:t>
      </w:r>
    </w:p>
    <w:p w14:paraId="13622B1D" w14:textId="1036F529" w:rsidR="005521B6" w:rsidRPr="00E80BFE" w:rsidRDefault="005521B6" w:rsidP="00306CD1">
      <w:pPr>
        <w:pStyle w:val="Paragraphedeliste"/>
        <w:numPr>
          <w:ilvl w:val="0"/>
          <w:numId w:val="9"/>
        </w:numPr>
        <w:spacing w:after="160" w:line="259" w:lineRule="auto"/>
        <w:jc w:val="both"/>
        <w:rPr>
          <w:sz w:val="24"/>
          <w:szCs w:val="24"/>
        </w:rPr>
      </w:pPr>
      <w:r>
        <w:rPr>
          <w:sz w:val="24"/>
          <w:szCs w:val="24"/>
        </w:rPr>
        <w:t>Bilan énergétique simplifié (énergie primaire utilisée annuellement par la flotte de véhicules et énergie à la roue convertie en énergie mécanique)</w:t>
      </w:r>
    </w:p>
    <w:p w14:paraId="7CBA6FB1" w14:textId="77777777" w:rsidR="00306CD1" w:rsidRPr="00E80BFE" w:rsidRDefault="00306CD1" w:rsidP="00306CD1">
      <w:pPr>
        <w:pStyle w:val="Paragraphedeliste"/>
        <w:numPr>
          <w:ilvl w:val="0"/>
          <w:numId w:val="9"/>
        </w:numPr>
        <w:spacing w:after="160" w:line="259" w:lineRule="auto"/>
        <w:jc w:val="both"/>
        <w:rPr>
          <w:sz w:val="24"/>
          <w:szCs w:val="24"/>
        </w:rPr>
      </w:pPr>
      <w:r w:rsidRPr="00E80BFE">
        <w:rPr>
          <w:sz w:val="24"/>
          <w:szCs w:val="24"/>
        </w:rPr>
        <w:t xml:space="preserve">Calendrier de réalisation du projet </w:t>
      </w:r>
      <w:r>
        <w:rPr>
          <w:sz w:val="24"/>
          <w:szCs w:val="24"/>
        </w:rPr>
        <w:t>(démarches restantes)</w:t>
      </w:r>
    </w:p>
    <w:p w14:paraId="384F8BA6" w14:textId="77777777" w:rsidR="00306CD1" w:rsidRDefault="00306CD1" w:rsidP="00306CD1">
      <w:pPr>
        <w:rPr>
          <w:sz w:val="24"/>
          <w:szCs w:val="24"/>
        </w:rPr>
      </w:pPr>
      <w:r w:rsidRPr="00E80BFE">
        <w:rPr>
          <w:sz w:val="24"/>
          <w:szCs w:val="24"/>
        </w:rPr>
        <w:t>Des pièces spécifiques complémentaires (notamment pour des dossiers très techniques ou pour l’instruction d’un dossier FEDER avec des pièces administratives spécifiques) pourront être demandées par le(s) service(s) instructe</w:t>
      </w:r>
      <w:r>
        <w:rPr>
          <w:sz w:val="24"/>
          <w:szCs w:val="24"/>
        </w:rPr>
        <w:t>ur(s) lors de l’instruction.</w:t>
      </w:r>
      <w:r w:rsidRPr="00373B71">
        <w:rPr>
          <w:sz w:val="24"/>
          <w:szCs w:val="24"/>
        </w:rPr>
        <w:t xml:space="preserve"> </w:t>
      </w:r>
    </w:p>
    <w:p w14:paraId="2271A248" w14:textId="09C9AF73" w:rsidR="00B95467" w:rsidRDefault="00A27E1D" w:rsidP="00EF2BD5">
      <w:pPr>
        <w:rPr>
          <w:sz w:val="24"/>
          <w:szCs w:val="24"/>
        </w:rPr>
      </w:pPr>
      <w:r w:rsidRPr="00A27E1D">
        <w:rPr>
          <w:b/>
          <w:sz w:val="24"/>
          <w:szCs w:val="24"/>
        </w:rPr>
        <w:lastRenderedPageBreak/>
        <w:t>Remarque importante :</w:t>
      </w:r>
      <w:r>
        <w:rPr>
          <w:sz w:val="24"/>
          <w:szCs w:val="24"/>
        </w:rPr>
        <w:t xml:space="preserve"> Durant cette phase active d’instruction, il est coutumier que des points d’éclaircissements donnent lieu à des échanges bilatérales entre le maitre d’ouvrage ou son représentant technique et le chargé de missions de la Région, afin de clarifier et d’améliorer la connaissance du projet et de  synthétiser ses</w:t>
      </w:r>
      <w:r w:rsidR="00B95467">
        <w:rPr>
          <w:sz w:val="24"/>
          <w:szCs w:val="24"/>
        </w:rPr>
        <w:t xml:space="preserve"> atouts pour les élus régionaux.</w:t>
      </w:r>
    </w:p>
    <w:p w14:paraId="16006C49" w14:textId="101F9C67" w:rsidR="00904D56" w:rsidRPr="00904D56" w:rsidRDefault="00904D56" w:rsidP="00403F99">
      <w:pPr>
        <w:rPr>
          <w:rFonts w:ascii="Times New Roman" w:eastAsia="Times New Roman" w:hAnsi="Times New Roman" w:cs="Times New Roman"/>
          <w:b/>
          <w:sz w:val="26"/>
          <w:szCs w:val="26"/>
          <w:lang w:eastAsia="fr-FR"/>
        </w:rPr>
      </w:pPr>
    </w:p>
    <w:sectPr w:rsidR="00904D56" w:rsidRPr="00904D56" w:rsidSect="006B323B">
      <w:headerReference w:type="default" r:id="rId11"/>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72FBF" w14:textId="77777777" w:rsidR="009124FD" w:rsidRDefault="009124FD" w:rsidP="00390495">
      <w:pPr>
        <w:spacing w:after="0" w:line="240" w:lineRule="auto"/>
      </w:pPr>
      <w:r>
        <w:separator/>
      </w:r>
    </w:p>
  </w:endnote>
  <w:endnote w:type="continuationSeparator" w:id="0">
    <w:p w14:paraId="7D64B2C5" w14:textId="77777777" w:rsidR="009124FD" w:rsidRDefault="009124FD" w:rsidP="00390495">
      <w:pPr>
        <w:spacing w:after="0" w:line="240" w:lineRule="auto"/>
      </w:pPr>
      <w:r>
        <w:continuationSeparator/>
      </w:r>
    </w:p>
  </w:endnote>
  <w:endnote w:type="continuationNotice" w:id="1">
    <w:p w14:paraId="5FC68D7D" w14:textId="77777777" w:rsidR="009124FD" w:rsidRDefault="009124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107194"/>
      <w:docPartObj>
        <w:docPartGallery w:val="Page Numbers (Bottom of Page)"/>
        <w:docPartUnique/>
      </w:docPartObj>
    </w:sdtPr>
    <w:sdtEndPr/>
    <w:sdtContent>
      <w:p w14:paraId="1C001275" w14:textId="4227AB27" w:rsidR="009124FD" w:rsidRDefault="009124FD">
        <w:pPr>
          <w:pStyle w:val="Pieddepage"/>
        </w:pPr>
        <w:r>
          <w:rPr>
            <w:noProof/>
            <w:lang w:eastAsia="fr-FR"/>
          </w:rPr>
          <mc:AlternateContent>
            <mc:Choice Requires="wps">
              <w:drawing>
                <wp:anchor distT="0" distB="0" distL="114300" distR="114300" simplePos="0" relativeHeight="251670528" behindDoc="0" locked="0" layoutInCell="0" allowOverlap="1" wp14:anchorId="0DFA3001" wp14:editId="6F689F91">
                  <wp:simplePos x="0" y="0"/>
                  <wp:positionH relativeFrom="rightMargin">
                    <wp:align>left</wp:align>
                  </wp:positionH>
                  <mc:AlternateContent>
                    <mc:Choice Requires="wp14">
                      <wp:positionV relativeFrom="bottomMargin">
                        <wp14:pctPosVOffset>7000</wp14:pctPosVOffset>
                      </wp:positionV>
                    </mc:Choice>
                    <mc:Fallback>
                      <wp:positionV relativeFrom="page">
                        <wp:posOffset>10022205</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521042B8" w14:textId="77777777" w:rsidR="009124FD" w:rsidRDefault="009124FD">
                              <w:pPr>
                                <w:jc w:val="center"/>
                              </w:pPr>
                              <w:r>
                                <w:rPr>
                                  <w:sz w:val="22"/>
                                  <w:szCs w:val="22"/>
                                </w:rPr>
                                <w:fldChar w:fldCharType="begin"/>
                              </w:r>
                              <w:r>
                                <w:instrText>PAGE    \* MERGEFORMAT</w:instrText>
                              </w:r>
                              <w:r>
                                <w:rPr>
                                  <w:sz w:val="22"/>
                                  <w:szCs w:val="22"/>
                                </w:rPr>
                                <w:fldChar w:fldCharType="separate"/>
                              </w:r>
                              <w:r w:rsidR="00C57C5D" w:rsidRPr="00C57C5D">
                                <w:rPr>
                                  <w:noProof/>
                                  <w:sz w:val="16"/>
                                  <w:szCs w:val="16"/>
                                </w:rPr>
                                <w:t>7</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A300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7" type="#_x0000_t65" style="position:absolute;margin-left:0;margin-top:0;width:29pt;height:21.6pt;z-index:25167052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521042B8" w14:textId="77777777" w:rsidR="009124FD" w:rsidRDefault="009124FD">
                        <w:pPr>
                          <w:jc w:val="center"/>
                        </w:pPr>
                        <w:r>
                          <w:rPr>
                            <w:sz w:val="22"/>
                            <w:szCs w:val="22"/>
                          </w:rPr>
                          <w:fldChar w:fldCharType="begin"/>
                        </w:r>
                        <w:r>
                          <w:instrText>PAGE    \* MERGEFORMAT</w:instrText>
                        </w:r>
                        <w:r>
                          <w:rPr>
                            <w:sz w:val="22"/>
                            <w:szCs w:val="22"/>
                          </w:rPr>
                          <w:fldChar w:fldCharType="separate"/>
                        </w:r>
                        <w:r w:rsidR="00C57C5D" w:rsidRPr="00C57C5D">
                          <w:rPr>
                            <w:noProof/>
                            <w:sz w:val="16"/>
                            <w:szCs w:val="16"/>
                          </w:rPr>
                          <w:t>7</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3FC8D" w14:textId="77777777" w:rsidR="009124FD" w:rsidRDefault="009124FD" w:rsidP="00390495">
      <w:pPr>
        <w:spacing w:after="0" w:line="240" w:lineRule="auto"/>
      </w:pPr>
      <w:r>
        <w:separator/>
      </w:r>
    </w:p>
  </w:footnote>
  <w:footnote w:type="continuationSeparator" w:id="0">
    <w:p w14:paraId="363FC60D" w14:textId="77777777" w:rsidR="009124FD" w:rsidRDefault="009124FD" w:rsidP="00390495">
      <w:pPr>
        <w:spacing w:after="0" w:line="240" w:lineRule="auto"/>
      </w:pPr>
      <w:r>
        <w:continuationSeparator/>
      </w:r>
    </w:p>
  </w:footnote>
  <w:footnote w:type="continuationNotice" w:id="1">
    <w:p w14:paraId="06591707" w14:textId="77777777" w:rsidR="009124FD" w:rsidRDefault="009124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9BF5" w14:textId="77777777" w:rsidR="009124FD" w:rsidRDefault="009124F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455F"/>
    <w:multiLevelType w:val="hybridMultilevel"/>
    <w:tmpl w:val="2F86A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081727"/>
    <w:multiLevelType w:val="hybridMultilevel"/>
    <w:tmpl w:val="DC22B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0C3436"/>
    <w:multiLevelType w:val="hybridMultilevel"/>
    <w:tmpl w:val="A84AA910"/>
    <w:lvl w:ilvl="0" w:tplc="E078FCAA">
      <w:numFmt w:val="bullet"/>
      <w:lvlText w:val="-"/>
      <w:lvlJc w:val="left"/>
      <w:pPr>
        <w:ind w:left="1080" w:hanging="360"/>
      </w:pPr>
      <w:rPr>
        <w:rFonts w:ascii="Verdana" w:eastAsia="Times New Roman" w:hAnsi="Verdana" w:cs="Liberation Serif" w:hint="default"/>
        <w:color w:val="00000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D5413A1"/>
    <w:multiLevelType w:val="hybridMultilevel"/>
    <w:tmpl w:val="6060B91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B82644"/>
    <w:multiLevelType w:val="hybridMultilevel"/>
    <w:tmpl w:val="ED602CC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003CD5"/>
    <w:multiLevelType w:val="hybridMultilevel"/>
    <w:tmpl w:val="DE5AAB72"/>
    <w:lvl w:ilvl="0" w:tplc="28024D92">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A454F8"/>
    <w:multiLevelType w:val="hybridMultilevel"/>
    <w:tmpl w:val="1E32C4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AF0349"/>
    <w:multiLevelType w:val="hybridMultilevel"/>
    <w:tmpl w:val="F2C060C4"/>
    <w:lvl w:ilvl="0" w:tplc="28024D92">
      <w:start w:val="3"/>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5C1BAB"/>
    <w:multiLevelType w:val="hybridMultilevel"/>
    <w:tmpl w:val="536AA522"/>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EA4E12"/>
    <w:multiLevelType w:val="hybridMultilevel"/>
    <w:tmpl w:val="A636E572"/>
    <w:lvl w:ilvl="0" w:tplc="FAA0995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2104454D"/>
    <w:multiLevelType w:val="hybridMultilevel"/>
    <w:tmpl w:val="AF2A6B54"/>
    <w:lvl w:ilvl="0" w:tplc="28024D92">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74784C"/>
    <w:multiLevelType w:val="hybridMultilevel"/>
    <w:tmpl w:val="D6AC06B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512CA9"/>
    <w:multiLevelType w:val="hybridMultilevel"/>
    <w:tmpl w:val="FBDA7A9E"/>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FE6232"/>
    <w:multiLevelType w:val="hybridMultilevel"/>
    <w:tmpl w:val="1C58B1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AC87C68"/>
    <w:multiLevelType w:val="hybridMultilevel"/>
    <w:tmpl w:val="0B4CDCC2"/>
    <w:lvl w:ilvl="0" w:tplc="67C6A03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743840"/>
    <w:multiLevelType w:val="hybridMultilevel"/>
    <w:tmpl w:val="5A3642A4"/>
    <w:lvl w:ilvl="0" w:tplc="040C0001">
      <w:start w:val="1"/>
      <w:numFmt w:val="bullet"/>
      <w:lvlText w:val=""/>
      <w:lvlJc w:val="left"/>
      <w:pPr>
        <w:ind w:left="720" w:hanging="360"/>
      </w:pPr>
      <w:rPr>
        <w:rFonts w:ascii="Symbol" w:hAnsi="Symbol" w:hint="default"/>
      </w:rPr>
    </w:lvl>
    <w:lvl w:ilvl="1" w:tplc="0B286D7A">
      <w:numFmt w:val="bullet"/>
      <w:lvlText w:val="•"/>
      <w:lvlJc w:val="left"/>
      <w:pPr>
        <w:ind w:left="847" w:hanging="705"/>
      </w:pPr>
      <w:rPr>
        <w:rFonts w:ascii="Verdana" w:eastAsia="Times New Roman" w:hAnsi="Verdana" w:cs="Liberation Serif"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F508FE"/>
    <w:multiLevelType w:val="hybridMultilevel"/>
    <w:tmpl w:val="476C62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FA0B80"/>
    <w:multiLevelType w:val="hybridMultilevel"/>
    <w:tmpl w:val="DFD2056E"/>
    <w:lvl w:ilvl="0" w:tplc="28024D92">
      <w:start w:val="3"/>
      <w:numFmt w:val="bullet"/>
      <w:lvlText w:val="-"/>
      <w:lvlJc w:val="left"/>
      <w:pPr>
        <w:ind w:left="777" w:hanging="360"/>
      </w:pPr>
      <w:rPr>
        <w:rFonts w:ascii="Calibri" w:eastAsiaTheme="minorHAnsi" w:hAnsi="Calibri" w:cstheme="minorBidi"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8" w15:restartNumberingAfterBreak="0">
    <w:nsid w:val="320820CD"/>
    <w:multiLevelType w:val="hybridMultilevel"/>
    <w:tmpl w:val="3F109BBE"/>
    <w:lvl w:ilvl="0" w:tplc="28024D92">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062085"/>
    <w:multiLevelType w:val="hybridMultilevel"/>
    <w:tmpl w:val="6D5E4A46"/>
    <w:lvl w:ilvl="0" w:tplc="2104005E">
      <w:start w:val="2"/>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0" w15:restartNumberingAfterBreak="0">
    <w:nsid w:val="39C15315"/>
    <w:multiLevelType w:val="hybridMultilevel"/>
    <w:tmpl w:val="2BC0DD9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F50909"/>
    <w:multiLevelType w:val="hybridMultilevel"/>
    <w:tmpl w:val="3B26699C"/>
    <w:lvl w:ilvl="0" w:tplc="050AB206">
      <w:numFmt w:val="bullet"/>
      <w:lvlText w:val="-"/>
      <w:lvlJc w:val="left"/>
      <w:pPr>
        <w:ind w:left="720" w:hanging="360"/>
      </w:pPr>
      <w:rPr>
        <w:rFonts w:ascii="Calibri" w:eastAsia="Calibr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D3136A0"/>
    <w:multiLevelType w:val="hybridMultilevel"/>
    <w:tmpl w:val="DEA03CA0"/>
    <w:lvl w:ilvl="0" w:tplc="57804844">
      <w:start w:val="1"/>
      <w:numFmt w:val="decimal"/>
      <w:lvlText w:val="%1."/>
      <w:lvlJc w:val="left"/>
      <w:pPr>
        <w:ind w:left="720" w:hanging="360"/>
      </w:pPr>
      <w:rPr>
        <w:rFonts w:asciiTheme="minorHAnsi" w:eastAsiaTheme="minorHAnsi" w:hAnsiTheme="minorHAnsi" w:cstheme="minorBidi" w:hint="default"/>
        <w:b/>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7B956CB"/>
    <w:multiLevelType w:val="hybridMultilevel"/>
    <w:tmpl w:val="12B02A24"/>
    <w:lvl w:ilvl="0" w:tplc="27FC4FE2">
      <w:start w:val="2"/>
      <w:numFmt w:val="bullet"/>
      <w:lvlText w:val="-"/>
      <w:lvlJc w:val="left"/>
      <w:pPr>
        <w:ind w:left="720" w:hanging="360"/>
      </w:pPr>
      <w:rPr>
        <w:rFonts w:ascii="Calibri" w:eastAsia="Calibr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ABE1F06"/>
    <w:multiLevelType w:val="hybridMultilevel"/>
    <w:tmpl w:val="B2B203F8"/>
    <w:lvl w:ilvl="0" w:tplc="E078FCAA">
      <w:numFmt w:val="bullet"/>
      <w:lvlText w:val="-"/>
      <w:lvlJc w:val="left"/>
      <w:pPr>
        <w:ind w:left="1080" w:hanging="360"/>
      </w:pPr>
      <w:rPr>
        <w:rFonts w:ascii="Verdana" w:eastAsia="Times New Roman" w:hAnsi="Verdana" w:cs="Liberation Serif"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ADE7139"/>
    <w:multiLevelType w:val="hybridMultilevel"/>
    <w:tmpl w:val="D28E1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2A634B"/>
    <w:multiLevelType w:val="hybridMultilevel"/>
    <w:tmpl w:val="07128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24F5801"/>
    <w:multiLevelType w:val="hybridMultilevel"/>
    <w:tmpl w:val="A4E4371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3645E4D"/>
    <w:multiLevelType w:val="hybridMultilevel"/>
    <w:tmpl w:val="F09A01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B383665"/>
    <w:multiLevelType w:val="hybridMultilevel"/>
    <w:tmpl w:val="E3B2B3F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F93186"/>
    <w:multiLevelType w:val="hybridMultilevel"/>
    <w:tmpl w:val="5EB231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B052EE"/>
    <w:multiLevelType w:val="hybridMultilevel"/>
    <w:tmpl w:val="96CCB458"/>
    <w:lvl w:ilvl="0" w:tplc="28024D92">
      <w:start w:val="3"/>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64B23E5B"/>
    <w:multiLevelType w:val="hybridMultilevel"/>
    <w:tmpl w:val="B02878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B50E87"/>
    <w:multiLevelType w:val="multilevel"/>
    <w:tmpl w:val="69A8E6D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4" w15:restartNumberingAfterBreak="0">
    <w:nsid w:val="6C815D3F"/>
    <w:multiLevelType w:val="hybridMultilevel"/>
    <w:tmpl w:val="1F5442B2"/>
    <w:lvl w:ilvl="0" w:tplc="28024D92">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C26EF6"/>
    <w:multiLevelType w:val="hybridMultilevel"/>
    <w:tmpl w:val="4F1A09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F183CCB"/>
    <w:multiLevelType w:val="hybridMultilevel"/>
    <w:tmpl w:val="B44AFEAA"/>
    <w:lvl w:ilvl="0" w:tplc="57804844">
      <w:start w:val="1"/>
      <w:numFmt w:val="decimal"/>
      <w:lvlText w:val="%1."/>
      <w:lvlJc w:val="left"/>
      <w:pPr>
        <w:ind w:left="1069" w:hanging="360"/>
      </w:pPr>
      <w:rPr>
        <w:rFonts w:asciiTheme="minorHAnsi" w:eastAsiaTheme="minorHAnsi" w:hAnsiTheme="minorHAnsi" w:cstheme="minorBidi" w:hint="default"/>
        <w:b/>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27A7D8A"/>
    <w:multiLevelType w:val="hybridMultilevel"/>
    <w:tmpl w:val="EEAA8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3125C90"/>
    <w:multiLevelType w:val="hybridMultilevel"/>
    <w:tmpl w:val="75108632"/>
    <w:lvl w:ilvl="0" w:tplc="28024D92">
      <w:start w:val="3"/>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36F2A59"/>
    <w:multiLevelType w:val="hybridMultilevel"/>
    <w:tmpl w:val="911EB2E6"/>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0" w15:restartNumberingAfterBreak="0">
    <w:nsid w:val="74273BC9"/>
    <w:multiLevelType w:val="hybridMultilevel"/>
    <w:tmpl w:val="8452BC2A"/>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1" w15:restartNumberingAfterBreak="0">
    <w:nsid w:val="75F20F71"/>
    <w:multiLevelType w:val="hybridMultilevel"/>
    <w:tmpl w:val="DF7C29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64620A9"/>
    <w:multiLevelType w:val="hybridMultilevel"/>
    <w:tmpl w:val="3BB2A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90E5A66"/>
    <w:multiLevelType w:val="hybridMultilevel"/>
    <w:tmpl w:val="6A4076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B803EBE"/>
    <w:multiLevelType w:val="hybridMultilevel"/>
    <w:tmpl w:val="7F4E57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E6C4DED"/>
    <w:multiLevelType w:val="hybridMultilevel"/>
    <w:tmpl w:val="279E31AE"/>
    <w:lvl w:ilvl="0" w:tplc="9356B5AC">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9473888">
    <w:abstractNumId w:val="25"/>
  </w:num>
  <w:num w:numId="2" w16cid:durableId="1885024682">
    <w:abstractNumId w:val="15"/>
  </w:num>
  <w:num w:numId="3" w16cid:durableId="575210763">
    <w:abstractNumId w:val="2"/>
  </w:num>
  <w:num w:numId="4" w16cid:durableId="1027101872">
    <w:abstractNumId w:val="24"/>
  </w:num>
  <w:num w:numId="5" w16cid:durableId="1180004124">
    <w:abstractNumId w:val="20"/>
  </w:num>
  <w:num w:numId="6" w16cid:durableId="905411151">
    <w:abstractNumId w:val="45"/>
  </w:num>
  <w:num w:numId="7" w16cid:durableId="1379740829">
    <w:abstractNumId w:val="4"/>
  </w:num>
  <w:num w:numId="8" w16cid:durableId="1443497260">
    <w:abstractNumId w:val="14"/>
  </w:num>
  <w:num w:numId="9" w16cid:durableId="685642014">
    <w:abstractNumId w:val="7"/>
  </w:num>
  <w:num w:numId="10" w16cid:durableId="1212841924">
    <w:abstractNumId w:val="33"/>
  </w:num>
  <w:num w:numId="11" w16cid:durableId="1611089786">
    <w:abstractNumId w:val="26"/>
  </w:num>
  <w:num w:numId="12" w16cid:durableId="2065566525">
    <w:abstractNumId w:val="42"/>
  </w:num>
  <w:num w:numId="13" w16cid:durableId="324406239">
    <w:abstractNumId w:val="0"/>
  </w:num>
  <w:num w:numId="14" w16cid:durableId="1840654990">
    <w:abstractNumId w:val="5"/>
  </w:num>
  <w:num w:numId="15" w16cid:durableId="1611161003">
    <w:abstractNumId w:val="36"/>
  </w:num>
  <w:num w:numId="16" w16cid:durableId="1197497975">
    <w:abstractNumId w:val="44"/>
  </w:num>
  <w:num w:numId="17" w16cid:durableId="1555236538">
    <w:abstractNumId w:val="16"/>
  </w:num>
  <w:num w:numId="18" w16cid:durableId="1290671120">
    <w:abstractNumId w:val="3"/>
  </w:num>
  <w:num w:numId="19" w16cid:durableId="1215779336">
    <w:abstractNumId w:val="12"/>
  </w:num>
  <w:num w:numId="20" w16cid:durableId="1632251439">
    <w:abstractNumId w:val="29"/>
  </w:num>
  <w:num w:numId="21" w16cid:durableId="1912765091">
    <w:abstractNumId w:val="8"/>
  </w:num>
  <w:num w:numId="22" w16cid:durableId="831028394">
    <w:abstractNumId w:val="11"/>
  </w:num>
  <w:num w:numId="23" w16cid:durableId="1331448034">
    <w:abstractNumId w:val="10"/>
  </w:num>
  <w:num w:numId="24" w16cid:durableId="1465346401">
    <w:abstractNumId w:val="30"/>
  </w:num>
  <w:num w:numId="25" w16cid:durableId="932976553">
    <w:abstractNumId w:val="37"/>
  </w:num>
  <w:num w:numId="26" w16cid:durableId="601453120">
    <w:abstractNumId w:val="41"/>
  </w:num>
  <w:num w:numId="27" w16cid:durableId="1011376429">
    <w:abstractNumId w:val="23"/>
  </w:num>
  <w:num w:numId="28" w16cid:durableId="734474864">
    <w:abstractNumId w:val="21"/>
  </w:num>
  <w:num w:numId="29" w16cid:durableId="346297462">
    <w:abstractNumId w:val="27"/>
  </w:num>
  <w:num w:numId="30" w16cid:durableId="722674861">
    <w:abstractNumId w:val="23"/>
  </w:num>
  <w:num w:numId="31" w16cid:durableId="730424732">
    <w:abstractNumId w:val="22"/>
  </w:num>
  <w:num w:numId="32" w16cid:durableId="1167131778">
    <w:abstractNumId w:val="19"/>
  </w:num>
  <w:num w:numId="33" w16cid:durableId="2065524158">
    <w:abstractNumId w:val="9"/>
  </w:num>
  <w:num w:numId="34" w16cid:durableId="879318710">
    <w:abstractNumId w:val="31"/>
  </w:num>
  <w:num w:numId="35" w16cid:durableId="1131244712">
    <w:abstractNumId w:val="39"/>
  </w:num>
  <w:num w:numId="36" w16cid:durableId="357397159">
    <w:abstractNumId w:val="17"/>
  </w:num>
  <w:num w:numId="37" w16cid:durableId="405151331">
    <w:abstractNumId w:val="18"/>
  </w:num>
  <w:num w:numId="38" w16cid:durableId="1336953011">
    <w:abstractNumId w:val="34"/>
  </w:num>
  <w:num w:numId="39" w16cid:durableId="246237326">
    <w:abstractNumId w:val="32"/>
  </w:num>
  <w:num w:numId="40" w16cid:durableId="726102629">
    <w:abstractNumId w:val="6"/>
  </w:num>
  <w:num w:numId="41" w16cid:durableId="1075856078">
    <w:abstractNumId w:val="43"/>
  </w:num>
  <w:num w:numId="42" w16cid:durableId="2078627236">
    <w:abstractNumId w:val="40"/>
  </w:num>
  <w:num w:numId="43" w16cid:durableId="1989048080">
    <w:abstractNumId w:val="1"/>
  </w:num>
  <w:num w:numId="44" w16cid:durableId="1796679971">
    <w:abstractNumId w:val="35"/>
  </w:num>
  <w:num w:numId="45" w16cid:durableId="1434981265">
    <w:abstractNumId w:val="38"/>
  </w:num>
  <w:num w:numId="46" w16cid:durableId="1268272353">
    <w:abstractNumId w:val="28"/>
  </w:num>
  <w:num w:numId="47" w16cid:durableId="14654632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2DE"/>
    <w:rsid w:val="000003C7"/>
    <w:rsid w:val="000018A3"/>
    <w:rsid w:val="00002C4C"/>
    <w:rsid w:val="00003C83"/>
    <w:rsid w:val="000139B9"/>
    <w:rsid w:val="00016456"/>
    <w:rsid w:val="00016C48"/>
    <w:rsid w:val="0001728D"/>
    <w:rsid w:val="000203B6"/>
    <w:rsid w:val="0002250A"/>
    <w:rsid w:val="00023AAE"/>
    <w:rsid w:val="00024979"/>
    <w:rsid w:val="00025A18"/>
    <w:rsid w:val="000333FE"/>
    <w:rsid w:val="000367E8"/>
    <w:rsid w:val="0004152E"/>
    <w:rsid w:val="0004398B"/>
    <w:rsid w:val="0004527C"/>
    <w:rsid w:val="00046007"/>
    <w:rsid w:val="000477C7"/>
    <w:rsid w:val="0005098F"/>
    <w:rsid w:val="0005124C"/>
    <w:rsid w:val="000532C5"/>
    <w:rsid w:val="00060A05"/>
    <w:rsid w:val="0006359F"/>
    <w:rsid w:val="00064EB0"/>
    <w:rsid w:val="00067CD4"/>
    <w:rsid w:val="00073C45"/>
    <w:rsid w:val="00074305"/>
    <w:rsid w:val="00075353"/>
    <w:rsid w:val="00075E0B"/>
    <w:rsid w:val="0007767A"/>
    <w:rsid w:val="0008214B"/>
    <w:rsid w:val="00082C11"/>
    <w:rsid w:val="00082D98"/>
    <w:rsid w:val="000834A9"/>
    <w:rsid w:val="00092546"/>
    <w:rsid w:val="00093484"/>
    <w:rsid w:val="00097C60"/>
    <w:rsid w:val="000A01B6"/>
    <w:rsid w:val="000A3BF5"/>
    <w:rsid w:val="000A5CE0"/>
    <w:rsid w:val="000B0D84"/>
    <w:rsid w:val="000B148E"/>
    <w:rsid w:val="000B3029"/>
    <w:rsid w:val="000B49F2"/>
    <w:rsid w:val="000B53C9"/>
    <w:rsid w:val="000B74F2"/>
    <w:rsid w:val="000B7524"/>
    <w:rsid w:val="000C06D2"/>
    <w:rsid w:val="000C0FFE"/>
    <w:rsid w:val="000C1E77"/>
    <w:rsid w:val="000C3560"/>
    <w:rsid w:val="000C51DB"/>
    <w:rsid w:val="000C7D0C"/>
    <w:rsid w:val="000C7E4D"/>
    <w:rsid w:val="000D1976"/>
    <w:rsid w:val="000E0F72"/>
    <w:rsid w:val="000E1785"/>
    <w:rsid w:val="000E244E"/>
    <w:rsid w:val="000E28FF"/>
    <w:rsid w:val="000E32CD"/>
    <w:rsid w:val="000E6409"/>
    <w:rsid w:val="000E6C44"/>
    <w:rsid w:val="000F242A"/>
    <w:rsid w:val="000F30EF"/>
    <w:rsid w:val="000F47B2"/>
    <w:rsid w:val="000F6E63"/>
    <w:rsid w:val="000F7014"/>
    <w:rsid w:val="00100369"/>
    <w:rsid w:val="0010375D"/>
    <w:rsid w:val="00103842"/>
    <w:rsid w:val="00104350"/>
    <w:rsid w:val="00107281"/>
    <w:rsid w:val="0011354A"/>
    <w:rsid w:val="00116455"/>
    <w:rsid w:val="00117997"/>
    <w:rsid w:val="0012138A"/>
    <w:rsid w:val="0012183F"/>
    <w:rsid w:val="00122075"/>
    <w:rsid w:val="00123D32"/>
    <w:rsid w:val="0012483D"/>
    <w:rsid w:val="00124F1B"/>
    <w:rsid w:val="001256B9"/>
    <w:rsid w:val="0012797A"/>
    <w:rsid w:val="00133196"/>
    <w:rsid w:val="00135D85"/>
    <w:rsid w:val="00137525"/>
    <w:rsid w:val="00140424"/>
    <w:rsid w:val="00140F17"/>
    <w:rsid w:val="001444DC"/>
    <w:rsid w:val="00144C87"/>
    <w:rsid w:val="00145343"/>
    <w:rsid w:val="00146D2A"/>
    <w:rsid w:val="0014789A"/>
    <w:rsid w:val="00156653"/>
    <w:rsid w:val="00160D04"/>
    <w:rsid w:val="001625AE"/>
    <w:rsid w:val="0016454E"/>
    <w:rsid w:val="00170E2A"/>
    <w:rsid w:val="001728EF"/>
    <w:rsid w:val="00175DEC"/>
    <w:rsid w:val="00183A2C"/>
    <w:rsid w:val="0018426E"/>
    <w:rsid w:val="00193AC6"/>
    <w:rsid w:val="00196198"/>
    <w:rsid w:val="001965A8"/>
    <w:rsid w:val="00196F00"/>
    <w:rsid w:val="001A06DD"/>
    <w:rsid w:val="001A1261"/>
    <w:rsid w:val="001A533C"/>
    <w:rsid w:val="001A7A31"/>
    <w:rsid w:val="001A7EB0"/>
    <w:rsid w:val="001B5F63"/>
    <w:rsid w:val="001B635A"/>
    <w:rsid w:val="001B682F"/>
    <w:rsid w:val="001B696E"/>
    <w:rsid w:val="001B6F3A"/>
    <w:rsid w:val="001B718C"/>
    <w:rsid w:val="001C5FC3"/>
    <w:rsid w:val="001C6707"/>
    <w:rsid w:val="001C6A53"/>
    <w:rsid w:val="001C7222"/>
    <w:rsid w:val="001C766D"/>
    <w:rsid w:val="001D2108"/>
    <w:rsid w:val="001D45E3"/>
    <w:rsid w:val="001D5972"/>
    <w:rsid w:val="001D72E0"/>
    <w:rsid w:val="001D7BEC"/>
    <w:rsid w:val="001E0D47"/>
    <w:rsid w:val="001E3BD0"/>
    <w:rsid w:val="001E62BD"/>
    <w:rsid w:val="001E76AD"/>
    <w:rsid w:val="001F1497"/>
    <w:rsid w:val="001F2121"/>
    <w:rsid w:val="001F2846"/>
    <w:rsid w:val="001F3643"/>
    <w:rsid w:val="001F4961"/>
    <w:rsid w:val="001F72D1"/>
    <w:rsid w:val="001F7C81"/>
    <w:rsid w:val="0020486D"/>
    <w:rsid w:val="00204ACC"/>
    <w:rsid w:val="00205FAD"/>
    <w:rsid w:val="00207254"/>
    <w:rsid w:val="00213690"/>
    <w:rsid w:val="00215A52"/>
    <w:rsid w:val="0021646A"/>
    <w:rsid w:val="002200DD"/>
    <w:rsid w:val="002206BD"/>
    <w:rsid w:val="00220DDC"/>
    <w:rsid w:val="00224444"/>
    <w:rsid w:val="00226097"/>
    <w:rsid w:val="002300D4"/>
    <w:rsid w:val="00231049"/>
    <w:rsid w:val="00231725"/>
    <w:rsid w:val="0023179E"/>
    <w:rsid w:val="00231B1A"/>
    <w:rsid w:val="00232225"/>
    <w:rsid w:val="002325BF"/>
    <w:rsid w:val="0023266C"/>
    <w:rsid w:val="00233FA3"/>
    <w:rsid w:val="00240271"/>
    <w:rsid w:val="00240660"/>
    <w:rsid w:val="00240FCB"/>
    <w:rsid w:val="00241385"/>
    <w:rsid w:val="00241F0E"/>
    <w:rsid w:val="00244D30"/>
    <w:rsid w:val="00244E78"/>
    <w:rsid w:val="00245BAE"/>
    <w:rsid w:val="002467B0"/>
    <w:rsid w:val="00247254"/>
    <w:rsid w:val="002504D7"/>
    <w:rsid w:val="002527F2"/>
    <w:rsid w:val="0025290E"/>
    <w:rsid w:val="002529AC"/>
    <w:rsid w:val="00253DC1"/>
    <w:rsid w:val="00254D37"/>
    <w:rsid w:val="00255197"/>
    <w:rsid w:val="00263B9B"/>
    <w:rsid w:val="00265293"/>
    <w:rsid w:val="00265416"/>
    <w:rsid w:val="002657D2"/>
    <w:rsid w:val="002702DB"/>
    <w:rsid w:val="0027049C"/>
    <w:rsid w:val="00271321"/>
    <w:rsid w:val="00272CA3"/>
    <w:rsid w:val="00273DC2"/>
    <w:rsid w:val="00275AC5"/>
    <w:rsid w:val="00283013"/>
    <w:rsid w:val="00284174"/>
    <w:rsid w:val="0028550D"/>
    <w:rsid w:val="00286F5D"/>
    <w:rsid w:val="00287B59"/>
    <w:rsid w:val="002909A4"/>
    <w:rsid w:val="0029558A"/>
    <w:rsid w:val="00295EFA"/>
    <w:rsid w:val="00296516"/>
    <w:rsid w:val="00296F2E"/>
    <w:rsid w:val="002A374C"/>
    <w:rsid w:val="002A599C"/>
    <w:rsid w:val="002A5D11"/>
    <w:rsid w:val="002B1E79"/>
    <w:rsid w:val="002B431B"/>
    <w:rsid w:val="002B5FE1"/>
    <w:rsid w:val="002C04A0"/>
    <w:rsid w:val="002C0A12"/>
    <w:rsid w:val="002C519C"/>
    <w:rsid w:val="002C5378"/>
    <w:rsid w:val="002C69B2"/>
    <w:rsid w:val="002C6E2B"/>
    <w:rsid w:val="002D052B"/>
    <w:rsid w:val="002D3585"/>
    <w:rsid w:val="002D60CE"/>
    <w:rsid w:val="002D6AE0"/>
    <w:rsid w:val="002D6BEB"/>
    <w:rsid w:val="002E1942"/>
    <w:rsid w:val="002F3656"/>
    <w:rsid w:val="002F4C18"/>
    <w:rsid w:val="002F66AB"/>
    <w:rsid w:val="003005B6"/>
    <w:rsid w:val="00300B85"/>
    <w:rsid w:val="00306CD1"/>
    <w:rsid w:val="003076C0"/>
    <w:rsid w:val="00310701"/>
    <w:rsid w:val="00312607"/>
    <w:rsid w:val="0031393D"/>
    <w:rsid w:val="00314D88"/>
    <w:rsid w:val="00316FEB"/>
    <w:rsid w:val="00317046"/>
    <w:rsid w:val="0031796C"/>
    <w:rsid w:val="00317E8F"/>
    <w:rsid w:val="00320ABC"/>
    <w:rsid w:val="00320DFC"/>
    <w:rsid w:val="003215E1"/>
    <w:rsid w:val="00323D92"/>
    <w:rsid w:val="00324467"/>
    <w:rsid w:val="00324DF7"/>
    <w:rsid w:val="00333292"/>
    <w:rsid w:val="00334537"/>
    <w:rsid w:val="00335E39"/>
    <w:rsid w:val="00337430"/>
    <w:rsid w:val="003375AC"/>
    <w:rsid w:val="0034005A"/>
    <w:rsid w:val="00341E67"/>
    <w:rsid w:val="00347C76"/>
    <w:rsid w:val="00350C27"/>
    <w:rsid w:val="00350D7E"/>
    <w:rsid w:val="00351250"/>
    <w:rsid w:val="00352F2C"/>
    <w:rsid w:val="00353396"/>
    <w:rsid w:val="003543CC"/>
    <w:rsid w:val="003564D4"/>
    <w:rsid w:val="00361788"/>
    <w:rsid w:val="003618C9"/>
    <w:rsid w:val="00364463"/>
    <w:rsid w:val="00365AF5"/>
    <w:rsid w:val="00366AC4"/>
    <w:rsid w:val="00370304"/>
    <w:rsid w:val="003717F0"/>
    <w:rsid w:val="00372E66"/>
    <w:rsid w:val="003730C9"/>
    <w:rsid w:val="00374B3F"/>
    <w:rsid w:val="003770EF"/>
    <w:rsid w:val="00383CEB"/>
    <w:rsid w:val="003869A5"/>
    <w:rsid w:val="0038728E"/>
    <w:rsid w:val="003873C4"/>
    <w:rsid w:val="00390495"/>
    <w:rsid w:val="003926B4"/>
    <w:rsid w:val="00393411"/>
    <w:rsid w:val="003948FB"/>
    <w:rsid w:val="003953C1"/>
    <w:rsid w:val="00397B58"/>
    <w:rsid w:val="003A1BAA"/>
    <w:rsid w:val="003A1D6E"/>
    <w:rsid w:val="003A4DF8"/>
    <w:rsid w:val="003A5C96"/>
    <w:rsid w:val="003B011A"/>
    <w:rsid w:val="003B04F8"/>
    <w:rsid w:val="003B1EF9"/>
    <w:rsid w:val="003B419C"/>
    <w:rsid w:val="003B7709"/>
    <w:rsid w:val="003C0FBC"/>
    <w:rsid w:val="003C275A"/>
    <w:rsid w:val="003C366F"/>
    <w:rsid w:val="003C7904"/>
    <w:rsid w:val="003D0EE3"/>
    <w:rsid w:val="003D40BE"/>
    <w:rsid w:val="003D60AA"/>
    <w:rsid w:val="003D6F32"/>
    <w:rsid w:val="003E107E"/>
    <w:rsid w:val="003E23B6"/>
    <w:rsid w:val="003E2A15"/>
    <w:rsid w:val="003E441F"/>
    <w:rsid w:val="003E6F2A"/>
    <w:rsid w:val="003E7BC0"/>
    <w:rsid w:val="003F0F30"/>
    <w:rsid w:val="003F32E3"/>
    <w:rsid w:val="003F3A5B"/>
    <w:rsid w:val="003F5507"/>
    <w:rsid w:val="00401B1E"/>
    <w:rsid w:val="00403F99"/>
    <w:rsid w:val="004041BA"/>
    <w:rsid w:val="0040431B"/>
    <w:rsid w:val="00405DDA"/>
    <w:rsid w:val="00411687"/>
    <w:rsid w:val="004116E6"/>
    <w:rsid w:val="0041192B"/>
    <w:rsid w:val="00411A1B"/>
    <w:rsid w:val="0041452A"/>
    <w:rsid w:val="00414F35"/>
    <w:rsid w:val="00415134"/>
    <w:rsid w:val="0041596D"/>
    <w:rsid w:val="0041670D"/>
    <w:rsid w:val="004176FA"/>
    <w:rsid w:val="00420428"/>
    <w:rsid w:val="00421CC2"/>
    <w:rsid w:val="00422AB9"/>
    <w:rsid w:val="004254AE"/>
    <w:rsid w:val="00430FF2"/>
    <w:rsid w:val="004314B2"/>
    <w:rsid w:val="0043651B"/>
    <w:rsid w:val="00441096"/>
    <w:rsid w:val="00442F36"/>
    <w:rsid w:val="00445B95"/>
    <w:rsid w:val="00445EC5"/>
    <w:rsid w:val="00452D5E"/>
    <w:rsid w:val="00453B6A"/>
    <w:rsid w:val="00454C7E"/>
    <w:rsid w:val="004604DA"/>
    <w:rsid w:val="00461C28"/>
    <w:rsid w:val="00461DD3"/>
    <w:rsid w:val="00462501"/>
    <w:rsid w:val="00466EC3"/>
    <w:rsid w:val="00467615"/>
    <w:rsid w:val="00467A1A"/>
    <w:rsid w:val="004701DF"/>
    <w:rsid w:val="0047124F"/>
    <w:rsid w:val="00473202"/>
    <w:rsid w:val="00476D6B"/>
    <w:rsid w:val="004770EF"/>
    <w:rsid w:val="0047713B"/>
    <w:rsid w:val="00480712"/>
    <w:rsid w:val="0048234A"/>
    <w:rsid w:val="004845D8"/>
    <w:rsid w:val="004852E7"/>
    <w:rsid w:val="00487271"/>
    <w:rsid w:val="0049008B"/>
    <w:rsid w:val="00492CDB"/>
    <w:rsid w:val="00492E97"/>
    <w:rsid w:val="0049471B"/>
    <w:rsid w:val="0049689C"/>
    <w:rsid w:val="004A197B"/>
    <w:rsid w:val="004A1D60"/>
    <w:rsid w:val="004A3622"/>
    <w:rsid w:val="004A43C3"/>
    <w:rsid w:val="004B06CE"/>
    <w:rsid w:val="004B0BAF"/>
    <w:rsid w:val="004B3280"/>
    <w:rsid w:val="004B346D"/>
    <w:rsid w:val="004B4255"/>
    <w:rsid w:val="004C3DF8"/>
    <w:rsid w:val="004C7B19"/>
    <w:rsid w:val="004D2B2B"/>
    <w:rsid w:val="004D378D"/>
    <w:rsid w:val="004D6AD8"/>
    <w:rsid w:val="004E0321"/>
    <w:rsid w:val="004E09F2"/>
    <w:rsid w:val="004E2337"/>
    <w:rsid w:val="004E4210"/>
    <w:rsid w:val="004E607B"/>
    <w:rsid w:val="004F3580"/>
    <w:rsid w:val="004F6342"/>
    <w:rsid w:val="0050068E"/>
    <w:rsid w:val="00500B51"/>
    <w:rsid w:val="00502C72"/>
    <w:rsid w:val="00503CC2"/>
    <w:rsid w:val="00504E7F"/>
    <w:rsid w:val="00505F50"/>
    <w:rsid w:val="00506FEC"/>
    <w:rsid w:val="00507740"/>
    <w:rsid w:val="00507793"/>
    <w:rsid w:val="00511AD6"/>
    <w:rsid w:val="00511FD5"/>
    <w:rsid w:val="00512991"/>
    <w:rsid w:val="00514959"/>
    <w:rsid w:val="00520024"/>
    <w:rsid w:val="00521375"/>
    <w:rsid w:val="00522DD0"/>
    <w:rsid w:val="00525CEB"/>
    <w:rsid w:val="00530962"/>
    <w:rsid w:val="005324DE"/>
    <w:rsid w:val="0053397E"/>
    <w:rsid w:val="00534A88"/>
    <w:rsid w:val="00535AF9"/>
    <w:rsid w:val="0053604D"/>
    <w:rsid w:val="0054352C"/>
    <w:rsid w:val="00543883"/>
    <w:rsid w:val="00544BAF"/>
    <w:rsid w:val="00547971"/>
    <w:rsid w:val="00551946"/>
    <w:rsid w:val="005521B6"/>
    <w:rsid w:val="0055309A"/>
    <w:rsid w:val="00560284"/>
    <w:rsid w:val="005700C6"/>
    <w:rsid w:val="00572B6F"/>
    <w:rsid w:val="0057606C"/>
    <w:rsid w:val="00583F73"/>
    <w:rsid w:val="00584ACA"/>
    <w:rsid w:val="00584D8F"/>
    <w:rsid w:val="00591F53"/>
    <w:rsid w:val="005924AD"/>
    <w:rsid w:val="00594A0A"/>
    <w:rsid w:val="005A07C6"/>
    <w:rsid w:val="005A3C4E"/>
    <w:rsid w:val="005A4D0E"/>
    <w:rsid w:val="005A63E1"/>
    <w:rsid w:val="005A76ED"/>
    <w:rsid w:val="005A7BD1"/>
    <w:rsid w:val="005B23DB"/>
    <w:rsid w:val="005B3E15"/>
    <w:rsid w:val="005B3F4C"/>
    <w:rsid w:val="005C10CF"/>
    <w:rsid w:val="005C1C66"/>
    <w:rsid w:val="005C1F33"/>
    <w:rsid w:val="005C2341"/>
    <w:rsid w:val="005C27F0"/>
    <w:rsid w:val="005C479B"/>
    <w:rsid w:val="005C4F59"/>
    <w:rsid w:val="005C701C"/>
    <w:rsid w:val="005D29D6"/>
    <w:rsid w:val="005D6911"/>
    <w:rsid w:val="005D78E4"/>
    <w:rsid w:val="005E16CC"/>
    <w:rsid w:val="005E47C1"/>
    <w:rsid w:val="005E6836"/>
    <w:rsid w:val="005E6E02"/>
    <w:rsid w:val="005E76B1"/>
    <w:rsid w:val="005E7AA7"/>
    <w:rsid w:val="005F1051"/>
    <w:rsid w:val="005F5237"/>
    <w:rsid w:val="005F56A7"/>
    <w:rsid w:val="005F6110"/>
    <w:rsid w:val="005F677D"/>
    <w:rsid w:val="005F761F"/>
    <w:rsid w:val="005F7D5A"/>
    <w:rsid w:val="00600F5A"/>
    <w:rsid w:val="00601B18"/>
    <w:rsid w:val="006031F8"/>
    <w:rsid w:val="006049E6"/>
    <w:rsid w:val="00605F10"/>
    <w:rsid w:val="00607722"/>
    <w:rsid w:val="0061188F"/>
    <w:rsid w:val="00613657"/>
    <w:rsid w:val="006143FC"/>
    <w:rsid w:val="00616437"/>
    <w:rsid w:val="00624886"/>
    <w:rsid w:val="006270FA"/>
    <w:rsid w:val="0063000B"/>
    <w:rsid w:val="00631AB1"/>
    <w:rsid w:val="00632BB2"/>
    <w:rsid w:val="006351C0"/>
    <w:rsid w:val="00635C04"/>
    <w:rsid w:val="006362C1"/>
    <w:rsid w:val="00640275"/>
    <w:rsid w:val="006429A9"/>
    <w:rsid w:val="00643683"/>
    <w:rsid w:val="00645715"/>
    <w:rsid w:val="00652EF2"/>
    <w:rsid w:val="006549D8"/>
    <w:rsid w:val="00654BB9"/>
    <w:rsid w:val="006555EF"/>
    <w:rsid w:val="00656BE3"/>
    <w:rsid w:val="0066117B"/>
    <w:rsid w:val="00666057"/>
    <w:rsid w:val="00666430"/>
    <w:rsid w:val="006679E4"/>
    <w:rsid w:val="00671A0D"/>
    <w:rsid w:val="00677F3F"/>
    <w:rsid w:val="006851DA"/>
    <w:rsid w:val="00685FEE"/>
    <w:rsid w:val="006863B5"/>
    <w:rsid w:val="00687251"/>
    <w:rsid w:val="00692222"/>
    <w:rsid w:val="006955CB"/>
    <w:rsid w:val="006977DD"/>
    <w:rsid w:val="006A13E6"/>
    <w:rsid w:val="006A434B"/>
    <w:rsid w:val="006A4F1A"/>
    <w:rsid w:val="006A5B71"/>
    <w:rsid w:val="006A74D3"/>
    <w:rsid w:val="006B0066"/>
    <w:rsid w:val="006B169D"/>
    <w:rsid w:val="006B19EA"/>
    <w:rsid w:val="006B323B"/>
    <w:rsid w:val="006B5047"/>
    <w:rsid w:val="006B5695"/>
    <w:rsid w:val="006B6947"/>
    <w:rsid w:val="006B7B34"/>
    <w:rsid w:val="006C0CAC"/>
    <w:rsid w:val="006C30F4"/>
    <w:rsid w:val="006C3286"/>
    <w:rsid w:val="006C3348"/>
    <w:rsid w:val="006C3EDD"/>
    <w:rsid w:val="006C4726"/>
    <w:rsid w:val="006C534D"/>
    <w:rsid w:val="006C5C88"/>
    <w:rsid w:val="006D03AF"/>
    <w:rsid w:val="006D0B30"/>
    <w:rsid w:val="006D27A8"/>
    <w:rsid w:val="006D62BA"/>
    <w:rsid w:val="006D705A"/>
    <w:rsid w:val="006D7238"/>
    <w:rsid w:val="006E37C6"/>
    <w:rsid w:val="006E4A7E"/>
    <w:rsid w:val="006E5E2C"/>
    <w:rsid w:val="006E6CBE"/>
    <w:rsid w:val="006F1BED"/>
    <w:rsid w:val="006F2A60"/>
    <w:rsid w:val="006F2B14"/>
    <w:rsid w:val="006F3F41"/>
    <w:rsid w:val="006F4792"/>
    <w:rsid w:val="006F4FB7"/>
    <w:rsid w:val="006F7146"/>
    <w:rsid w:val="006F77C8"/>
    <w:rsid w:val="006F7E62"/>
    <w:rsid w:val="006F7F71"/>
    <w:rsid w:val="00704281"/>
    <w:rsid w:val="00704C3E"/>
    <w:rsid w:val="007058E1"/>
    <w:rsid w:val="00707D94"/>
    <w:rsid w:val="00710706"/>
    <w:rsid w:val="00710B06"/>
    <w:rsid w:val="00713924"/>
    <w:rsid w:val="007151D4"/>
    <w:rsid w:val="00717392"/>
    <w:rsid w:val="0072060F"/>
    <w:rsid w:val="00722A36"/>
    <w:rsid w:val="007249A1"/>
    <w:rsid w:val="00725E12"/>
    <w:rsid w:val="007261FF"/>
    <w:rsid w:val="007265B9"/>
    <w:rsid w:val="0072748C"/>
    <w:rsid w:val="00734419"/>
    <w:rsid w:val="00735D67"/>
    <w:rsid w:val="00737577"/>
    <w:rsid w:val="007406B6"/>
    <w:rsid w:val="007409FE"/>
    <w:rsid w:val="007416CC"/>
    <w:rsid w:val="0074184D"/>
    <w:rsid w:val="00741FF2"/>
    <w:rsid w:val="00742C06"/>
    <w:rsid w:val="0074531F"/>
    <w:rsid w:val="00747D07"/>
    <w:rsid w:val="007503AC"/>
    <w:rsid w:val="007522D4"/>
    <w:rsid w:val="00752DFB"/>
    <w:rsid w:val="007539C1"/>
    <w:rsid w:val="007543E8"/>
    <w:rsid w:val="00756C79"/>
    <w:rsid w:val="00761C6E"/>
    <w:rsid w:val="00762175"/>
    <w:rsid w:val="00762E33"/>
    <w:rsid w:val="007673CD"/>
    <w:rsid w:val="00767926"/>
    <w:rsid w:val="00772D5E"/>
    <w:rsid w:val="00773BB2"/>
    <w:rsid w:val="00774453"/>
    <w:rsid w:val="007748F2"/>
    <w:rsid w:val="007824A7"/>
    <w:rsid w:val="00786E93"/>
    <w:rsid w:val="00786EDE"/>
    <w:rsid w:val="00792C11"/>
    <w:rsid w:val="007936A0"/>
    <w:rsid w:val="007936A4"/>
    <w:rsid w:val="00795434"/>
    <w:rsid w:val="00795B49"/>
    <w:rsid w:val="007A0E2F"/>
    <w:rsid w:val="007A7B1E"/>
    <w:rsid w:val="007B1776"/>
    <w:rsid w:val="007B31DF"/>
    <w:rsid w:val="007B5534"/>
    <w:rsid w:val="007B5890"/>
    <w:rsid w:val="007B6D33"/>
    <w:rsid w:val="007B7C1F"/>
    <w:rsid w:val="007C25EB"/>
    <w:rsid w:val="007C3A52"/>
    <w:rsid w:val="007C5D11"/>
    <w:rsid w:val="007C736D"/>
    <w:rsid w:val="007C79F0"/>
    <w:rsid w:val="007E6675"/>
    <w:rsid w:val="007F3498"/>
    <w:rsid w:val="007F4771"/>
    <w:rsid w:val="007F4E63"/>
    <w:rsid w:val="007F589C"/>
    <w:rsid w:val="007F65CD"/>
    <w:rsid w:val="008047B8"/>
    <w:rsid w:val="00805CB1"/>
    <w:rsid w:val="008079E5"/>
    <w:rsid w:val="00810208"/>
    <w:rsid w:val="00810EA8"/>
    <w:rsid w:val="00811C4A"/>
    <w:rsid w:val="00812642"/>
    <w:rsid w:val="00812BAA"/>
    <w:rsid w:val="00816C62"/>
    <w:rsid w:val="008176EF"/>
    <w:rsid w:val="00821A24"/>
    <w:rsid w:val="00827321"/>
    <w:rsid w:val="00827D62"/>
    <w:rsid w:val="00830A93"/>
    <w:rsid w:val="008324D8"/>
    <w:rsid w:val="008331AA"/>
    <w:rsid w:val="00834025"/>
    <w:rsid w:val="00834418"/>
    <w:rsid w:val="0083571C"/>
    <w:rsid w:val="0083657A"/>
    <w:rsid w:val="00842A32"/>
    <w:rsid w:val="00850155"/>
    <w:rsid w:val="008519EA"/>
    <w:rsid w:val="00857AAE"/>
    <w:rsid w:val="008668FE"/>
    <w:rsid w:val="00871202"/>
    <w:rsid w:val="00872D1B"/>
    <w:rsid w:val="008731CC"/>
    <w:rsid w:val="00875BB3"/>
    <w:rsid w:val="00877712"/>
    <w:rsid w:val="0088422D"/>
    <w:rsid w:val="008850BC"/>
    <w:rsid w:val="00885594"/>
    <w:rsid w:val="008871C6"/>
    <w:rsid w:val="0089048C"/>
    <w:rsid w:val="0089203F"/>
    <w:rsid w:val="00892049"/>
    <w:rsid w:val="0089226A"/>
    <w:rsid w:val="008937A4"/>
    <w:rsid w:val="008956FC"/>
    <w:rsid w:val="00895AE1"/>
    <w:rsid w:val="008A0389"/>
    <w:rsid w:val="008A0626"/>
    <w:rsid w:val="008A2FF8"/>
    <w:rsid w:val="008A35E0"/>
    <w:rsid w:val="008A425A"/>
    <w:rsid w:val="008B046A"/>
    <w:rsid w:val="008B46D1"/>
    <w:rsid w:val="008B65FC"/>
    <w:rsid w:val="008B758A"/>
    <w:rsid w:val="008C10F1"/>
    <w:rsid w:val="008C35A4"/>
    <w:rsid w:val="008C4037"/>
    <w:rsid w:val="008C5CA1"/>
    <w:rsid w:val="008C6F20"/>
    <w:rsid w:val="008D3DD5"/>
    <w:rsid w:val="008D5ACF"/>
    <w:rsid w:val="008E10EC"/>
    <w:rsid w:val="008E398D"/>
    <w:rsid w:val="008E6E8A"/>
    <w:rsid w:val="008F3AFC"/>
    <w:rsid w:val="008F72CD"/>
    <w:rsid w:val="008F755E"/>
    <w:rsid w:val="00903308"/>
    <w:rsid w:val="00904D56"/>
    <w:rsid w:val="009074E6"/>
    <w:rsid w:val="00910214"/>
    <w:rsid w:val="0091051C"/>
    <w:rsid w:val="00911D21"/>
    <w:rsid w:val="00912009"/>
    <w:rsid w:val="009124FD"/>
    <w:rsid w:val="009139BF"/>
    <w:rsid w:val="009148D1"/>
    <w:rsid w:val="00920244"/>
    <w:rsid w:val="00920C50"/>
    <w:rsid w:val="009254FA"/>
    <w:rsid w:val="00930F32"/>
    <w:rsid w:val="00932E65"/>
    <w:rsid w:val="0093754E"/>
    <w:rsid w:val="0093791B"/>
    <w:rsid w:val="00942756"/>
    <w:rsid w:val="00942E33"/>
    <w:rsid w:val="00943DB0"/>
    <w:rsid w:val="00945BE8"/>
    <w:rsid w:val="00946BF3"/>
    <w:rsid w:val="009558AA"/>
    <w:rsid w:val="00960225"/>
    <w:rsid w:val="00962667"/>
    <w:rsid w:val="00970306"/>
    <w:rsid w:val="00970BFB"/>
    <w:rsid w:val="00974349"/>
    <w:rsid w:val="00974E3C"/>
    <w:rsid w:val="00975836"/>
    <w:rsid w:val="00977341"/>
    <w:rsid w:val="0097786F"/>
    <w:rsid w:val="009818CA"/>
    <w:rsid w:val="00987052"/>
    <w:rsid w:val="009900DB"/>
    <w:rsid w:val="00997EEF"/>
    <w:rsid w:val="009A030D"/>
    <w:rsid w:val="009A0B46"/>
    <w:rsid w:val="009A19A0"/>
    <w:rsid w:val="009A45E7"/>
    <w:rsid w:val="009A4759"/>
    <w:rsid w:val="009B7DC9"/>
    <w:rsid w:val="009C0CDE"/>
    <w:rsid w:val="009C1517"/>
    <w:rsid w:val="009C2A6B"/>
    <w:rsid w:val="009C65D9"/>
    <w:rsid w:val="009D2AAC"/>
    <w:rsid w:val="009D3FE1"/>
    <w:rsid w:val="009D4112"/>
    <w:rsid w:val="009D4FC3"/>
    <w:rsid w:val="009D5C07"/>
    <w:rsid w:val="009D6595"/>
    <w:rsid w:val="009D6DB8"/>
    <w:rsid w:val="009D7FA3"/>
    <w:rsid w:val="009F3AAE"/>
    <w:rsid w:val="009F6981"/>
    <w:rsid w:val="00A00EFD"/>
    <w:rsid w:val="00A03655"/>
    <w:rsid w:val="00A036DA"/>
    <w:rsid w:val="00A03B04"/>
    <w:rsid w:val="00A05CDF"/>
    <w:rsid w:val="00A05F79"/>
    <w:rsid w:val="00A063EC"/>
    <w:rsid w:val="00A10CEC"/>
    <w:rsid w:val="00A14FE1"/>
    <w:rsid w:val="00A15BF2"/>
    <w:rsid w:val="00A2075B"/>
    <w:rsid w:val="00A20E4D"/>
    <w:rsid w:val="00A21D27"/>
    <w:rsid w:val="00A27185"/>
    <w:rsid w:val="00A27E1D"/>
    <w:rsid w:val="00A30EEB"/>
    <w:rsid w:val="00A3173A"/>
    <w:rsid w:val="00A31C14"/>
    <w:rsid w:val="00A33923"/>
    <w:rsid w:val="00A367D9"/>
    <w:rsid w:val="00A36D06"/>
    <w:rsid w:val="00A40376"/>
    <w:rsid w:val="00A447F1"/>
    <w:rsid w:val="00A45F9B"/>
    <w:rsid w:val="00A527B8"/>
    <w:rsid w:val="00A5496E"/>
    <w:rsid w:val="00A55073"/>
    <w:rsid w:val="00A55994"/>
    <w:rsid w:val="00A62A82"/>
    <w:rsid w:val="00A65642"/>
    <w:rsid w:val="00A6694E"/>
    <w:rsid w:val="00A67929"/>
    <w:rsid w:val="00A67DC8"/>
    <w:rsid w:val="00A7127E"/>
    <w:rsid w:val="00A72417"/>
    <w:rsid w:val="00A74352"/>
    <w:rsid w:val="00A83694"/>
    <w:rsid w:val="00A85A59"/>
    <w:rsid w:val="00A869D1"/>
    <w:rsid w:val="00A86E38"/>
    <w:rsid w:val="00A87445"/>
    <w:rsid w:val="00A90A26"/>
    <w:rsid w:val="00A918D8"/>
    <w:rsid w:val="00A94568"/>
    <w:rsid w:val="00A9723A"/>
    <w:rsid w:val="00AA061C"/>
    <w:rsid w:val="00AA0B58"/>
    <w:rsid w:val="00AA12EE"/>
    <w:rsid w:val="00AA1AAB"/>
    <w:rsid w:val="00AA2641"/>
    <w:rsid w:val="00AA6802"/>
    <w:rsid w:val="00AB0ABC"/>
    <w:rsid w:val="00AB1BC6"/>
    <w:rsid w:val="00AB1F9A"/>
    <w:rsid w:val="00AB5694"/>
    <w:rsid w:val="00AB58FA"/>
    <w:rsid w:val="00AC3586"/>
    <w:rsid w:val="00AC3BD2"/>
    <w:rsid w:val="00AC7EAE"/>
    <w:rsid w:val="00AD0F1F"/>
    <w:rsid w:val="00AD118C"/>
    <w:rsid w:val="00AD20D5"/>
    <w:rsid w:val="00AD20E7"/>
    <w:rsid w:val="00AD3262"/>
    <w:rsid w:val="00AD4D82"/>
    <w:rsid w:val="00AE2AE8"/>
    <w:rsid w:val="00AE3B2E"/>
    <w:rsid w:val="00AE42C6"/>
    <w:rsid w:val="00AE4998"/>
    <w:rsid w:val="00AE4A12"/>
    <w:rsid w:val="00AF65BE"/>
    <w:rsid w:val="00B003A7"/>
    <w:rsid w:val="00B00578"/>
    <w:rsid w:val="00B0430A"/>
    <w:rsid w:val="00B0685C"/>
    <w:rsid w:val="00B06A42"/>
    <w:rsid w:val="00B10429"/>
    <w:rsid w:val="00B11BEB"/>
    <w:rsid w:val="00B16D61"/>
    <w:rsid w:val="00B17493"/>
    <w:rsid w:val="00B178A1"/>
    <w:rsid w:val="00B17B6B"/>
    <w:rsid w:val="00B200A0"/>
    <w:rsid w:val="00B2040B"/>
    <w:rsid w:val="00B2227B"/>
    <w:rsid w:val="00B22775"/>
    <w:rsid w:val="00B27BA3"/>
    <w:rsid w:val="00B309A0"/>
    <w:rsid w:val="00B34DA9"/>
    <w:rsid w:val="00B35398"/>
    <w:rsid w:val="00B442B1"/>
    <w:rsid w:val="00B45610"/>
    <w:rsid w:val="00B47125"/>
    <w:rsid w:val="00B47731"/>
    <w:rsid w:val="00B52150"/>
    <w:rsid w:val="00B5224B"/>
    <w:rsid w:val="00B522DE"/>
    <w:rsid w:val="00B523D6"/>
    <w:rsid w:val="00B5618C"/>
    <w:rsid w:val="00B60EE7"/>
    <w:rsid w:val="00B61EAB"/>
    <w:rsid w:val="00B67856"/>
    <w:rsid w:val="00B71398"/>
    <w:rsid w:val="00B72258"/>
    <w:rsid w:val="00B732C5"/>
    <w:rsid w:val="00B73DAD"/>
    <w:rsid w:val="00B74C3A"/>
    <w:rsid w:val="00B77F65"/>
    <w:rsid w:val="00B80445"/>
    <w:rsid w:val="00B8058B"/>
    <w:rsid w:val="00B80F2B"/>
    <w:rsid w:val="00B819F5"/>
    <w:rsid w:val="00B83B2F"/>
    <w:rsid w:val="00B8467F"/>
    <w:rsid w:val="00B95467"/>
    <w:rsid w:val="00B95D60"/>
    <w:rsid w:val="00B96DBC"/>
    <w:rsid w:val="00BA43BC"/>
    <w:rsid w:val="00BA7E02"/>
    <w:rsid w:val="00BB4BE4"/>
    <w:rsid w:val="00BB4E3B"/>
    <w:rsid w:val="00BB62E3"/>
    <w:rsid w:val="00BC15DC"/>
    <w:rsid w:val="00BC2C33"/>
    <w:rsid w:val="00BC4E9B"/>
    <w:rsid w:val="00BC6DAD"/>
    <w:rsid w:val="00BC7107"/>
    <w:rsid w:val="00BD15BA"/>
    <w:rsid w:val="00BD2147"/>
    <w:rsid w:val="00BD4858"/>
    <w:rsid w:val="00BE164D"/>
    <w:rsid w:val="00BE2557"/>
    <w:rsid w:val="00BE48C3"/>
    <w:rsid w:val="00BE5EE8"/>
    <w:rsid w:val="00BF27F2"/>
    <w:rsid w:val="00BF358D"/>
    <w:rsid w:val="00BF3984"/>
    <w:rsid w:val="00BF3EF4"/>
    <w:rsid w:val="00BF448C"/>
    <w:rsid w:val="00BF46FF"/>
    <w:rsid w:val="00BF51EA"/>
    <w:rsid w:val="00C003EE"/>
    <w:rsid w:val="00C01B4D"/>
    <w:rsid w:val="00C03C87"/>
    <w:rsid w:val="00C04460"/>
    <w:rsid w:val="00C04BE4"/>
    <w:rsid w:val="00C0573D"/>
    <w:rsid w:val="00C069BE"/>
    <w:rsid w:val="00C102AD"/>
    <w:rsid w:val="00C122CA"/>
    <w:rsid w:val="00C1329D"/>
    <w:rsid w:val="00C15CC9"/>
    <w:rsid w:val="00C17D8A"/>
    <w:rsid w:val="00C207E3"/>
    <w:rsid w:val="00C216FB"/>
    <w:rsid w:val="00C2182F"/>
    <w:rsid w:val="00C23CAE"/>
    <w:rsid w:val="00C247E3"/>
    <w:rsid w:val="00C2654A"/>
    <w:rsid w:val="00C318DD"/>
    <w:rsid w:val="00C33C16"/>
    <w:rsid w:val="00C34935"/>
    <w:rsid w:val="00C40343"/>
    <w:rsid w:val="00C43AC3"/>
    <w:rsid w:val="00C43B1E"/>
    <w:rsid w:val="00C4686E"/>
    <w:rsid w:val="00C50C4B"/>
    <w:rsid w:val="00C56F72"/>
    <w:rsid w:val="00C57C5D"/>
    <w:rsid w:val="00C609BF"/>
    <w:rsid w:val="00C627C8"/>
    <w:rsid w:val="00C66C38"/>
    <w:rsid w:val="00C7168C"/>
    <w:rsid w:val="00C73B45"/>
    <w:rsid w:val="00C76480"/>
    <w:rsid w:val="00C77574"/>
    <w:rsid w:val="00C80B40"/>
    <w:rsid w:val="00C82BA5"/>
    <w:rsid w:val="00C83363"/>
    <w:rsid w:val="00C838EF"/>
    <w:rsid w:val="00C85B4D"/>
    <w:rsid w:val="00C85C39"/>
    <w:rsid w:val="00C921BD"/>
    <w:rsid w:val="00C94F66"/>
    <w:rsid w:val="00C9540F"/>
    <w:rsid w:val="00C97754"/>
    <w:rsid w:val="00C97829"/>
    <w:rsid w:val="00CA2585"/>
    <w:rsid w:val="00CA4E4D"/>
    <w:rsid w:val="00CB04C8"/>
    <w:rsid w:val="00CB520A"/>
    <w:rsid w:val="00CB529D"/>
    <w:rsid w:val="00CB52A0"/>
    <w:rsid w:val="00CB53CB"/>
    <w:rsid w:val="00CB794D"/>
    <w:rsid w:val="00CC08EA"/>
    <w:rsid w:val="00CC1297"/>
    <w:rsid w:val="00CC401A"/>
    <w:rsid w:val="00CC6502"/>
    <w:rsid w:val="00CD0FCE"/>
    <w:rsid w:val="00CD4881"/>
    <w:rsid w:val="00CD5122"/>
    <w:rsid w:val="00CD72D3"/>
    <w:rsid w:val="00CE0E96"/>
    <w:rsid w:val="00CE0F27"/>
    <w:rsid w:val="00CE124B"/>
    <w:rsid w:val="00CE187C"/>
    <w:rsid w:val="00CE1C94"/>
    <w:rsid w:val="00CE52D0"/>
    <w:rsid w:val="00CE76A5"/>
    <w:rsid w:val="00CF088E"/>
    <w:rsid w:val="00CF418A"/>
    <w:rsid w:val="00CF4A23"/>
    <w:rsid w:val="00D00F9D"/>
    <w:rsid w:val="00D03F2F"/>
    <w:rsid w:val="00D06540"/>
    <w:rsid w:val="00D0765D"/>
    <w:rsid w:val="00D10EF2"/>
    <w:rsid w:val="00D10EFA"/>
    <w:rsid w:val="00D13989"/>
    <w:rsid w:val="00D14A1F"/>
    <w:rsid w:val="00D14E1C"/>
    <w:rsid w:val="00D15591"/>
    <w:rsid w:val="00D22791"/>
    <w:rsid w:val="00D27C37"/>
    <w:rsid w:val="00D41ECD"/>
    <w:rsid w:val="00D42015"/>
    <w:rsid w:val="00D43D0C"/>
    <w:rsid w:val="00D43E8D"/>
    <w:rsid w:val="00D45543"/>
    <w:rsid w:val="00D464F5"/>
    <w:rsid w:val="00D5095A"/>
    <w:rsid w:val="00D50C9C"/>
    <w:rsid w:val="00D51493"/>
    <w:rsid w:val="00D5357B"/>
    <w:rsid w:val="00D54E9C"/>
    <w:rsid w:val="00D57497"/>
    <w:rsid w:val="00D57966"/>
    <w:rsid w:val="00D613A2"/>
    <w:rsid w:val="00D63C88"/>
    <w:rsid w:val="00D67054"/>
    <w:rsid w:val="00D73BB4"/>
    <w:rsid w:val="00D74E26"/>
    <w:rsid w:val="00D751BA"/>
    <w:rsid w:val="00D805A4"/>
    <w:rsid w:val="00D834D7"/>
    <w:rsid w:val="00D83EF7"/>
    <w:rsid w:val="00D84FB4"/>
    <w:rsid w:val="00D86DE8"/>
    <w:rsid w:val="00D9224C"/>
    <w:rsid w:val="00D92D27"/>
    <w:rsid w:val="00D9383E"/>
    <w:rsid w:val="00D95EE1"/>
    <w:rsid w:val="00D968E2"/>
    <w:rsid w:val="00DA25B7"/>
    <w:rsid w:val="00DA2826"/>
    <w:rsid w:val="00DA34DA"/>
    <w:rsid w:val="00DA64BC"/>
    <w:rsid w:val="00DB1DD6"/>
    <w:rsid w:val="00DB2EDD"/>
    <w:rsid w:val="00DB4279"/>
    <w:rsid w:val="00DC0D2D"/>
    <w:rsid w:val="00DC3ACE"/>
    <w:rsid w:val="00DC71AD"/>
    <w:rsid w:val="00DC765E"/>
    <w:rsid w:val="00DD4444"/>
    <w:rsid w:val="00DD6F7F"/>
    <w:rsid w:val="00DE17EF"/>
    <w:rsid w:val="00DE1A0B"/>
    <w:rsid w:val="00DE6166"/>
    <w:rsid w:val="00DF10C6"/>
    <w:rsid w:val="00DF1423"/>
    <w:rsid w:val="00DF1E17"/>
    <w:rsid w:val="00DF33F2"/>
    <w:rsid w:val="00DF3C0C"/>
    <w:rsid w:val="00DF42C5"/>
    <w:rsid w:val="00DF5432"/>
    <w:rsid w:val="00E000F7"/>
    <w:rsid w:val="00E05EA3"/>
    <w:rsid w:val="00E10970"/>
    <w:rsid w:val="00E11418"/>
    <w:rsid w:val="00E15CE2"/>
    <w:rsid w:val="00E15D2B"/>
    <w:rsid w:val="00E17C61"/>
    <w:rsid w:val="00E251A8"/>
    <w:rsid w:val="00E27096"/>
    <w:rsid w:val="00E324D5"/>
    <w:rsid w:val="00E37AC9"/>
    <w:rsid w:val="00E42684"/>
    <w:rsid w:val="00E43C94"/>
    <w:rsid w:val="00E451D6"/>
    <w:rsid w:val="00E51117"/>
    <w:rsid w:val="00E524CB"/>
    <w:rsid w:val="00E537FB"/>
    <w:rsid w:val="00E61DF2"/>
    <w:rsid w:val="00E63A19"/>
    <w:rsid w:val="00E64DE5"/>
    <w:rsid w:val="00E66E75"/>
    <w:rsid w:val="00E67483"/>
    <w:rsid w:val="00E729BC"/>
    <w:rsid w:val="00E73ED5"/>
    <w:rsid w:val="00E74CDA"/>
    <w:rsid w:val="00E80B3F"/>
    <w:rsid w:val="00E80BFE"/>
    <w:rsid w:val="00E92D3A"/>
    <w:rsid w:val="00E96BA1"/>
    <w:rsid w:val="00EA07A3"/>
    <w:rsid w:val="00EA0DBA"/>
    <w:rsid w:val="00EA26FA"/>
    <w:rsid w:val="00EA2AE7"/>
    <w:rsid w:val="00EA3089"/>
    <w:rsid w:val="00EA73F3"/>
    <w:rsid w:val="00EA7D1E"/>
    <w:rsid w:val="00EB0A9F"/>
    <w:rsid w:val="00EB47B4"/>
    <w:rsid w:val="00EB507F"/>
    <w:rsid w:val="00EB5B23"/>
    <w:rsid w:val="00EB7F7D"/>
    <w:rsid w:val="00EC2160"/>
    <w:rsid w:val="00EC2258"/>
    <w:rsid w:val="00EC2A8C"/>
    <w:rsid w:val="00EC3319"/>
    <w:rsid w:val="00EC4617"/>
    <w:rsid w:val="00EC47C0"/>
    <w:rsid w:val="00EC70E3"/>
    <w:rsid w:val="00EC7FC6"/>
    <w:rsid w:val="00ED03C9"/>
    <w:rsid w:val="00ED0623"/>
    <w:rsid w:val="00ED0B21"/>
    <w:rsid w:val="00ED7C7E"/>
    <w:rsid w:val="00EE081C"/>
    <w:rsid w:val="00EE08C9"/>
    <w:rsid w:val="00EE0A17"/>
    <w:rsid w:val="00EE0AD9"/>
    <w:rsid w:val="00EE21C0"/>
    <w:rsid w:val="00EE4820"/>
    <w:rsid w:val="00EE6129"/>
    <w:rsid w:val="00EE726A"/>
    <w:rsid w:val="00EF2BD5"/>
    <w:rsid w:val="00EF42AB"/>
    <w:rsid w:val="00EF5770"/>
    <w:rsid w:val="00EF5B40"/>
    <w:rsid w:val="00F00226"/>
    <w:rsid w:val="00F013EC"/>
    <w:rsid w:val="00F0286D"/>
    <w:rsid w:val="00F02CAA"/>
    <w:rsid w:val="00F034E7"/>
    <w:rsid w:val="00F03667"/>
    <w:rsid w:val="00F07745"/>
    <w:rsid w:val="00F10206"/>
    <w:rsid w:val="00F124A4"/>
    <w:rsid w:val="00F1410D"/>
    <w:rsid w:val="00F14E1A"/>
    <w:rsid w:val="00F15CE8"/>
    <w:rsid w:val="00F16015"/>
    <w:rsid w:val="00F23698"/>
    <w:rsid w:val="00F23BE2"/>
    <w:rsid w:val="00F30726"/>
    <w:rsid w:val="00F307A2"/>
    <w:rsid w:val="00F312E1"/>
    <w:rsid w:val="00F362C9"/>
    <w:rsid w:val="00F36931"/>
    <w:rsid w:val="00F4078B"/>
    <w:rsid w:val="00F4352E"/>
    <w:rsid w:val="00F451C9"/>
    <w:rsid w:val="00F51860"/>
    <w:rsid w:val="00F52FA7"/>
    <w:rsid w:val="00F53657"/>
    <w:rsid w:val="00F53AC5"/>
    <w:rsid w:val="00F54C3F"/>
    <w:rsid w:val="00F557BB"/>
    <w:rsid w:val="00F62A51"/>
    <w:rsid w:val="00F6638A"/>
    <w:rsid w:val="00F66FB8"/>
    <w:rsid w:val="00F67103"/>
    <w:rsid w:val="00F674A4"/>
    <w:rsid w:val="00F71648"/>
    <w:rsid w:val="00F7329A"/>
    <w:rsid w:val="00F7383D"/>
    <w:rsid w:val="00F741A8"/>
    <w:rsid w:val="00F77283"/>
    <w:rsid w:val="00F82C1F"/>
    <w:rsid w:val="00F83278"/>
    <w:rsid w:val="00F8772E"/>
    <w:rsid w:val="00F90A33"/>
    <w:rsid w:val="00F90DD8"/>
    <w:rsid w:val="00F935B0"/>
    <w:rsid w:val="00F9421E"/>
    <w:rsid w:val="00F946E8"/>
    <w:rsid w:val="00F95F5F"/>
    <w:rsid w:val="00F964A5"/>
    <w:rsid w:val="00F96751"/>
    <w:rsid w:val="00F97FF1"/>
    <w:rsid w:val="00FA1F70"/>
    <w:rsid w:val="00FA23F4"/>
    <w:rsid w:val="00FA2DE4"/>
    <w:rsid w:val="00FA2EFF"/>
    <w:rsid w:val="00FA39F1"/>
    <w:rsid w:val="00FA498F"/>
    <w:rsid w:val="00FA59FF"/>
    <w:rsid w:val="00FB2B79"/>
    <w:rsid w:val="00FB2FAC"/>
    <w:rsid w:val="00FB3A95"/>
    <w:rsid w:val="00FB55BD"/>
    <w:rsid w:val="00FB7825"/>
    <w:rsid w:val="00FC0EF2"/>
    <w:rsid w:val="00FC4231"/>
    <w:rsid w:val="00FC6A14"/>
    <w:rsid w:val="00FC6B12"/>
    <w:rsid w:val="00FC6B1F"/>
    <w:rsid w:val="00FD70E3"/>
    <w:rsid w:val="00FD7163"/>
    <w:rsid w:val="00FE0FBE"/>
    <w:rsid w:val="00FE281A"/>
    <w:rsid w:val="00FE479C"/>
    <w:rsid w:val="00FE4963"/>
    <w:rsid w:val="00FF16D8"/>
    <w:rsid w:val="00FF27BF"/>
    <w:rsid w:val="00FF3DAF"/>
    <w:rsid w:val="00FF4E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399D0B5"/>
  <w15:docId w15:val="{8E017CC6-CD66-4D0B-AC03-15DD441D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2DE"/>
    <w:pPr>
      <w:spacing w:after="200" w:line="276" w:lineRule="auto"/>
    </w:pPr>
  </w:style>
  <w:style w:type="paragraph" w:styleId="Titre1">
    <w:name w:val="heading 1"/>
    <w:basedOn w:val="Normal"/>
    <w:next w:val="Normal"/>
    <w:link w:val="Titre1Car"/>
    <w:uiPriority w:val="9"/>
    <w:qFormat/>
    <w:rsid w:val="00B522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22DE"/>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B522DE"/>
    <w:pPr>
      <w:ind w:left="720"/>
      <w:contextualSpacing/>
    </w:pPr>
  </w:style>
  <w:style w:type="paragraph" w:styleId="Titre">
    <w:name w:val="Title"/>
    <w:basedOn w:val="Normal"/>
    <w:next w:val="Normal"/>
    <w:link w:val="TitreCar"/>
    <w:uiPriority w:val="10"/>
    <w:qFormat/>
    <w:rsid w:val="00B522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522DE"/>
    <w:rPr>
      <w:rFonts w:asciiTheme="majorHAnsi" w:eastAsiaTheme="majorEastAsia" w:hAnsiTheme="majorHAnsi" w:cstheme="majorBidi"/>
      <w:color w:val="17365D" w:themeColor="text2" w:themeShade="BF"/>
      <w:spacing w:val="5"/>
      <w:kern w:val="28"/>
      <w:sz w:val="52"/>
      <w:szCs w:val="52"/>
    </w:rPr>
  </w:style>
  <w:style w:type="table" w:styleId="Trameclaire-Accent1">
    <w:name w:val="Light Shading Accent 1"/>
    <w:basedOn w:val="TableauNormal"/>
    <w:uiPriority w:val="60"/>
    <w:rsid w:val="00B522DE"/>
    <w:rPr>
      <w:rFonts w:eastAsiaTheme="minorHAns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enhypertexte">
    <w:name w:val="Hyperlink"/>
    <w:basedOn w:val="Policepardfaut"/>
    <w:uiPriority w:val="99"/>
    <w:unhideWhenUsed/>
    <w:rsid w:val="00B522DE"/>
    <w:rPr>
      <w:color w:val="0000FF" w:themeColor="hyperlink"/>
      <w:u w:val="single"/>
    </w:rPr>
  </w:style>
  <w:style w:type="paragraph" w:styleId="Textedebulles">
    <w:name w:val="Balloon Text"/>
    <w:basedOn w:val="Normal"/>
    <w:link w:val="TextedebullesCar"/>
    <w:uiPriority w:val="99"/>
    <w:semiHidden/>
    <w:unhideWhenUsed/>
    <w:rsid w:val="00B522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22DE"/>
    <w:rPr>
      <w:rFonts w:ascii="Tahoma" w:eastAsiaTheme="minorHAnsi" w:hAnsi="Tahoma" w:cs="Tahoma"/>
      <w:sz w:val="16"/>
      <w:szCs w:val="16"/>
    </w:rPr>
  </w:style>
  <w:style w:type="paragraph" w:styleId="Notedebasdepage">
    <w:name w:val="footnote text"/>
    <w:basedOn w:val="Normal"/>
    <w:link w:val="NotedebasdepageCar"/>
    <w:uiPriority w:val="99"/>
    <w:semiHidden/>
    <w:unhideWhenUsed/>
    <w:rsid w:val="00390495"/>
    <w:pPr>
      <w:spacing w:after="0" w:line="240" w:lineRule="auto"/>
    </w:pPr>
  </w:style>
  <w:style w:type="character" w:customStyle="1" w:styleId="NotedebasdepageCar">
    <w:name w:val="Note de bas de page Car"/>
    <w:basedOn w:val="Policepardfaut"/>
    <w:link w:val="Notedebasdepage"/>
    <w:uiPriority w:val="99"/>
    <w:semiHidden/>
    <w:rsid w:val="00390495"/>
    <w:rPr>
      <w:rFonts w:asciiTheme="minorHAnsi" w:eastAsiaTheme="minorHAnsi" w:hAnsiTheme="minorHAnsi" w:cstheme="minorBidi"/>
    </w:rPr>
  </w:style>
  <w:style w:type="character" w:styleId="Appelnotedebasdep">
    <w:name w:val="footnote reference"/>
    <w:basedOn w:val="Policepardfaut"/>
    <w:uiPriority w:val="99"/>
    <w:semiHidden/>
    <w:unhideWhenUsed/>
    <w:rsid w:val="00390495"/>
    <w:rPr>
      <w:vertAlign w:val="superscript"/>
    </w:rPr>
  </w:style>
  <w:style w:type="paragraph" w:styleId="Corpsdetexte2">
    <w:name w:val="Body Text 2"/>
    <w:basedOn w:val="Normal"/>
    <w:link w:val="Corpsdetexte2Car"/>
    <w:rsid w:val="00A7127E"/>
    <w:pPr>
      <w:spacing w:after="0" w:line="240" w:lineRule="auto"/>
      <w:jc w:val="both"/>
    </w:pPr>
    <w:rPr>
      <w:rFonts w:ascii="Arial" w:eastAsia="Times New Roman" w:hAnsi="Arial" w:cs="Times New Roman"/>
      <w:lang w:eastAsia="fr-FR"/>
    </w:rPr>
  </w:style>
  <w:style w:type="character" w:customStyle="1" w:styleId="Corpsdetexte2Car">
    <w:name w:val="Corps de texte 2 Car"/>
    <w:basedOn w:val="Policepardfaut"/>
    <w:link w:val="Corpsdetexte2"/>
    <w:rsid w:val="00A7127E"/>
    <w:rPr>
      <w:rFonts w:ascii="Arial" w:eastAsia="Times New Roman" w:hAnsi="Arial"/>
      <w:sz w:val="22"/>
      <w:lang w:eastAsia="fr-FR"/>
    </w:rPr>
  </w:style>
  <w:style w:type="character" w:customStyle="1" w:styleId="object">
    <w:name w:val="object"/>
    <w:basedOn w:val="Policepardfaut"/>
    <w:rsid w:val="00D41ECD"/>
  </w:style>
  <w:style w:type="table" w:styleId="Grilledutableau">
    <w:name w:val="Table Grid"/>
    <w:basedOn w:val="TableauNormal"/>
    <w:uiPriority w:val="39"/>
    <w:rsid w:val="00F36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B27BA3"/>
    <w:pPr>
      <w:tabs>
        <w:tab w:val="center" w:pos="4536"/>
        <w:tab w:val="right" w:pos="9072"/>
      </w:tabs>
      <w:spacing w:after="0" w:line="240" w:lineRule="auto"/>
    </w:pPr>
  </w:style>
  <w:style w:type="character" w:customStyle="1" w:styleId="En-tteCar">
    <w:name w:val="En-tête Car"/>
    <w:basedOn w:val="Policepardfaut"/>
    <w:link w:val="En-tte"/>
    <w:rsid w:val="00B27BA3"/>
    <w:rPr>
      <w:rFonts w:asciiTheme="minorHAnsi" w:eastAsiaTheme="minorHAnsi" w:hAnsiTheme="minorHAnsi" w:cstheme="minorBidi"/>
      <w:sz w:val="22"/>
      <w:szCs w:val="22"/>
    </w:rPr>
  </w:style>
  <w:style w:type="paragraph" w:styleId="Pieddepage">
    <w:name w:val="footer"/>
    <w:basedOn w:val="Normal"/>
    <w:link w:val="PieddepageCar"/>
    <w:unhideWhenUsed/>
    <w:rsid w:val="00B27BA3"/>
    <w:pPr>
      <w:tabs>
        <w:tab w:val="center" w:pos="4536"/>
        <w:tab w:val="right" w:pos="9072"/>
      </w:tabs>
      <w:spacing w:after="0" w:line="240" w:lineRule="auto"/>
    </w:pPr>
  </w:style>
  <w:style w:type="character" w:customStyle="1" w:styleId="PieddepageCar">
    <w:name w:val="Pied de page Car"/>
    <w:basedOn w:val="Policepardfaut"/>
    <w:link w:val="Pieddepage"/>
    <w:rsid w:val="00B27BA3"/>
    <w:rPr>
      <w:rFonts w:asciiTheme="minorHAnsi" w:eastAsiaTheme="minorHAnsi" w:hAnsiTheme="minorHAnsi" w:cstheme="minorBidi"/>
      <w:sz w:val="22"/>
      <w:szCs w:val="22"/>
    </w:rPr>
  </w:style>
  <w:style w:type="paragraph" w:styleId="Rvision">
    <w:name w:val="Revision"/>
    <w:hidden/>
    <w:uiPriority w:val="99"/>
    <w:semiHidden/>
    <w:rsid w:val="00987052"/>
    <w:rPr>
      <w:rFonts w:eastAsiaTheme="minorHAnsi"/>
      <w:sz w:val="22"/>
      <w:szCs w:val="22"/>
    </w:rPr>
  </w:style>
  <w:style w:type="character" w:styleId="Marquedecommentaire">
    <w:name w:val="annotation reference"/>
    <w:basedOn w:val="Policepardfaut"/>
    <w:uiPriority w:val="99"/>
    <w:semiHidden/>
    <w:unhideWhenUsed/>
    <w:rsid w:val="00F54C3F"/>
    <w:rPr>
      <w:sz w:val="16"/>
      <w:szCs w:val="16"/>
    </w:rPr>
  </w:style>
  <w:style w:type="paragraph" w:styleId="Commentaire">
    <w:name w:val="annotation text"/>
    <w:basedOn w:val="Normal"/>
    <w:link w:val="CommentaireCar"/>
    <w:uiPriority w:val="99"/>
    <w:semiHidden/>
    <w:unhideWhenUsed/>
    <w:rsid w:val="00F54C3F"/>
    <w:pPr>
      <w:spacing w:line="240" w:lineRule="auto"/>
    </w:pPr>
  </w:style>
  <w:style w:type="character" w:customStyle="1" w:styleId="CommentaireCar">
    <w:name w:val="Commentaire Car"/>
    <w:basedOn w:val="Policepardfaut"/>
    <w:link w:val="Commentaire"/>
    <w:uiPriority w:val="99"/>
    <w:semiHidden/>
    <w:rsid w:val="00F54C3F"/>
    <w:rPr>
      <w:rFonts w:asciiTheme="minorHAnsi" w:eastAsiaTheme="minorHAnsi" w:hAnsiTheme="minorHAnsi" w:cstheme="minorBidi"/>
    </w:rPr>
  </w:style>
  <w:style w:type="paragraph" w:styleId="Objetducommentaire">
    <w:name w:val="annotation subject"/>
    <w:basedOn w:val="Commentaire"/>
    <w:next w:val="Commentaire"/>
    <w:link w:val="ObjetducommentaireCar"/>
    <w:uiPriority w:val="99"/>
    <w:semiHidden/>
    <w:unhideWhenUsed/>
    <w:rsid w:val="00F54C3F"/>
    <w:rPr>
      <w:b/>
      <w:bCs/>
    </w:rPr>
  </w:style>
  <w:style w:type="character" w:customStyle="1" w:styleId="ObjetducommentaireCar">
    <w:name w:val="Objet du commentaire Car"/>
    <w:basedOn w:val="CommentaireCar"/>
    <w:link w:val="Objetducommentaire"/>
    <w:uiPriority w:val="99"/>
    <w:semiHidden/>
    <w:rsid w:val="00F54C3F"/>
    <w:rPr>
      <w:rFonts w:asciiTheme="minorHAnsi" w:eastAsiaTheme="minorHAnsi" w:hAnsiTheme="minorHAnsi" w:cstheme="minorBidi"/>
      <w:b/>
      <w:bCs/>
    </w:rPr>
  </w:style>
  <w:style w:type="paragraph" w:styleId="NormalWeb">
    <w:name w:val="Normal (Web)"/>
    <w:basedOn w:val="Normal"/>
    <w:uiPriority w:val="99"/>
    <w:semiHidden/>
    <w:unhideWhenUsed/>
    <w:rsid w:val="003E6F2A"/>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1235">
      <w:bodyDiv w:val="1"/>
      <w:marLeft w:val="0"/>
      <w:marRight w:val="0"/>
      <w:marTop w:val="0"/>
      <w:marBottom w:val="0"/>
      <w:divBdr>
        <w:top w:val="none" w:sz="0" w:space="0" w:color="auto"/>
        <w:left w:val="none" w:sz="0" w:space="0" w:color="auto"/>
        <w:bottom w:val="none" w:sz="0" w:space="0" w:color="auto"/>
        <w:right w:val="none" w:sz="0" w:space="0" w:color="auto"/>
      </w:divBdr>
    </w:div>
    <w:div w:id="89278626">
      <w:bodyDiv w:val="1"/>
      <w:marLeft w:val="0"/>
      <w:marRight w:val="0"/>
      <w:marTop w:val="0"/>
      <w:marBottom w:val="0"/>
      <w:divBdr>
        <w:top w:val="none" w:sz="0" w:space="0" w:color="auto"/>
        <w:left w:val="none" w:sz="0" w:space="0" w:color="auto"/>
        <w:bottom w:val="none" w:sz="0" w:space="0" w:color="auto"/>
        <w:right w:val="none" w:sz="0" w:space="0" w:color="auto"/>
      </w:divBdr>
    </w:div>
    <w:div w:id="105393364">
      <w:bodyDiv w:val="1"/>
      <w:marLeft w:val="0"/>
      <w:marRight w:val="0"/>
      <w:marTop w:val="0"/>
      <w:marBottom w:val="0"/>
      <w:divBdr>
        <w:top w:val="none" w:sz="0" w:space="0" w:color="auto"/>
        <w:left w:val="none" w:sz="0" w:space="0" w:color="auto"/>
        <w:bottom w:val="none" w:sz="0" w:space="0" w:color="auto"/>
        <w:right w:val="none" w:sz="0" w:space="0" w:color="auto"/>
      </w:divBdr>
    </w:div>
    <w:div w:id="234169347">
      <w:bodyDiv w:val="1"/>
      <w:marLeft w:val="0"/>
      <w:marRight w:val="0"/>
      <w:marTop w:val="0"/>
      <w:marBottom w:val="0"/>
      <w:divBdr>
        <w:top w:val="none" w:sz="0" w:space="0" w:color="auto"/>
        <w:left w:val="none" w:sz="0" w:space="0" w:color="auto"/>
        <w:bottom w:val="none" w:sz="0" w:space="0" w:color="auto"/>
        <w:right w:val="none" w:sz="0" w:space="0" w:color="auto"/>
      </w:divBdr>
    </w:div>
    <w:div w:id="451554133">
      <w:bodyDiv w:val="1"/>
      <w:marLeft w:val="0"/>
      <w:marRight w:val="0"/>
      <w:marTop w:val="0"/>
      <w:marBottom w:val="0"/>
      <w:divBdr>
        <w:top w:val="none" w:sz="0" w:space="0" w:color="auto"/>
        <w:left w:val="none" w:sz="0" w:space="0" w:color="auto"/>
        <w:bottom w:val="none" w:sz="0" w:space="0" w:color="auto"/>
        <w:right w:val="none" w:sz="0" w:space="0" w:color="auto"/>
      </w:divBdr>
    </w:div>
    <w:div w:id="843209271">
      <w:bodyDiv w:val="1"/>
      <w:marLeft w:val="0"/>
      <w:marRight w:val="0"/>
      <w:marTop w:val="0"/>
      <w:marBottom w:val="0"/>
      <w:divBdr>
        <w:top w:val="none" w:sz="0" w:space="0" w:color="auto"/>
        <w:left w:val="none" w:sz="0" w:space="0" w:color="auto"/>
        <w:bottom w:val="none" w:sz="0" w:space="0" w:color="auto"/>
        <w:right w:val="none" w:sz="0" w:space="0" w:color="auto"/>
      </w:divBdr>
      <w:divsChild>
        <w:div w:id="969365260">
          <w:marLeft w:val="0"/>
          <w:marRight w:val="0"/>
          <w:marTop w:val="0"/>
          <w:marBottom w:val="0"/>
          <w:divBdr>
            <w:top w:val="none" w:sz="0" w:space="0" w:color="auto"/>
            <w:left w:val="none" w:sz="0" w:space="0" w:color="auto"/>
            <w:bottom w:val="none" w:sz="0" w:space="0" w:color="auto"/>
            <w:right w:val="none" w:sz="0" w:space="0" w:color="auto"/>
          </w:divBdr>
        </w:div>
        <w:div w:id="113641884">
          <w:marLeft w:val="0"/>
          <w:marRight w:val="0"/>
          <w:marTop w:val="0"/>
          <w:marBottom w:val="0"/>
          <w:divBdr>
            <w:top w:val="none" w:sz="0" w:space="0" w:color="auto"/>
            <w:left w:val="none" w:sz="0" w:space="0" w:color="auto"/>
            <w:bottom w:val="none" w:sz="0" w:space="0" w:color="auto"/>
            <w:right w:val="none" w:sz="0" w:space="0" w:color="auto"/>
          </w:divBdr>
        </w:div>
      </w:divsChild>
    </w:div>
    <w:div w:id="977151339">
      <w:bodyDiv w:val="1"/>
      <w:marLeft w:val="0"/>
      <w:marRight w:val="0"/>
      <w:marTop w:val="0"/>
      <w:marBottom w:val="0"/>
      <w:divBdr>
        <w:top w:val="none" w:sz="0" w:space="0" w:color="auto"/>
        <w:left w:val="none" w:sz="0" w:space="0" w:color="auto"/>
        <w:bottom w:val="none" w:sz="0" w:space="0" w:color="auto"/>
        <w:right w:val="none" w:sz="0" w:space="0" w:color="auto"/>
      </w:divBdr>
    </w:div>
    <w:div w:id="1187871573">
      <w:bodyDiv w:val="1"/>
      <w:marLeft w:val="0"/>
      <w:marRight w:val="0"/>
      <w:marTop w:val="0"/>
      <w:marBottom w:val="0"/>
      <w:divBdr>
        <w:top w:val="none" w:sz="0" w:space="0" w:color="auto"/>
        <w:left w:val="none" w:sz="0" w:space="0" w:color="auto"/>
        <w:bottom w:val="none" w:sz="0" w:space="0" w:color="auto"/>
        <w:right w:val="none" w:sz="0" w:space="0" w:color="auto"/>
      </w:divBdr>
    </w:div>
    <w:div w:id="2060545382">
      <w:bodyDiv w:val="1"/>
      <w:marLeft w:val="0"/>
      <w:marRight w:val="0"/>
      <w:marTop w:val="0"/>
      <w:marBottom w:val="0"/>
      <w:divBdr>
        <w:top w:val="none" w:sz="0" w:space="0" w:color="auto"/>
        <w:left w:val="none" w:sz="0" w:space="0" w:color="auto"/>
        <w:bottom w:val="none" w:sz="0" w:space="0" w:color="auto"/>
        <w:right w:val="none" w:sz="0" w:space="0" w:color="auto"/>
      </w:divBdr>
    </w:div>
    <w:div w:id="211184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nouvelle-aquitaine.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10088-9EA2-41C6-9EED-6E4FCF116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8</Pages>
  <Words>1905</Words>
  <Characters>10479</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_</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BERTONCINI Gilles</dc:creator>
  <cp:lastModifiedBy>Gilles BERTONCINI</cp:lastModifiedBy>
  <cp:revision>39</cp:revision>
  <cp:lastPrinted>2020-02-27T09:50:00Z</cp:lastPrinted>
  <dcterms:created xsi:type="dcterms:W3CDTF">2020-11-16T08:13:00Z</dcterms:created>
  <dcterms:modified xsi:type="dcterms:W3CDTF">2025-02-14T15:55:00Z</dcterms:modified>
</cp:coreProperties>
</file>